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5B776A" w14:textId="00111D03" w:rsidR="00175C47" w:rsidRDefault="006B1294">
      <w:pPr>
        <w:rPr>
          <w:b/>
          <w:noProof/>
        </w:rPr>
      </w:pPr>
      <w:r>
        <w:rPr>
          <w:b/>
          <w:noProof/>
        </w:rPr>
        <w:drawing>
          <wp:anchor distT="0" distB="0" distL="114300" distR="114300" simplePos="0" relativeHeight="251678208" behindDoc="0" locked="0" layoutInCell="1" allowOverlap="1" wp14:anchorId="4222338F" wp14:editId="5292670C">
            <wp:simplePos x="0" y="0"/>
            <wp:positionH relativeFrom="page">
              <wp:align>right</wp:align>
            </wp:positionH>
            <wp:positionV relativeFrom="paragraph">
              <wp:posOffset>-720726</wp:posOffset>
            </wp:positionV>
            <wp:extent cx="7747997" cy="10026869"/>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admap cover.jpg"/>
                    <pic:cNvPicPr/>
                  </pic:nvPicPr>
                  <pic:blipFill>
                    <a:blip r:embed="rId9">
                      <a:extLst>
                        <a:ext uri="{28A0092B-C50C-407E-A947-70E740481C1C}">
                          <a14:useLocalDpi xmlns:a14="http://schemas.microsoft.com/office/drawing/2010/main" val="0"/>
                        </a:ext>
                      </a:extLst>
                    </a:blip>
                    <a:stretch>
                      <a:fillRect/>
                    </a:stretch>
                  </pic:blipFill>
                  <pic:spPr>
                    <a:xfrm>
                      <a:off x="0" y="0"/>
                      <a:ext cx="7747997" cy="10026869"/>
                    </a:xfrm>
                    <a:prstGeom prst="rect">
                      <a:avLst/>
                    </a:prstGeom>
                  </pic:spPr>
                </pic:pic>
              </a:graphicData>
            </a:graphic>
            <wp14:sizeRelH relativeFrom="page">
              <wp14:pctWidth>0</wp14:pctWidth>
            </wp14:sizeRelH>
            <wp14:sizeRelV relativeFrom="page">
              <wp14:pctHeight>0</wp14:pctHeight>
            </wp14:sizeRelV>
          </wp:anchor>
        </w:drawing>
      </w:r>
      <w:r w:rsidR="00175C47">
        <w:rPr>
          <w:b/>
          <w:noProof/>
        </w:rPr>
        <w:br w:type="page"/>
      </w:r>
    </w:p>
    <w:p w14:paraId="0B9C032D" w14:textId="77777777" w:rsidR="0026664F" w:rsidRPr="001067D3" w:rsidRDefault="0026664F">
      <w:pPr>
        <w:rPr>
          <w:b/>
        </w:rPr>
      </w:pPr>
    </w:p>
    <w:p w14:paraId="7700FED6" w14:textId="77777777" w:rsidR="006620EF" w:rsidRPr="001067D3" w:rsidRDefault="006620EF" w:rsidP="006620EF">
      <w:r w:rsidRPr="001067D3">
        <w:t>This work was done for and sponsored by the signatories of the International Energy Agency</w:t>
      </w:r>
      <w:r w:rsidR="004745B8" w:rsidRPr="001067D3">
        <w:t xml:space="preserve"> (IEA)</w:t>
      </w:r>
    </w:p>
    <w:p w14:paraId="7C3D5611" w14:textId="77777777" w:rsidR="006620EF" w:rsidRPr="001067D3" w:rsidRDefault="006620EF" w:rsidP="006620EF">
      <w:r w:rsidRPr="001067D3">
        <w:t>Implementing Agreement for a Cooperative Programme for Assessing the Impacts of High Temperature Superconductivity for the Electric Power Sector</w:t>
      </w:r>
    </w:p>
    <w:p w14:paraId="581BD3F8" w14:textId="77777777" w:rsidR="006620EF" w:rsidRPr="001067D3" w:rsidRDefault="006620EF" w:rsidP="006620EF"/>
    <w:p w14:paraId="3E9FAC6F" w14:textId="77777777" w:rsidR="006620EF" w:rsidRPr="001067D3" w:rsidRDefault="006620EF" w:rsidP="006620EF">
      <w:r w:rsidRPr="00FC3BB4">
        <w:t>Authors</w:t>
      </w:r>
      <w:r w:rsidRPr="001067D3">
        <w:t xml:space="preserve"> of this Roadmap:</w:t>
      </w:r>
    </w:p>
    <w:p w14:paraId="0EA6E1EA" w14:textId="77777777" w:rsidR="006620EF" w:rsidRPr="001067D3" w:rsidRDefault="006620EF" w:rsidP="006620EF">
      <w:r w:rsidRPr="001067D3">
        <w:t>Yutaka Yamada, International Superconductivity Technology Center</w:t>
      </w:r>
    </w:p>
    <w:p w14:paraId="33357B57" w14:textId="77777777" w:rsidR="006620EF" w:rsidRPr="001067D3" w:rsidRDefault="006620EF" w:rsidP="006620EF">
      <w:r w:rsidRPr="001067D3">
        <w:t>Brian Marchionini, Energetics Incorporated</w:t>
      </w:r>
    </w:p>
    <w:p w14:paraId="25C98E53" w14:textId="77777777" w:rsidR="006620EF" w:rsidRPr="001067D3" w:rsidRDefault="006620EF" w:rsidP="00D305AD"/>
    <w:p w14:paraId="4065D833" w14:textId="77777777" w:rsidR="006620EF" w:rsidRPr="001067D3" w:rsidRDefault="006620EF" w:rsidP="00D305AD"/>
    <w:p w14:paraId="1E23F266" w14:textId="77777777" w:rsidR="006620EF" w:rsidRPr="001067D3" w:rsidRDefault="006620EF" w:rsidP="00D305AD"/>
    <w:p w14:paraId="6416ECAC" w14:textId="77777777" w:rsidR="006620EF" w:rsidRPr="001067D3" w:rsidRDefault="006620EF" w:rsidP="00D305AD"/>
    <w:p w14:paraId="5E827679" w14:textId="77777777" w:rsidR="006620EF" w:rsidRPr="001067D3" w:rsidRDefault="006620EF" w:rsidP="00D305AD"/>
    <w:p w14:paraId="4E07E0B0" w14:textId="77777777" w:rsidR="006620EF" w:rsidRPr="001067D3" w:rsidRDefault="006620EF" w:rsidP="00D305AD"/>
    <w:p w14:paraId="1F43ACE3" w14:textId="77777777" w:rsidR="006620EF" w:rsidRPr="001067D3" w:rsidRDefault="006620EF" w:rsidP="00D305AD"/>
    <w:p w14:paraId="024C37FE" w14:textId="77777777" w:rsidR="006620EF" w:rsidRPr="001067D3" w:rsidRDefault="006620EF" w:rsidP="00D305AD"/>
    <w:p w14:paraId="410CAF3D" w14:textId="77777777" w:rsidR="006620EF" w:rsidRPr="001067D3" w:rsidRDefault="006620EF" w:rsidP="00D305AD"/>
    <w:p w14:paraId="1EAB9832" w14:textId="77777777" w:rsidR="006620EF" w:rsidRPr="001067D3" w:rsidRDefault="006620EF" w:rsidP="00D305AD"/>
    <w:p w14:paraId="37FA8943" w14:textId="77777777" w:rsidR="006620EF" w:rsidRPr="001067D3" w:rsidRDefault="006620EF" w:rsidP="00D305AD"/>
    <w:p w14:paraId="5468569F" w14:textId="77777777" w:rsidR="00222F54" w:rsidRDefault="00222F54" w:rsidP="00222F54">
      <w:pPr>
        <w:pStyle w:val="Heading3"/>
        <w:spacing w:before="120" w:after="150"/>
        <w:rPr>
          <w:rFonts w:asciiTheme="minorHAnsi" w:hAnsiTheme="minorHAnsi"/>
          <w:b w:val="0"/>
          <w:color w:val="auto"/>
          <w:sz w:val="22"/>
          <w:szCs w:val="22"/>
        </w:rPr>
      </w:pPr>
    </w:p>
    <w:p w14:paraId="6F3DF2F5" w14:textId="77777777" w:rsidR="00222F54" w:rsidRPr="00CF6419" w:rsidRDefault="00222F54" w:rsidP="00222F54">
      <w:pPr>
        <w:pStyle w:val="Heading3"/>
        <w:spacing w:before="120" w:after="150"/>
        <w:rPr>
          <w:rFonts w:asciiTheme="minorHAnsi" w:hAnsiTheme="minorHAnsi"/>
          <w:b w:val="0"/>
          <w:i/>
          <w:color w:val="auto"/>
          <w:sz w:val="22"/>
          <w:szCs w:val="22"/>
        </w:rPr>
      </w:pPr>
      <w:r w:rsidRPr="00CF6419">
        <w:rPr>
          <w:rFonts w:asciiTheme="minorHAnsi" w:hAnsiTheme="minorHAnsi"/>
          <w:b w:val="0"/>
          <w:i/>
          <w:color w:val="auto"/>
          <w:sz w:val="22"/>
          <w:szCs w:val="22"/>
        </w:rPr>
        <w:t>The Cover</w:t>
      </w:r>
    </w:p>
    <w:p w14:paraId="40DE0EDE" w14:textId="77777777" w:rsidR="00CF6419" w:rsidRPr="00CF6419" w:rsidRDefault="00222F54" w:rsidP="00222F54">
      <w:pPr>
        <w:rPr>
          <w:i/>
        </w:rPr>
      </w:pPr>
      <w:r w:rsidRPr="00CF6419">
        <w:rPr>
          <w:i/>
        </w:rPr>
        <w:t>The world’s cities have a high concen</w:t>
      </w:r>
      <w:r w:rsidR="00CF6419" w:rsidRPr="00CF6419">
        <w:rPr>
          <w:i/>
        </w:rPr>
        <w:t xml:space="preserve">tration of energy demands and </w:t>
      </w:r>
      <w:r w:rsidRPr="00CF6419">
        <w:rPr>
          <w:i/>
        </w:rPr>
        <w:t>complex electrical network</w:t>
      </w:r>
      <w:r w:rsidR="00CF6419" w:rsidRPr="00CF6419">
        <w:rPr>
          <w:i/>
        </w:rPr>
        <w:t>s</w:t>
      </w:r>
      <w:r w:rsidRPr="00CF6419">
        <w:rPr>
          <w:i/>
        </w:rPr>
        <w:t>. This photo of the Milan, Italy region at night shows the interconnectedness of their electric grid. Superconductivity for the el</w:t>
      </w:r>
      <w:r w:rsidR="00CF6419" w:rsidRPr="00CF6419">
        <w:rPr>
          <w:i/>
        </w:rPr>
        <w:t xml:space="preserve">ectric power sector can help </w:t>
      </w:r>
      <w:r w:rsidRPr="00CF6419">
        <w:rPr>
          <w:i/>
        </w:rPr>
        <w:t xml:space="preserve">with grid modernization efforts. RSE and A2A Reti Elettriche collaborated to design, develop, test, and install Italy’s first </w:t>
      </w:r>
      <w:r w:rsidR="00CF6419" w:rsidRPr="00CF6419">
        <w:rPr>
          <w:i/>
        </w:rPr>
        <w:t>superconducting fault current limiter</w:t>
      </w:r>
      <w:r w:rsidRPr="00CF6419">
        <w:rPr>
          <w:i/>
        </w:rPr>
        <w:t xml:space="preserve"> (12 kV/4.6 MVA). The device is located in Milan and provides single feeder protection for an in-grid distribution-voltage application. </w:t>
      </w:r>
    </w:p>
    <w:p w14:paraId="5FD43C17" w14:textId="21ED21E8" w:rsidR="007C70F7" w:rsidRPr="00CF6419" w:rsidRDefault="00222F54" w:rsidP="00222F54">
      <w:pPr>
        <w:rPr>
          <w:i/>
        </w:rPr>
      </w:pPr>
      <w:r w:rsidRPr="00CF6419">
        <w:rPr>
          <w:i/>
        </w:rPr>
        <w:t>Photo courtesy of the</w:t>
      </w:r>
      <w:r w:rsidRPr="00CF6419">
        <w:rPr>
          <w:i/>
          <w:shd w:val="clear" w:color="auto" w:fill="FBFBFB"/>
        </w:rPr>
        <w:t xml:space="preserve"> </w:t>
      </w:r>
      <w:r w:rsidRPr="00CF6419">
        <w:rPr>
          <w:i/>
        </w:rPr>
        <w:t>National Aeronautics and Space Administration in the United States.</w:t>
      </w:r>
    </w:p>
    <w:p w14:paraId="6C122E39" w14:textId="77777777" w:rsidR="004545F5" w:rsidRPr="001067D3" w:rsidRDefault="004545F5">
      <w:pPr>
        <w:rPr>
          <w:shd w:val="clear" w:color="auto" w:fill="FBFBFB"/>
        </w:rPr>
      </w:pPr>
      <w:r w:rsidRPr="001067D3">
        <w:br w:type="page"/>
      </w:r>
    </w:p>
    <w:p w14:paraId="108421D1" w14:textId="77777777" w:rsidR="00941F9C" w:rsidRPr="001067D3" w:rsidRDefault="00CE0FBF" w:rsidP="00F16BCD">
      <w:pPr>
        <w:pStyle w:val="Heading1"/>
        <w:numPr>
          <w:ilvl w:val="0"/>
          <w:numId w:val="0"/>
        </w:numPr>
        <w:ind w:left="274" w:hanging="274"/>
      </w:pPr>
      <w:bookmarkStart w:id="0" w:name="_Toc445995573"/>
      <w:r w:rsidRPr="001067D3">
        <w:t xml:space="preserve">International Energy Agency </w:t>
      </w:r>
      <w:r w:rsidR="00941F9C" w:rsidRPr="001067D3">
        <w:t>Mission</w:t>
      </w:r>
      <w:bookmarkEnd w:id="0"/>
    </w:p>
    <w:p w14:paraId="381211FD" w14:textId="77777777" w:rsidR="00941F9C" w:rsidRPr="001067D3" w:rsidRDefault="00941F9C" w:rsidP="00941F9C">
      <w:pPr>
        <w:spacing w:after="0" w:line="240" w:lineRule="auto"/>
        <w:rPr>
          <w:rFonts w:ascii="Arial" w:hAnsi="Arial" w:cs="Arial"/>
        </w:rPr>
      </w:pPr>
    </w:p>
    <w:p w14:paraId="2848E031" w14:textId="77777777" w:rsidR="00941F9C" w:rsidRPr="001067D3" w:rsidRDefault="001067D3" w:rsidP="00350C5F">
      <w:pPr>
        <w:spacing w:after="0" w:line="240" w:lineRule="auto"/>
        <w:jc w:val="both"/>
        <w:rPr>
          <w:rFonts w:cs="Arial"/>
        </w:rPr>
      </w:pPr>
      <w:r>
        <w:rPr>
          <w:rFonts w:cs="Arial"/>
        </w:rPr>
        <w:t>The IEA is an autonomous organiz</w:t>
      </w:r>
      <w:r w:rsidR="00941F9C" w:rsidRPr="001067D3">
        <w:rPr>
          <w:rFonts w:cs="Arial"/>
        </w:rPr>
        <w:t>ation which works to ensure reliable, affordable and clean energy for its 29 member countries and beyond. The IEA has four main areas of focus: energy security, economic development, environmental awareness and engagement worldwide.</w:t>
      </w:r>
    </w:p>
    <w:p w14:paraId="0ECD8402" w14:textId="77777777" w:rsidR="00941F9C" w:rsidRPr="001067D3" w:rsidRDefault="00941F9C" w:rsidP="00350C5F">
      <w:pPr>
        <w:spacing w:after="0" w:line="240" w:lineRule="auto"/>
        <w:jc w:val="both"/>
        <w:rPr>
          <w:rFonts w:cs="Arial"/>
        </w:rPr>
      </w:pPr>
    </w:p>
    <w:p w14:paraId="7D4DE9C9" w14:textId="77777777" w:rsidR="00941F9C" w:rsidRPr="001067D3" w:rsidRDefault="00941F9C" w:rsidP="00350C5F">
      <w:pPr>
        <w:spacing w:after="0" w:line="240" w:lineRule="auto"/>
        <w:jc w:val="both"/>
        <w:rPr>
          <w:rFonts w:cs="Arial"/>
        </w:rPr>
      </w:pPr>
      <w:r w:rsidRPr="001067D3">
        <w:rPr>
          <w:rFonts w:cs="Arial"/>
        </w:rPr>
        <w:t>Founded in 1974, the IEA was initially designed to help countries co-ordinate a collective response to major disruptions in the supply of oil such as the crisis of 1973-1974. While this remains a key aspect of its work, the IEA has evolved and expanded. It is at the heart of global dialogue on energy, providing authoritative statistics and analysis.</w:t>
      </w:r>
    </w:p>
    <w:p w14:paraId="310EB28A" w14:textId="77777777" w:rsidR="00941F9C" w:rsidRPr="001067D3" w:rsidRDefault="00941F9C" w:rsidP="00350C5F">
      <w:pPr>
        <w:spacing w:after="0" w:line="240" w:lineRule="auto"/>
        <w:jc w:val="both"/>
        <w:rPr>
          <w:rFonts w:cs="Arial"/>
        </w:rPr>
      </w:pPr>
    </w:p>
    <w:p w14:paraId="1BE42EFA" w14:textId="77777777" w:rsidR="00941F9C" w:rsidRPr="001067D3" w:rsidRDefault="001067D3" w:rsidP="00350C5F">
      <w:pPr>
        <w:spacing w:after="0" w:line="240" w:lineRule="auto"/>
        <w:jc w:val="both"/>
        <w:rPr>
          <w:rFonts w:cs="Arial"/>
        </w:rPr>
      </w:pPr>
      <w:r>
        <w:rPr>
          <w:rFonts w:cs="Arial"/>
        </w:rPr>
        <w:t>As an autonomous organiz</w:t>
      </w:r>
      <w:r w:rsidR="00941F9C" w:rsidRPr="001067D3">
        <w:rPr>
          <w:rFonts w:cs="Arial"/>
        </w:rPr>
        <w:t xml:space="preserve">ation, the IEA examines the full spectrum of energy issues and advocates policies that will enhance the reliability, affordability and sustainability of energy in its 29 </w:t>
      </w:r>
      <w:proofErr w:type="gramStart"/>
      <w:r w:rsidR="00941F9C" w:rsidRPr="001067D3">
        <w:rPr>
          <w:rFonts w:cs="Arial"/>
        </w:rPr>
        <w:t>members</w:t>
      </w:r>
      <w:proofErr w:type="gramEnd"/>
      <w:r w:rsidR="00941F9C" w:rsidRPr="001067D3">
        <w:rPr>
          <w:rFonts w:cs="Arial"/>
        </w:rPr>
        <w:t xml:space="preserve"> countries and beyond.</w:t>
      </w:r>
    </w:p>
    <w:p w14:paraId="1BEAF44E" w14:textId="77777777" w:rsidR="00941F9C" w:rsidRPr="001067D3" w:rsidRDefault="00941F9C" w:rsidP="00350C5F">
      <w:pPr>
        <w:spacing w:after="0" w:line="240" w:lineRule="auto"/>
        <w:jc w:val="both"/>
        <w:rPr>
          <w:rFonts w:cs="Arial"/>
        </w:rPr>
      </w:pPr>
    </w:p>
    <w:p w14:paraId="1FAB12C1" w14:textId="77777777" w:rsidR="00941F9C" w:rsidRPr="001067D3" w:rsidRDefault="00941F9C" w:rsidP="00350C5F">
      <w:pPr>
        <w:spacing w:after="120" w:line="240" w:lineRule="auto"/>
        <w:jc w:val="both"/>
        <w:rPr>
          <w:rFonts w:cs="Arial"/>
        </w:rPr>
      </w:pPr>
      <w:r w:rsidRPr="001067D3">
        <w:rPr>
          <w:rFonts w:cs="Arial"/>
        </w:rPr>
        <w:t>The four main areas of IEA focus are:</w:t>
      </w:r>
    </w:p>
    <w:p w14:paraId="00FB355B" w14:textId="77777777" w:rsidR="00941F9C" w:rsidRPr="001067D3" w:rsidRDefault="00941F9C" w:rsidP="00160CB7">
      <w:pPr>
        <w:pStyle w:val="ListParagraph"/>
        <w:numPr>
          <w:ilvl w:val="0"/>
          <w:numId w:val="15"/>
        </w:numPr>
        <w:spacing w:after="0" w:line="240" w:lineRule="auto"/>
        <w:ind w:left="426" w:hanging="426"/>
        <w:jc w:val="both"/>
        <w:rPr>
          <w:rFonts w:cs="Arial"/>
        </w:rPr>
      </w:pPr>
      <w:r w:rsidRPr="001067D3">
        <w:rPr>
          <w:rFonts w:cs="Arial"/>
          <w:b/>
        </w:rPr>
        <w:t>Energy security</w:t>
      </w:r>
      <w:r w:rsidRPr="001067D3">
        <w:rPr>
          <w:rFonts w:cs="Arial"/>
        </w:rPr>
        <w:t>: Promoting diversity, efficiency and flexibility within all energy sectors;</w:t>
      </w:r>
    </w:p>
    <w:p w14:paraId="403AA339" w14:textId="77777777" w:rsidR="00941F9C" w:rsidRPr="001067D3" w:rsidRDefault="00941F9C" w:rsidP="00160CB7">
      <w:pPr>
        <w:pStyle w:val="ListParagraph"/>
        <w:numPr>
          <w:ilvl w:val="0"/>
          <w:numId w:val="15"/>
        </w:numPr>
        <w:spacing w:after="0" w:line="240" w:lineRule="auto"/>
        <w:ind w:left="426" w:hanging="426"/>
        <w:jc w:val="both"/>
        <w:rPr>
          <w:rFonts w:cs="Arial"/>
        </w:rPr>
      </w:pPr>
      <w:r w:rsidRPr="001067D3">
        <w:rPr>
          <w:rFonts w:cs="Arial"/>
          <w:b/>
        </w:rPr>
        <w:t>Economic development</w:t>
      </w:r>
      <w:r w:rsidRPr="001067D3">
        <w:rPr>
          <w:rFonts w:cs="Arial"/>
        </w:rPr>
        <w:t>: Ensuring the stable supply of energy to IEA member countries and promoting free markets to foster economic growth and eliminate energy poverty;</w:t>
      </w:r>
    </w:p>
    <w:p w14:paraId="2494A045" w14:textId="77777777" w:rsidR="00941F9C" w:rsidRPr="001067D3" w:rsidRDefault="00941F9C" w:rsidP="00160CB7">
      <w:pPr>
        <w:pStyle w:val="ListParagraph"/>
        <w:numPr>
          <w:ilvl w:val="0"/>
          <w:numId w:val="15"/>
        </w:numPr>
        <w:spacing w:after="0" w:line="240" w:lineRule="auto"/>
        <w:ind w:left="426" w:hanging="426"/>
        <w:jc w:val="both"/>
        <w:rPr>
          <w:rFonts w:cs="Arial"/>
        </w:rPr>
      </w:pPr>
      <w:r w:rsidRPr="001067D3">
        <w:rPr>
          <w:rFonts w:cs="Arial"/>
          <w:b/>
        </w:rPr>
        <w:t>Environmental awareness</w:t>
      </w:r>
      <w:r w:rsidRPr="001067D3">
        <w:rPr>
          <w:rFonts w:cs="Arial"/>
        </w:rPr>
        <w:t>: Enhancing international knowledge of options for tackling climate change; and</w:t>
      </w:r>
    </w:p>
    <w:p w14:paraId="74D53ED8" w14:textId="77777777" w:rsidR="00941F9C" w:rsidRPr="001067D3" w:rsidRDefault="00941F9C" w:rsidP="00160CB7">
      <w:pPr>
        <w:pStyle w:val="ListParagraph"/>
        <w:numPr>
          <w:ilvl w:val="0"/>
          <w:numId w:val="15"/>
        </w:numPr>
        <w:spacing w:after="0" w:line="240" w:lineRule="auto"/>
        <w:ind w:left="426" w:hanging="426"/>
        <w:jc w:val="both"/>
        <w:rPr>
          <w:rFonts w:cs="Arial"/>
        </w:rPr>
      </w:pPr>
      <w:r w:rsidRPr="001067D3">
        <w:rPr>
          <w:rFonts w:cs="Arial"/>
          <w:b/>
        </w:rPr>
        <w:t>Engagement worldwide</w:t>
      </w:r>
      <w:r w:rsidRPr="001067D3">
        <w:rPr>
          <w:rFonts w:cs="Arial"/>
        </w:rPr>
        <w:t>: Working closely with non-member countries, especially major producers and consumers, to find solutions to shared energy and environmental concerns.</w:t>
      </w:r>
    </w:p>
    <w:p w14:paraId="33D8E51F" w14:textId="77777777" w:rsidR="00941F9C" w:rsidRPr="001067D3" w:rsidRDefault="00941F9C" w:rsidP="00941F9C">
      <w:pPr>
        <w:spacing w:after="0" w:line="240" w:lineRule="auto"/>
        <w:rPr>
          <w:rFonts w:cs="Arial"/>
        </w:rPr>
      </w:pPr>
    </w:p>
    <w:p w14:paraId="22DAAB75" w14:textId="77777777" w:rsidR="00941F9C" w:rsidRPr="001067D3" w:rsidRDefault="00941F9C" w:rsidP="00941F9C">
      <w:pPr>
        <w:spacing w:after="0" w:line="240" w:lineRule="auto"/>
        <w:rPr>
          <w:rFonts w:ascii="Arial" w:hAnsi="Arial" w:cs="Arial"/>
        </w:rPr>
      </w:pPr>
    </w:p>
    <w:p w14:paraId="39F06F23" w14:textId="77777777" w:rsidR="00941F9C" w:rsidRPr="001067D3" w:rsidRDefault="00941F9C" w:rsidP="00941F9C">
      <w:pPr>
        <w:spacing w:after="0" w:line="240" w:lineRule="auto"/>
        <w:rPr>
          <w:rFonts w:ascii="Arial" w:hAnsi="Arial" w:cs="Arial"/>
        </w:rPr>
      </w:pPr>
    </w:p>
    <w:p w14:paraId="57E45E11" w14:textId="77777777" w:rsidR="00C6376B" w:rsidRPr="001067D3" w:rsidRDefault="00C6376B">
      <w:pPr>
        <w:rPr>
          <w:rFonts w:asciiTheme="majorHAnsi" w:eastAsiaTheme="majorEastAsia" w:hAnsiTheme="majorHAnsi" w:cstheme="majorBidi"/>
          <w:b/>
          <w:smallCaps/>
          <w:color w:val="1F497D" w:themeColor="text2"/>
          <w:sz w:val="52"/>
          <w:szCs w:val="32"/>
        </w:rPr>
      </w:pPr>
      <w:r w:rsidRPr="001067D3">
        <w:br w:type="page"/>
      </w:r>
    </w:p>
    <w:p w14:paraId="6EF98F89" w14:textId="77777777" w:rsidR="00941F9C" w:rsidRPr="001067D3" w:rsidRDefault="00941F9C" w:rsidP="00F16BCD">
      <w:pPr>
        <w:pStyle w:val="Heading1"/>
        <w:numPr>
          <w:ilvl w:val="0"/>
          <w:numId w:val="0"/>
        </w:numPr>
        <w:ind w:left="274" w:hanging="274"/>
      </w:pPr>
      <w:bookmarkStart w:id="1" w:name="_Toc445995574"/>
      <w:r w:rsidRPr="001067D3">
        <w:t>Foreword</w:t>
      </w:r>
      <w:bookmarkEnd w:id="1"/>
    </w:p>
    <w:p w14:paraId="7704610B" w14:textId="77777777" w:rsidR="00941F9C" w:rsidRPr="001067D3" w:rsidRDefault="00941F9C" w:rsidP="00941F9C">
      <w:pPr>
        <w:spacing w:after="0" w:line="240" w:lineRule="auto"/>
        <w:rPr>
          <w:rFonts w:ascii="Arial" w:hAnsi="Arial" w:cs="Arial"/>
          <w:color w:val="002060"/>
        </w:rPr>
      </w:pPr>
    </w:p>
    <w:p w14:paraId="7E0BE0F2" w14:textId="77777777" w:rsidR="00941F9C" w:rsidRPr="001067D3" w:rsidRDefault="00941F9C" w:rsidP="002519D8">
      <w:pPr>
        <w:spacing w:after="0"/>
        <w:jc w:val="both"/>
        <w:rPr>
          <w:rFonts w:cs="Arial"/>
          <w:color w:val="000000" w:themeColor="text1"/>
        </w:rPr>
      </w:pPr>
      <w:r w:rsidRPr="001067D3">
        <w:rPr>
          <w:rFonts w:cs="Arial"/>
          <w:color w:val="000000" w:themeColor="text1"/>
        </w:rPr>
        <w:t xml:space="preserve">The energy systems of most countries worldwide are undergoing a very rapid evolution. The reasons for these changes are found in several trends, and in particular to: </w:t>
      </w:r>
    </w:p>
    <w:p w14:paraId="28C1B128" w14:textId="77777777" w:rsidR="00941F9C" w:rsidRPr="001067D3" w:rsidRDefault="00941F9C" w:rsidP="00160CB7">
      <w:pPr>
        <w:numPr>
          <w:ilvl w:val="0"/>
          <w:numId w:val="14"/>
        </w:numPr>
        <w:spacing w:after="0"/>
        <w:ind w:left="426" w:hanging="426"/>
        <w:jc w:val="both"/>
        <w:rPr>
          <w:rFonts w:cs="Arial"/>
          <w:color w:val="000000" w:themeColor="text1"/>
        </w:rPr>
      </w:pPr>
      <w:r w:rsidRPr="001067D3">
        <w:rPr>
          <w:rFonts w:cs="Arial"/>
          <w:color w:val="000000" w:themeColor="text1"/>
        </w:rPr>
        <w:t>The increasing consciousness of the importance of reducing greenhouse gas emissions and mitigating the effects o</w:t>
      </w:r>
      <w:r w:rsidR="00B535CF" w:rsidRPr="001067D3">
        <w:rPr>
          <w:rFonts w:cs="Arial"/>
          <w:color w:val="000000" w:themeColor="text1"/>
          <w:lang w:eastAsia="ja-JP"/>
        </w:rPr>
        <w:t>f cl</w:t>
      </w:r>
      <w:r w:rsidRPr="001067D3">
        <w:rPr>
          <w:rFonts w:cs="Arial"/>
          <w:color w:val="000000" w:themeColor="text1"/>
        </w:rPr>
        <w:t>imate change</w:t>
      </w:r>
    </w:p>
    <w:p w14:paraId="29B60E25" w14:textId="77777777" w:rsidR="00941F9C" w:rsidRPr="001067D3" w:rsidRDefault="00941F9C" w:rsidP="00160CB7">
      <w:pPr>
        <w:numPr>
          <w:ilvl w:val="0"/>
          <w:numId w:val="14"/>
        </w:numPr>
        <w:spacing w:after="0"/>
        <w:ind w:left="426" w:hanging="426"/>
        <w:jc w:val="both"/>
        <w:rPr>
          <w:rFonts w:cs="Arial"/>
          <w:color w:val="000000" w:themeColor="text1"/>
        </w:rPr>
      </w:pPr>
      <w:r w:rsidRPr="001067D3">
        <w:rPr>
          <w:rFonts w:cs="Arial"/>
          <w:color w:val="000000" w:themeColor="text1"/>
        </w:rPr>
        <w:t>The necessity of adopting all means of increasing energy efficiency and reducing energy consumption</w:t>
      </w:r>
    </w:p>
    <w:p w14:paraId="48496746" w14:textId="77777777" w:rsidR="00941F9C" w:rsidRPr="001067D3" w:rsidRDefault="00941F9C" w:rsidP="00160CB7">
      <w:pPr>
        <w:numPr>
          <w:ilvl w:val="0"/>
          <w:numId w:val="14"/>
        </w:numPr>
        <w:spacing w:after="0"/>
        <w:ind w:left="426" w:hanging="426"/>
        <w:jc w:val="both"/>
        <w:rPr>
          <w:rFonts w:cs="Arial"/>
          <w:color w:val="000000" w:themeColor="text1"/>
        </w:rPr>
      </w:pPr>
      <w:r w:rsidRPr="001067D3">
        <w:rPr>
          <w:rFonts w:cs="Arial"/>
          <w:color w:val="000000" w:themeColor="text1"/>
        </w:rPr>
        <w:t>The geopolitical events affecting countries mutual relationships</w:t>
      </w:r>
    </w:p>
    <w:p w14:paraId="430BCD5C" w14:textId="77777777" w:rsidR="00941F9C" w:rsidRPr="001067D3" w:rsidRDefault="00941F9C" w:rsidP="00160CB7">
      <w:pPr>
        <w:numPr>
          <w:ilvl w:val="0"/>
          <w:numId w:val="14"/>
        </w:numPr>
        <w:spacing w:after="0"/>
        <w:ind w:left="426" w:hanging="426"/>
        <w:jc w:val="both"/>
        <w:rPr>
          <w:rFonts w:cs="Arial"/>
          <w:color w:val="000000" w:themeColor="text1"/>
        </w:rPr>
      </w:pPr>
      <w:r w:rsidRPr="001067D3">
        <w:rPr>
          <w:rFonts w:cs="Arial"/>
          <w:color w:val="000000" w:themeColor="text1"/>
        </w:rPr>
        <w:t>The progressive aging of the electricity infrastructures that need to be modernized by deploying new technologies to enable upgraded capabilities, advanced real time monitoring, better failure detection, and improved cyber-security.</w:t>
      </w:r>
    </w:p>
    <w:p w14:paraId="36D20F99" w14:textId="77777777" w:rsidR="00941F9C" w:rsidRPr="001067D3" w:rsidRDefault="00941F9C" w:rsidP="002519D8">
      <w:pPr>
        <w:spacing w:after="0"/>
        <w:jc w:val="both"/>
        <w:rPr>
          <w:rFonts w:cs="Arial"/>
          <w:color w:val="000000" w:themeColor="text1"/>
        </w:rPr>
      </w:pPr>
    </w:p>
    <w:p w14:paraId="33AD3DDE" w14:textId="77777777" w:rsidR="00941F9C" w:rsidRPr="001067D3" w:rsidRDefault="00941F9C" w:rsidP="002519D8">
      <w:pPr>
        <w:spacing w:after="0"/>
        <w:jc w:val="both"/>
        <w:rPr>
          <w:rFonts w:cs="Arial"/>
          <w:color w:val="000000" w:themeColor="text1"/>
        </w:rPr>
      </w:pPr>
      <w:r w:rsidRPr="001067D3">
        <w:rPr>
          <w:rFonts w:cs="Arial"/>
          <w:color w:val="000000" w:themeColor="text1"/>
        </w:rPr>
        <w:t>These trends reverberate across the energy system and have triggered important opportunities as the rapid deployment of renewable energy sources, the increasing need to empower local resources and responsibilities, and the use of advanced technologies to help modernize the electric power grids across the world.</w:t>
      </w:r>
    </w:p>
    <w:p w14:paraId="182B4CF6" w14:textId="77777777" w:rsidR="00C6376B" w:rsidRPr="001067D3" w:rsidRDefault="00C6376B" w:rsidP="002519D8">
      <w:pPr>
        <w:spacing w:after="0"/>
        <w:jc w:val="both"/>
        <w:rPr>
          <w:rFonts w:cs="Arial"/>
          <w:color w:val="000000" w:themeColor="text1"/>
        </w:rPr>
      </w:pPr>
    </w:p>
    <w:p w14:paraId="50342EA4" w14:textId="77777777" w:rsidR="00941F9C" w:rsidRPr="001067D3" w:rsidRDefault="00941F9C" w:rsidP="002519D8">
      <w:pPr>
        <w:spacing w:after="0"/>
        <w:jc w:val="both"/>
        <w:rPr>
          <w:rFonts w:cs="Arial"/>
          <w:color w:val="000000" w:themeColor="text1"/>
        </w:rPr>
      </w:pPr>
      <w:r w:rsidRPr="001067D3">
        <w:rPr>
          <w:rFonts w:cs="Arial"/>
          <w:color w:val="000000" w:themeColor="text1"/>
        </w:rPr>
        <w:t xml:space="preserve">Consequently, the design, management and control of the electricity networks are rapidly evolving, requiring more flexible and reliable networks to maintain the continuous, delicate equilibrium between generation and load that prevents instability and blackouts. </w:t>
      </w:r>
    </w:p>
    <w:p w14:paraId="7CEE2909" w14:textId="77777777" w:rsidR="00941F9C" w:rsidRPr="001067D3" w:rsidRDefault="00941F9C" w:rsidP="002519D8">
      <w:pPr>
        <w:spacing w:after="0"/>
        <w:jc w:val="both"/>
        <w:rPr>
          <w:rFonts w:cs="Arial"/>
          <w:color w:val="000000" w:themeColor="text1"/>
        </w:rPr>
      </w:pPr>
    </w:p>
    <w:p w14:paraId="57A927D8" w14:textId="77777777" w:rsidR="00941F9C" w:rsidRPr="001067D3" w:rsidRDefault="00941F9C" w:rsidP="002519D8">
      <w:pPr>
        <w:spacing w:after="0"/>
        <w:jc w:val="both"/>
        <w:rPr>
          <w:rFonts w:cs="Arial"/>
          <w:color w:val="000000" w:themeColor="text1"/>
        </w:rPr>
      </w:pPr>
      <w:r w:rsidRPr="001067D3">
        <w:rPr>
          <w:rFonts w:cs="Arial"/>
          <w:color w:val="000000" w:themeColor="text1"/>
        </w:rPr>
        <w:t xml:space="preserve">The aim of the </w:t>
      </w:r>
      <w:r w:rsidRPr="001067D3">
        <w:rPr>
          <w:rFonts w:cs="Arial"/>
          <w:i/>
          <w:iCs/>
          <w:color w:val="000000" w:themeColor="text1"/>
        </w:rPr>
        <w:t>International Energy Agency Implementing Agreement for a Co-operative Programme for Assessing the Impacts of High Temperature Superconductivity on the Electric Power Sector</w:t>
      </w:r>
      <w:r w:rsidRPr="001067D3">
        <w:rPr>
          <w:rFonts w:cs="Arial"/>
          <w:color w:val="000000" w:themeColor="text1"/>
        </w:rPr>
        <w:t xml:space="preserve"> (HTS-IA) is to identify and evaluate the potential applications and benefits of superconductivity and the technical, economical and regulatory barriers to be overcome for achieving these benefits. </w:t>
      </w:r>
    </w:p>
    <w:p w14:paraId="0F6A60C3" w14:textId="77777777" w:rsidR="00BE3C99" w:rsidRDefault="00BE3C99" w:rsidP="002519D8">
      <w:pPr>
        <w:spacing w:after="0"/>
        <w:jc w:val="both"/>
        <w:rPr>
          <w:rFonts w:cs="Arial"/>
          <w:color w:val="000000" w:themeColor="text1"/>
        </w:rPr>
      </w:pPr>
    </w:p>
    <w:p w14:paraId="7F0EE3C4" w14:textId="77777777" w:rsidR="00941F9C" w:rsidRPr="001067D3" w:rsidRDefault="00941F9C" w:rsidP="002519D8">
      <w:pPr>
        <w:spacing w:after="0"/>
        <w:jc w:val="both"/>
        <w:rPr>
          <w:rFonts w:cs="Arial"/>
          <w:color w:val="000000" w:themeColor="text1"/>
        </w:rPr>
      </w:pPr>
      <w:r w:rsidRPr="001067D3">
        <w:rPr>
          <w:rFonts w:cs="Arial"/>
          <w:color w:val="000000" w:themeColor="text1"/>
        </w:rPr>
        <w:t xml:space="preserve">There are </w:t>
      </w:r>
      <w:r w:rsidR="00B672C1">
        <w:rPr>
          <w:rFonts w:cs="Arial"/>
          <w:color w:val="000000" w:themeColor="text1"/>
        </w:rPr>
        <w:t>nine</w:t>
      </w:r>
      <w:r w:rsidRPr="001067D3">
        <w:rPr>
          <w:rFonts w:cs="Arial"/>
          <w:color w:val="000000" w:themeColor="text1"/>
        </w:rPr>
        <w:t xml:space="preserve"> Contracting Parties and two Sponsors in the HTS-IA Executive Committee that are kept abreast of the state-of-the-art developments and standards regarding HTS component by manufacturers, cryogenics research, laboratories and trade organizations. </w:t>
      </w:r>
    </w:p>
    <w:p w14:paraId="7944C89E" w14:textId="77777777" w:rsidR="00941F9C" w:rsidRPr="001067D3" w:rsidRDefault="00941F9C" w:rsidP="002519D8">
      <w:pPr>
        <w:spacing w:after="0"/>
        <w:jc w:val="both"/>
        <w:rPr>
          <w:rFonts w:cs="Arial"/>
          <w:color w:val="000000" w:themeColor="text1"/>
        </w:rPr>
      </w:pPr>
    </w:p>
    <w:p w14:paraId="5ED13D53" w14:textId="77777777" w:rsidR="00941F9C" w:rsidRPr="001067D3" w:rsidRDefault="00941F9C" w:rsidP="002519D8">
      <w:pPr>
        <w:spacing w:after="0"/>
        <w:jc w:val="both"/>
        <w:rPr>
          <w:rFonts w:cs="Arial"/>
          <w:color w:val="000000" w:themeColor="text1"/>
        </w:rPr>
      </w:pPr>
      <w:r w:rsidRPr="001067D3">
        <w:rPr>
          <w:rFonts w:cs="Arial"/>
          <w:color w:val="000000" w:themeColor="text1"/>
        </w:rPr>
        <w:t>This document reports on the state-of-the-art of where the HTS industry is at now and what steps it should take to realize widespread adoption of superconducting based devices.</w:t>
      </w:r>
      <w:r w:rsidR="00A2339A" w:rsidRPr="001067D3">
        <w:rPr>
          <w:rFonts w:cs="Arial"/>
          <w:color w:val="000000" w:themeColor="text1"/>
        </w:rPr>
        <w:t xml:space="preserve"> </w:t>
      </w:r>
      <w:r w:rsidRPr="001067D3">
        <w:rPr>
          <w:rFonts w:cs="Arial"/>
          <w:color w:val="000000" w:themeColor="text1"/>
        </w:rPr>
        <w:t xml:space="preserve">It outlines research &amp; development </w:t>
      </w:r>
      <w:r w:rsidR="004745B8" w:rsidRPr="001067D3">
        <w:rPr>
          <w:rFonts w:cs="Arial"/>
          <w:color w:val="000000" w:themeColor="text1"/>
        </w:rPr>
        <w:t xml:space="preserve">(R&amp;D) </w:t>
      </w:r>
      <w:r w:rsidRPr="001067D3">
        <w:rPr>
          <w:rFonts w:cs="Arial"/>
          <w:color w:val="000000" w:themeColor="text1"/>
        </w:rPr>
        <w:t>challenges and needs in the short, mid and long term that can be tracked using metrics.</w:t>
      </w:r>
      <w:r w:rsidR="00A2339A" w:rsidRPr="001067D3">
        <w:rPr>
          <w:rFonts w:cs="Arial"/>
          <w:color w:val="000000" w:themeColor="text1"/>
        </w:rPr>
        <w:t xml:space="preserve"> </w:t>
      </w:r>
      <w:r w:rsidRPr="001067D3">
        <w:rPr>
          <w:rFonts w:cs="Arial"/>
          <w:color w:val="000000" w:themeColor="text1"/>
        </w:rPr>
        <w:t xml:space="preserve">It is intended also to serve as a roadmap for managers in the power sector and their technical advisors and to facilitate their efforts to guide and support future work </w:t>
      </w:r>
      <w:r w:rsidRPr="001067D3">
        <w:rPr>
          <w:rFonts w:cs="Arial"/>
          <w:color w:val="000000" w:themeColor="text1"/>
          <w:lang w:eastAsia="ja-JP"/>
        </w:rPr>
        <w:t>toward</w:t>
      </w:r>
      <w:r w:rsidRPr="001067D3">
        <w:rPr>
          <w:rFonts w:cs="Arial"/>
          <w:color w:val="000000" w:themeColor="text1"/>
        </w:rPr>
        <w:t xml:space="preserve"> commercial use of HTS-based technology.</w:t>
      </w:r>
      <w:r w:rsidR="00A2339A" w:rsidRPr="001067D3">
        <w:rPr>
          <w:rFonts w:cs="Arial"/>
          <w:color w:val="000000" w:themeColor="text1"/>
        </w:rPr>
        <w:t xml:space="preserve"> </w:t>
      </w:r>
      <w:r w:rsidRPr="001067D3">
        <w:rPr>
          <w:rFonts w:cs="Arial"/>
          <w:color w:val="000000" w:themeColor="text1"/>
        </w:rPr>
        <w:t>While the roadmap serves as a useful document to help inform the industry, it is a living document that will be regularly updated.</w:t>
      </w:r>
      <w:r w:rsidR="00A2339A" w:rsidRPr="001067D3">
        <w:rPr>
          <w:rFonts w:cs="Arial"/>
          <w:color w:val="000000" w:themeColor="text1"/>
        </w:rPr>
        <w:t xml:space="preserve"> </w:t>
      </w:r>
      <w:r w:rsidRPr="001067D3">
        <w:rPr>
          <w:rFonts w:cs="Arial"/>
          <w:color w:val="000000" w:themeColor="text1"/>
        </w:rPr>
        <w:t>In fact, due to the continuous HTS technology progress / development this roadmap is intended to be updated on a 2-year basis to capture recent advancements in the technology and relevant results from in field validation of HTS components demonstration as w</w:t>
      </w:r>
      <w:r w:rsidR="00E64916" w:rsidRPr="001067D3">
        <w:rPr>
          <w:rFonts w:cs="Arial"/>
          <w:color w:val="000000" w:themeColor="text1"/>
        </w:rPr>
        <w:t>ell as pre-commercial projects.</w:t>
      </w:r>
    </w:p>
    <w:p w14:paraId="1C2A7099" w14:textId="77777777" w:rsidR="00941F9C" w:rsidRPr="001067D3" w:rsidRDefault="00941F9C" w:rsidP="002519D8">
      <w:pPr>
        <w:spacing w:after="0"/>
        <w:jc w:val="both"/>
        <w:rPr>
          <w:rFonts w:cs="Arial"/>
          <w:color w:val="000000" w:themeColor="text1"/>
        </w:rPr>
      </w:pPr>
    </w:p>
    <w:p w14:paraId="232E5016" w14:textId="77777777" w:rsidR="00941F9C" w:rsidRPr="001067D3" w:rsidRDefault="00941F9C" w:rsidP="002519D8">
      <w:pPr>
        <w:spacing w:after="0"/>
        <w:jc w:val="both"/>
        <w:rPr>
          <w:rFonts w:cs="Arial"/>
          <w:color w:val="000000" w:themeColor="text1"/>
        </w:rPr>
      </w:pPr>
      <w:r w:rsidRPr="001067D3">
        <w:rPr>
          <w:rFonts w:cs="Arial"/>
          <w:color w:val="000000" w:themeColor="text1"/>
        </w:rPr>
        <w:t>We would like to express our sincere thanks to the coordination team of the HTS-IA Executive Committee, with special thanks to the operating agents who collected the data for this Roadmap. Thanks to their efforts, this Roadmap represents a valuable reference for the deployment of HTS based devices on the electric power grid.</w:t>
      </w:r>
    </w:p>
    <w:p w14:paraId="42C31FCD" w14:textId="77777777" w:rsidR="00941F9C" w:rsidRPr="001067D3" w:rsidRDefault="00941F9C" w:rsidP="002519D8">
      <w:pPr>
        <w:spacing w:after="0" w:line="240" w:lineRule="auto"/>
        <w:jc w:val="both"/>
        <w:rPr>
          <w:rFonts w:cs="Arial"/>
          <w:color w:val="000000" w:themeColor="text1"/>
        </w:rPr>
      </w:pPr>
    </w:p>
    <w:p w14:paraId="52A7E412" w14:textId="77777777" w:rsidR="00941F9C" w:rsidRPr="001067D3" w:rsidRDefault="00941F9C" w:rsidP="002519D8">
      <w:pPr>
        <w:spacing w:after="0" w:line="240" w:lineRule="auto"/>
        <w:jc w:val="both"/>
        <w:rPr>
          <w:rFonts w:cs="Arial"/>
          <w:color w:val="000000" w:themeColor="text1"/>
        </w:rPr>
      </w:pPr>
      <w:r w:rsidRPr="001067D3">
        <w:rPr>
          <w:rFonts w:cs="Arial"/>
          <w:color w:val="000000" w:themeColor="text1"/>
        </w:rPr>
        <w:t>Chair and vice-Chair</w:t>
      </w:r>
    </w:p>
    <w:p w14:paraId="0DE57643" w14:textId="77777777" w:rsidR="00F16BCD" w:rsidRPr="001067D3" w:rsidRDefault="00F16BCD" w:rsidP="002519D8">
      <w:pPr>
        <w:spacing w:after="0" w:line="240" w:lineRule="auto"/>
        <w:jc w:val="both"/>
        <w:rPr>
          <w:rFonts w:cs="Arial"/>
          <w:color w:val="000000" w:themeColor="text1"/>
        </w:rPr>
      </w:pPr>
    </w:p>
    <w:p w14:paraId="36F69526" w14:textId="77777777" w:rsidR="00F16BCD" w:rsidRPr="001067D3" w:rsidRDefault="00F16BCD" w:rsidP="002519D8">
      <w:pPr>
        <w:spacing w:after="0" w:line="240" w:lineRule="auto"/>
        <w:jc w:val="both"/>
        <w:rPr>
          <w:rFonts w:cs="Arial"/>
          <w:color w:val="000000" w:themeColor="text1"/>
        </w:rPr>
      </w:pPr>
    </w:p>
    <w:p w14:paraId="2CC49E1C" w14:textId="77777777" w:rsidR="00F16BCD" w:rsidRPr="001067D3" w:rsidRDefault="00F16BCD" w:rsidP="002519D8">
      <w:pPr>
        <w:spacing w:after="0" w:line="240" w:lineRule="auto"/>
        <w:jc w:val="both"/>
        <w:rPr>
          <w:rFonts w:cs="Arial"/>
          <w:color w:val="000000" w:themeColor="text1"/>
        </w:rPr>
      </w:pPr>
      <w:r w:rsidRPr="001067D3">
        <w:rPr>
          <w:rFonts w:cs="Arial"/>
          <w:color w:val="000000" w:themeColor="text1"/>
        </w:rPr>
        <w:t xml:space="preserve">Luciano Martini and </w:t>
      </w:r>
      <w:r w:rsidRPr="001067D3">
        <w:rPr>
          <w:rFonts w:cs="Arial"/>
          <w:color w:val="000000"/>
          <w:lang w:eastAsia="en-GB"/>
        </w:rPr>
        <w:t>Hiroyuki Ohsaki</w:t>
      </w:r>
    </w:p>
    <w:p w14:paraId="0DF260B5" w14:textId="77777777" w:rsidR="00941F9C" w:rsidRPr="001067D3" w:rsidRDefault="00941F9C" w:rsidP="002519D8">
      <w:pPr>
        <w:jc w:val="both"/>
        <w:rPr>
          <w:rFonts w:ascii="Cambria" w:hAnsi="Cambria"/>
          <w:b/>
          <w:smallCaps/>
          <w:color w:val="1F497D" w:themeColor="text2"/>
          <w:sz w:val="52"/>
        </w:rPr>
      </w:pPr>
      <w:r w:rsidRPr="001067D3">
        <w:rPr>
          <w:rFonts w:ascii="Cambria" w:hAnsi="Cambria"/>
          <w:b/>
          <w:smallCaps/>
          <w:color w:val="1F497D" w:themeColor="text2"/>
          <w:sz w:val="52"/>
        </w:rPr>
        <w:br w:type="page"/>
      </w:r>
    </w:p>
    <w:p w14:paraId="2674ACA3" w14:textId="77777777" w:rsidR="00923A56" w:rsidRPr="001067D3" w:rsidRDefault="00AC6993" w:rsidP="00923A56">
      <w:pPr>
        <w:pBdr>
          <w:bottom w:val="single" w:sz="18" w:space="1" w:color="4F81BD" w:themeColor="accent1"/>
        </w:pBdr>
        <w:spacing w:after="240"/>
        <w:rPr>
          <w:rFonts w:ascii="Cambria" w:hAnsi="Cambria"/>
          <w:b/>
          <w:smallCaps/>
          <w:color w:val="1F497D" w:themeColor="text2"/>
          <w:sz w:val="52"/>
        </w:rPr>
      </w:pPr>
      <w:r w:rsidRPr="001067D3">
        <w:rPr>
          <w:rFonts w:ascii="Cambria" w:hAnsi="Cambria"/>
          <w:b/>
          <w:smallCaps/>
          <w:color w:val="1F497D" w:themeColor="text2"/>
          <w:sz w:val="52"/>
        </w:rPr>
        <w:t>Table</w:t>
      </w:r>
      <w:r w:rsidR="00923A56" w:rsidRPr="001067D3">
        <w:rPr>
          <w:rFonts w:ascii="Cambria" w:hAnsi="Cambria"/>
          <w:b/>
          <w:smallCaps/>
          <w:color w:val="1F497D" w:themeColor="text2"/>
          <w:sz w:val="52"/>
        </w:rPr>
        <w:t xml:space="preserve"> of Contents</w:t>
      </w:r>
    </w:p>
    <w:p w14:paraId="2CAB4695" w14:textId="77777777" w:rsidR="00403C8C" w:rsidRDefault="00B67EFA">
      <w:pPr>
        <w:pStyle w:val="TOC1"/>
        <w:rPr>
          <w:b w:val="0"/>
          <w:noProof/>
          <w:color w:val="auto"/>
        </w:rPr>
      </w:pPr>
      <w:r w:rsidRPr="001067D3">
        <w:fldChar w:fldCharType="begin"/>
      </w:r>
      <w:r w:rsidRPr="001067D3">
        <w:instrText xml:space="preserve"> TOC \o "1-2" \h \z \u </w:instrText>
      </w:r>
      <w:r w:rsidRPr="001067D3">
        <w:fldChar w:fldCharType="separate"/>
      </w:r>
      <w:hyperlink w:anchor="_Toc445995573" w:history="1">
        <w:r w:rsidR="00403C8C" w:rsidRPr="00123A29">
          <w:rPr>
            <w:rStyle w:val="Hyperlink"/>
            <w:noProof/>
          </w:rPr>
          <w:t>International Energy Agency Mission</w:t>
        </w:r>
        <w:r w:rsidR="00403C8C">
          <w:rPr>
            <w:noProof/>
            <w:webHidden/>
          </w:rPr>
          <w:tab/>
        </w:r>
        <w:r w:rsidR="00403C8C">
          <w:rPr>
            <w:noProof/>
            <w:webHidden/>
          </w:rPr>
          <w:fldChar w:fldCharType="begin"/>
        </w:r>
        <w:r w:rsidR="00403C8C">
          <w:rPr>
            <w:noProof/>
            <w:webHidden/>
          </w:rPr>
          <w:instrText xml:space="preserve"> PAGEREF _Toc445995573 \h </w:instrText>
        </w:r>
        <w:r w:rsidR="00403C8C">
          <w:rPr>
            <w:noProof/>
            <w:webHidden/>
          </w:rPr>
        </w:r>
        <w:r w:rsidR="00403C8C">
          <w:rPr>
            <w:noProof/>
            <w:webHidden/>
          </w:rPr>
          <w:fldChar w:fldCharType="separate"/>
        </w:r>
        <w:r w:rsidR="00403C8C">
          <w:rPr>
            <w:noProof/>
            <w:webHidden/>
          </w:rPr>
          <w:t>ii</w:t>
        </w:r>
        <w:r w:rsidR="00403C8C">
          <w:rPr>
            <w:noProof/>
            <w:webHidden/>
          </w:rPr>
          <w:fldChar w:fldCharType="end"/>
        </w:r>
      </w:hyperlink>
    </w:p>
    <w:p w14:paraId="41BF918E" w14:textId="77777777" w:rsidR="00403C8C" w:rsidRDefault="00403C8C">
      <w:pPr>
        <w:pStyle w:val="TOC1"/>
        <w:rPr>
          <w:b w:val="0"/>
          <w:noProof/>
          <w:color w:val="auto"/>
        </w:rPr>
      </w:pPr>
      <w:hyperlink w:anchor="_Toc445995574" w:history="1">
        <w:r w:rsidRPr="00123A29">
          <w:rPr>
            <w:rStyle w:val="Hyperlink"/>
            <w:noProof/>
          </w:rPr>
          <w:t>Foreword</w:t>
        </w:r>
        <w:r>
          <w:rPr>
            <w:noProof/>
            <w:webHidden/>
          </w:rPr>
          <w:tab/>
        </w:r>
        <w:r>
          <w:rPr>
            <w:noProof/>
            <w:webHidden/>
          </w:rPr>
          <w:fldChar w:fldCharType="begin"/>
        </w:r>
        <w:r>
          <w:rPr>
            <w:noProof/>
            <w:webHidden/>
          </w:rPr>
          <w:instrText xml:space="preserve"> PAGEREF _Toc445995574 \h </w:instrText>
        </w:r>
        <w:r>
          <w:rPr>
            <w:noProof/>
            <w:webHidden/>
          </w:rPr>
        </w:r>
        <w:r>
          <w:rPr>
            <w:noProof/>
            <w:webHidden/>
          </w:rPr>
          <w:fldChar w:fldCharType="separate"/>
        </w:r>
        <w:r>
          <w:rPr>
            <w:noProof/>
            <w:webHidden/>
          </w:rPr>
          <w:t>iii</w:t>
        </w:r>
        <w:r>
          <w:rPr>
            <w:noProof/>
            <w:webHidden/>
          </w:rPr>
          <w:fldChar w:fldCharType="end"/>
        </w:r>
      </w:hyperlink>
    </w:p>
    <w:p w14:paraId="6D3FBCBD" w14:textId="77777777" w:rsidR="00403C8C" w:rsidRDefault="00403C8C">
      <w:pPr>
        <w:pStyle w:val="TOC1"/>
        <w:rPr>
          <w:b w:val="0"/>
          <w:noProof/>
          <w:color w:val="auto"/>
        </w:rPr>
      </w:pPr>
      <w:hyperlink w:anchor="_Toc445995575" w:history="1">
        <w:r w:rsidRPr="00123A29">
          <w:rPr>
            <w:rStyle w:val="Hyperlink"/>
            <w:noProof/>
          </w:rPr>
          <w:t>Acknowledgements</w:t>
        </w:r>
        <w:r>
          <w:rPr>
            <w:noProof/>
            <w:webHidden/>
          </w:rPr>
          <w:tab/>
        </w:r>
        <w:r>
          <w:rPr>
            <w:noProof/>
            <w:webHidden/>
          </w:rPr>
          <w:fldChar w:fldCharType="begin"/>
        </w:r>
        <w:r>
          <w:rPr>
            <w:noProof/>
            <w:webHidden/>
          </w:rPr>
          <w:instrText xml:space="preserve"> PAGEREF _Toc445995575 \h </w:instrText>
        </w:r>
        <w:r>
          <w:rPr>
            <w:noProof/>
            <w:webHidden/>
          </w:rPr>
        </w:r>
        <w:r>
          <w:rPr>
            <w:noProof/>
            <w:webHidden/>
          </w:rPr>
          <w:fldChar w:fldCharType="separate"/>
        </w:r>
        <w:r>
          <w:rPr>
            <w:noProof/>
            <w:webHidden/>
          </w:rPr>
          <w:t>vii</w:t>
        </w:r>
        <w:r>
          <w:rPr>
            <w:noProof/>
            <w:webHidden/>
          </w:rPr>
          <w:fldChar w:fldCharType="end"/>
        </w:r>
      </w:hyperlink>
    </w:p>
    <w:p w14:paraId="41389BCA" w14:textId="77777777" w:rsidR="00403C8C" w:rsidRDefault="00403C8C">
      <w:pPr>
        <w:pStyle w:val="TOC1"/>
        <w:rPr>
          <w:b w:val="0"/>
          <w:noProof/>
          <w:color w:val="auto"/>
        </w:rPr>
      </w:pPr>
      <w:hyperlink w:anchor="_Toc445995576" w:history="1">
        <w:r w:rsidRPr="00123A29">
          <w:rPr>
            <w:rStyle w:val="Hyperlink"/>
            <w:noProof/>
          </w:rPr>
          <w:t>Glossary</w:t>
        </w:r>
        <w:r>
          <w:rPr>
            <w:noProof/>
            <w:webHidden/>
          </w:rPr>
          <w:tab/>
        </w:r>
        <w:r>
          <w:rPr>
            <w:noProof/>
            <w:webHidden/>
          </w:rPr>
          <w:fldChar w:fldCharType="begin"/>
        </w:r>
        <w:r>
          <w:rPr>
            <w:noProof/>
            <w:webHidden/>
          </w:rPr>
          <w:instrText xml:space="preserve"> PAGEREF _Toc445995576 \h </w:instrText>
        </w:r>
        <w:r>
          <w:rPr>
            <w:noProof/>
            <w:webHidden/>
          </w:rPr>
        </w:r>
        <w:r>
          <w:rPr>
            <w:noProof/>
            <w:webHidden/>
          </w:rPr>
          <w:fldChar w:fldCharType="separate"/>
        </w:r>
        <w:r>
          <w:rPr>
            <w:noProof/>
            <w:webHidden/>
          </w:rPr>
          <w:t>x</w:t>
        </w:r>
        <w:r>
          <w:rPr>
            <w:noProof/>
            <w:webHidden/>
          </w:rPr>
          <w:fldChar w:fldCharType="end"/>
        </w:r>
      </w:hyperlink>
    </w:p>
    <w:p w14:paraId="33BD7B69" w14:textId="77777777" w:rsidR="00403C8C" w:rsidRDefault="00403C8C">
      <w:pPr>
        <w:pStyle w:val="TOC1"/>
        <w:rPr>
          <w:b w:val="0"/>
          <w:noProof/>
          <w:color w:val="auto"/>
        </w:rPr>
      </w:pPr>
      <w:hyperlink w:anchor="_Toc445995577" w:history="1">
        <w:r w:rsidRPr="00123A29">
          <w:rPr>
            <w:rStyle w:val="Hyperlink"/>
            <w:noProof/>
          </w:rPr>
          <w:t>Executive Summary</w:t>
        </w:r>
        <w:r>
          <w:rPr>
            <w:noProof/>
            <w:webHidden/>
          </w:rPr>
          <w:tab/>
        </w:r>
        <w:r>
          <w:rPr>
            <w:noProof/>
            <w:webHidden/>
          </w:rPr>
          <w:fldChar w:fldCharType="begin"/>
        </w:r>
        <w:r>
          <w:rPr>
            <w:noProof/>
            <w:webHidden/>
          </w:rPr>
          <w:instrText xml:space="preserve"> PAGEREF _Toc445995577 \h </w:instrText>
        </w:r>
        <w:r>
          <w:rPr>
            <w:noProof/>
            <w:webHidden/>
          </w:rPr>
        </w:r>
        <w:r>
          <w:rPr>
            <w:noProof/>
            <w:webHidden/>
          </w:rPr>
          <w:fldChar w:fldCharType="separate"/>
        </w:r>
        <w:r>
          <w:rPr>
            <w:noProof/>
            <w:webHidden/>
          </w:rPr>
          <w:t>xiv</w:t>
        </w:r>
        <w:r>
          <w:rPr>
            <w:noProof/>
            <w:webHidden/>
          </w:rPr>
          <w:fldChar w:fldCharType="end"/>
        </w:r>
      </w:hyperlink>
    </w:p>
    <w:p w14:paraId="07343B9F" w14:textId="77777777" w:rsidR="00403C8C" w:rsidRDefault="00403C8C">
      <w:pPr>
        <w:pStyle w:val="TOC2"/>
        <w:rPr>
          <w:noProof/>
          <w:sz w:val="22"/>
        </w:rPr>
      </w:pPr>
      <w:hyperlink w:anchor="_Toc445995578" w:history="1">
        <w:r w:rsidRPr="00123A29">
          <w:rPr>
            <w:rStyle w:val="Hyperlink"/>
            <w:noProof/>
            <w:lang w:eastAsia="ja-JP"/>
          </w:rPr>
          <w:t>Technology Assessment</w:t>
        </w:r>
        <w:r>
          <w:rPr>
            <w:noProof/>
            <w:webHidden/>
          </w:rPr>
          <w:tab/>
        </w:r>
        <w:r>
          <w:rPr>
            <w:noProof/>
            <w:webHidden/>
          </w:rPr>
          <w:fldChar w:fldCharType="begin"/>
        </w:r>
        <w:r>
          <w:rPr>
            <w:noProof/>
            <w:webHidden/>
          </w:rPr>
          <w:instrText xml:space="preserve"> PAGEREF _Toc445995578 \h </w:instrText>
        </w:r>
        <w:r>
          <w:rPr>
            <w:noProof/>
            <w:webHidden/>
          </w:rPr>
        </w:r>
        <w:r>
          <w:rPr>
            <w:noProof/>
            <w:webHidden/>
          </w:rPr>
          <w:fldChar w:fldCharType="separate"/>
        </w:r>
        <w:r>
          <w:rPr>
            <w:noProof/>
            <w:webHidden/>
          </w:rPr>
          <w:t>xv</w:t>
        </w:r>
        <w:r>
          <w:rPr>
            <w:noProof/>
            <w:webHidden/>
          </w:rPr>
          <w:fldChar w:fldCharType="end"/>
        </w:r>
      </w:hyperlink>
    </w:p>
    <w:p w14:paraId="79DFF962" w14:textId="77777777" w:rsidR="00403C8C" w:rsidRDefault="00403C8C">
      <w:pPr>
        <w:pStyle w:val="TOC1"/>
        <w:rPr>
          <w:b w:val="0"/>
          <w:noProof/>
          <w:color w:val="auto"/>
        </w:rPr>
      </w:pPr>
      <w:hyperlink w:anchor="_Toc445995579" w:history="1">
        <w:r w:rsidRPr="00123A29">
          <w:rPr>
            <w:rStyle w:val="Hyperlink"/>
            <w:noProof/>
          </w:rPr>
          <w:t>1.</w:t>
        </w:r>
        <w:r>
          <w:rPr>
            <w:b w:val="0"/>
            <w:noProof/>
            <w:color w:val="auto"/>
          </w:rPr>
          <w:tab/>
        </w:r>
        <w:r w:rsidRPr="00123A29">
          <w:rPr>
            <w:rStyle w:val="Hyperlink"/>
            <w:noProof/>
          </w:rPr>
          <w:t>Introduction</w:t>
        </w:r>
        <w:r>
          <w:rPr>
            <w:noProof/>
            <w:webHidden/>
          </w:rPr>
          <w:tab/>
        </w:r>
        <w:r>
          <w:rPr>
            <w:noProof/>
            <w:webHidden/>
          </w:rPr>
          <w:fldChar w:fldCharType="begin"/>
        </w:r>
        <w:r>
          <w:rPr>
            <w:noProof/>
            <w:webHidden/>
          </w:rPr>
          <w:instrText xml:space="preserve"> PAGEREF _Toc445995579 \h </w:instrText>
        </w:r>
        <w:r>
          <w:rPr>
            <w:noProof/>
            <w:webHidden/>
          </w:rPr>
        </w:r>
        <w:r>
          <w:rPr>
            <w:noProof/>
            <w:webHidden/>
          </w:rPr>
          <w:fldChar w:fldCharType="separate"/>
        </w:r>
        <w:r>
          <w:rPr>
            <w:noProof/>
            <w:webHidden/>
          </w:rPr>
          <w:t>1</w:t>
        </w:r>
        <w:r>
          <w:rPr>
            <w:noProof/>
            <w:webHidden/>
          </w:rPr>
          <w:fldChar w:fldCharType="end"/>
        </w:r>
      </w:hyperlink>
    </w:p>
    <w:p w14:paraId="206F0E67" w14:textId="77777777" w:rsidR="00403C8C" w:rsidRDefault="00403C8C">
      <w:pPr>
        <w:pStyle w:val="TOC2"/>
        <w:rPr>
          <w:noProof/>
          <w:sz w:val="22"/>
        </w:rPr>
      </w:pPr>
      <w:hyperlink w:anchor="_Toc445995580" w:history="1">
        <w:r w:rsidRPr="00123A29">
          <w:rPr>
            <w:rStyle w:val="Hyperlink"/>
            <w:noProof/>
          </w:rPr>
          <w:t>1.1 Superconductivity as a Solution</w:t>
        </w:r>
        <w:r>
          <w:rPr>
            <w:noProof/>
            <w:webHidden/>
          </w:rPr>
          <w:tab/>
        </w:r>
        <w:r>
          <w:rPr>
            <w:noProof/>
            <w:webHidden/>
          </w:rPr>
          <w:fldChar w:fldCharType="begin"/>
        </w:r>
        <w:r>
          <w:rPr>
            <w:noProof/>
            <w:webHidden/>
          </w:rPr>
          <w:instrText xml:space="preserve"> PAGEREF _Toc445995580 \h </w:instrText>
        </w:r>
        <w:r>
          <w:rPr>
            <w:noProof/>
            <w:webHidden/>
          </w:rPr>
        </w:r>
        <w:r>
          <w:rPr>
            <w:noProof/>
            <w:webHidden/>
          </w:rPr>
          <w:fldChar w:fldCharType="separate"/>
        </w:r>
        <w:r>
          <w:rPr>
            <w:noProof/>
            <w:webHidden/>
          </w:rPr>
          <w:t>2</w:t>
        </w:r>
        <w:r>
          <w:rPr>
            <w:noProof/>
            <w:webHidden/>
          </w:rPr>
          <w:fldChar w:fldCharType="end"/>
        </w:r>
      </w:hyperlink>
    </w:p>
    <w:p w14:paraId="5F884B2D" w14:textId="77777777" w:rsidR="00403C8C" w:rsidRDefault="00403C8C">
      <w:pPr>
        <w:pStyle w:val="TOC2"/>
        <w:rPr>
          <w:noProof/>
          <w:sz w:val="22"/>
        </w:rPr>
      </w:pPr>
      <w:hyperlink w:anchor="_Toc445995581" w:history="1">
        <w:r w:rsidRPr="00123A29">
          <w:rPr>
            <w:rStyle w:val="Hyperlink"/>
            <w:noProof/>
          </w:rPr>
          <w:t>1.2 Value Added Over Conventional Grid Solutions</w:t>
        </w:r>
        <w:r>
          <w:rPr>
            <w:noProof/>
            <w:webHidden/>
          </w:rPr>
          <w:tab/>
        </w:r>
        <w:r>
          <w:rPr>
            <w:noProof/>
            <w:webHidden/>
          </w:rPr>
          <w:fldChar w:fldCharType="begin"/>
        </w:r>
        <w:r>
          <w:rPr>
            <w:noProof/>
            <w:webHidden/>
          </w:rPr>
          <w:instrText xml:space="preserve"> PAGEREF _Toc445995581 \h </w:instrText>
        </w:r>
        <w:r>
          <w:rPr>
            <w:noProof/>
            <w:webHidden/>
          </w:rPr>
        </w:r>
        <w:r>
          <w:rPr>
            <w:noProof/>
            <w:webHidden/>
          </w:rPr>
          <w:fldChar w:fldCharType="separate"/>
        </w:r>
        <w:r>
          <w:rPr>
            <w:noProof/>
            <w:webHidden/>
          </w:rPr>
          <w:t>2</w:t>
        </w:r>
        <w:r>
          <w:rPr>
            <w:noProof/>
            <w:webHidden/>
          </w:rPr>
          <w:fldChar w:fldCharType="end"/>
        </w:r>
      </w:hyperlink>
    </w:p>
    <w:p w14:paraId="0AB8DB50" w14:textId="77777777" w:rsidR="00403C8C" w:rsidRDefault="00403C8C">
      <w:pPr>
        <w:pStyle w:val="TOC2"/>
        <w:rPr>
          <w:noProof/>
          <w:sz w:val="22"/>
        </w:rPr>
      </w:pPr>
      <w:hyperlink w:anchor="_Toc445995582" w:history="1">
        <w:r w:rsidRPr="00123A29">
          <w:rPr>
            <w:rStyle w:val="Hyperlink"/>
            <w:noProof/>
          </w:rPr>
          <w:t>1.3 About the Roadmap</w:t>
        </w:r>
        <w:r>
          <w:rPr>
            <w:noProof/>
            <w:webHidden/>
          </w:rPr>
          <w:tab/>
        </w:r>
        <w:r>
          <w:rPr>
            <w:noProof/>
            <w:webHidden/>
          </w:rPr>
          <w:fldChar w:fldCharType="begin"/>
        </w:r>
        <w:r>
          <w:rPr>
            <w:noProof/>
            <w:webHidden/>
          </w:rPr>
          <w:instrText xml:space="preserve"> PAGEREF _Toc445995582 \h </w:instrText>
        </w:r>
        <w:r>
          <w:rPr>
            <w:noProof/>
            <w:webHidden/>
          </w:rPr>
        </w:r>
        <w:r>
          <w:rPr>
            <w:noProof/>
            <w:webHidden/>
          </w:rPr>
          <w:fldChar w:fldCharType="separate"/>
        </w:r>
        <w:r>
          <w:rPr>
            <w:noProof/>
            <w:webHidden/>
          </w:rPr>
          <w:t>4</w:t>
        </w:r>
        <w:r>
          <w:rPr>
            <w:noProof/>
            <w:webHidden/>
          </w:rPr>
          <w:fldChar w:fldCharType="end"/>
        </w:r>
      </w:hyperlink>
    </w:p>
    <w:p w14:paraId="70C236FE" w14:textId="77777777" w:rsidR="00403C8C" w:rsidRDefault="00403C8C">
      <w:pPr>
        <w:pStyle w:val="TOC2"/>
        <w:rPr>
          <w:noProof/>
          <w:sz w:val="22"/>
        </w:rPr>
      </w:pPr>
      <w:hyperlink w:anchor="_Toc445995583" w:history="1">
        <w:r w:rsidRPr="00123A29">
          <w:rPr>
            <w:rStyle w:val="Hyperlink"/>
            <w:noProof/>
          </w:rPr>
          <w:t>1.4 Scope of the Roadmap</w:t>
        </w:r>
        <w:r>
          <w:rPr>
            <w:noProof/>
            <w:webHidden/>
          </w:rPr>
          <w:tab/>
        </w:r>
        <w:r>
          <w:rPr>
            <w:noProof/>
            <w:webHidden/>
          </w:rPr>
          <w:fldChar w:fldCharType="begin"/>
        </w:r>
        <w:r>
          <w:rPr>
            <w:noProof/>
            <w:webHidden/>
          </w:rPr>
          <w:instrText xml:space="preserve"> PAGEREF _Toc445995583 \h </w:instrText>
        </w:r>
        <w:r>
          <w:rPr>
            <w:noProof/>
            <w:webHidden/>
          </w:rPr>
        </w:r>
        <w:r>
          <w:rPr>
            <w:noProof/>
            <w:webHidden/>
          </w:rPr>
          <w:fldChar w:fldCharType="separate"/>
        </w:r>
        <w:r>
          <w:rPr>
            <w:noProof/>
            <w:webHidden/>
          </w:rPr>
          <w:t>6</w:t>
        </w:r>
        <w:r>
          <w:rPr>
            <w:noProof/>
            <w:webHidden/>
          </w:rPr>
          <w:fldChar w:fldCharType="end"/>
        </w:r>
      </w:hyperlink>
    </w:p>
    <w:p w14:paraId="65C4B18C" w14:textId="77777777" w:rsidR="00403C8C" w:rsidRDefault="00403C8C">
      <w:pPr>
        <w:pStyle w:val="TOC2"/>
        <w:rPr>
          <w:noProof/>
          <w:sz w:val="22"/>
        </w:rPr>
      </w:pPr>
      <w:hyperlink w:anchor="_Toc445995584" w:history="1">
        <w:r w:rsidRPr="00123A29">
          <w:rPr>
            <w:rStyle w:val="Hyperlink"/>
            <w:noProof/>
          </w:rPr>
          <w:t>1.5 Sponsorship</w:t>
        </w:r>
        <w:r>
          <w:rPr>
            <w:noProof/>
            <w:webHidden/>
          </w:rPr>
          <w:tab/>
        </w:r>
        <w:r>
          <w:rPr>
            <w:noProof/>
            <w:webHidden/>
          </w:rPr>
          <w:fldChar w:fldCharType="begin"/>
        </w:r>
        <w:r>
          <w:rPr>
            <w:noProof/>
            <w:webHidden/>
          </w:rPr>
          <w:instrText xml:space="preserve"> PAGEREF _Toc445995584 \h </w:instrText>
        </w:r>
        <w:r>
          <w:rPr>
            <w:noProof/>
            <w:webHidden/>
          </w:rPr>
        </w:r>
        <w:r>
          <w:rPr>
            <w:noProof/>
            <w:webHidden/>
          </w:rPr>
          <w:fldChar w:fldCharType="separate"/>
        </w:r>
        <w:r>
          <w:rPr>
            <w:noProof/>
            <w:webHidden/>
          </w:rPr>
          <w:t>7</w:t>
        </w:r>
        <w:r>
          <w:rPr>
            <w:noProof/>
            <w:webHidden/>
          </w:rPr>
          <w:fldChar w:fldCharType="end"/>
        </w:r>
      </w:hyperlink>
    </w:p>
    <w:p w14:paraId="45DC2AB1" w14:textId="77777777" w:rsidR="00403C8C" w:rsidRDefault="00403C8C">
      <w:pPr>
        <w:pStyle w:val="TOC2"/>
        <w:rPr>
          <w:noProof/>
          <w:sz w:val="22"/>
        </w:rPr>
      </w:pPr>
      <w:hyperlink w:anchor="_Toc445995585" w:history="1">
        <w:r w:rsidRPr="00123A29">
          <w:rPr>
            <w:rStyle w:val="Hyperlink"/>
            <w:noProof/>
          </w:rPr>
          <w:t>1.6 Roadmap Methodology</w:t>
        </w:r>
        <w:r>
          <w:rPr>
            <w:noProof/>
            <w:webHidden/>
          </w:rPr>
          <w:tab/>
        </w:r>
        <w:r>
          <w:rPr>
            <w:noProof/>
            <w:webHidden/>
          </w:rPr>
          <w:fldChar w:fldCharType="begin"/>
        </w:r>
        <w:r>
          <w:rPr>
            <w:noProof/>
            <w:webHidden/>
          </w:rPr>
          <w:instrText xml:space="preserve"> PAGEREF _Toc445995585 \h </w:instrText>
        </w:r>
        <w:r>
          <w:rPr>
            <w:noProof/>
            <w:webHidden/>
          </w:rPr>
        </w:r>
        <w:r>
          <w:rPr>
            <w:noProof/>
            <w:webHidden/>
          </w:rPr>
          <w:fldChar w:fldCharType="separate"/>
        </w:r>
        <w:r>
          <w:rPr>
            <w:noProof/>
            <w:webHidden/>
          </w:rPr>
          <w:t>7</w:t>
        </w:r>
        <w:r>
          <w:rPr>
            <w:noProof/>
            <w:webHidden/>
          </w:rPr>
          <w:fldChar w:fldCharType="end"/>
        </w:r>
      </w:hyperlink>
    </w:p>
    <w:p w14:paraId="2A5E922F" w14:textId="77777777" w:rsidR="00403C8C" w:rsidRDefault="00403C8C">
      <w:pPr>
        <w:pStyle w:val="TOC1"/>
        <w:rPr>
          <w:b w:val="0"/>
          <w:noProof/>
          <w:color w:val="auto"/>
        </w:rPr>
      </w:pPr>
      <w:hyperlink w:anchor="_Toc445995586" w:history="1">
        <w:r w:rsidRPr="00123A29">
          <w:rPr>
            <w:rStyle w:val="Hyperlink"/>
            <w:noProof/>
          </w:rPr>
          <w:t>2.</w:t>
        </w:r>
        <w:r>
          <w:rPr>
            <w:b w:val="0"/>
            <w:noProof/>
            <w:color w:val="auto"/>
          </w:rPr>
          <w:tab/>
        </w:r>
        <w:r w:rsidRPr="00123A29">
          <w:rPr>
            <w:rStyle w:val="Hyperlink"/>
            <w:noProof/>
          </w:rPr>
          <w:t>HTS Wire</w:t>
        </w:r>
        <w:r>
          <w:rPr>
            <w:noProof/>
            <w:webHidden/>
          </w:rPr>
          <w:tab/>
        </w:r>
        <w:r>
          <w:rPr>
            <w:noProof/>
            <w:webHidden/>
          </w:rPr>
          <w:fldChar w:fldCharType="begin"/>
        </w:r>
        <w:r>
          <w:rPr>
            <w:noProof/>
            <w:webHidden/>
          </w:rPr>
          <w:instrText xml:space="preserve"> PAGEREF _Toc445995586 \h </w:instrText>
        </w:r>
        <w:r>
          <w:rPr>
            <w:noProof/>
            <w:webHidden/>
          </w:rPr>
        </w:r>
        <w:r>
          <w:rPr>
            <w:noProof/>
            <w:webHidden/>
          </w:rPr>
          <w:fldChar w:fldCharType="separate"/>
        </w:r>
        <w:r>
          <w:rPr>
            <w:noProof/>
            <w:webHidden/>
          </w:rPr>
          <w:t>8</w:t>
        </w:r>
        <w:r>
          <w:rPr>
            <w:noProof/>
            <w:webHidden/>
          </w:rPr>
          <w:fldChar w:fldCharType="end"/>
        </w:r>
      </w:hyperlink>
    </w:p>
    <w:p w14:paraId="091ACC4D" w14:textId="77777777" w:rsidR="00403C8C" w:rsidRDefault="00403C8C">
      <w:pPr>
        <w:pStyle w:val="TOC2"/>
        <w:rPr>
          <w:noProof/>
          <w:sz w:val="22"/>
        </w:rPr>
      </w:pPr>
      <w:hyperlink w:anchor="_Toc445995587" w:history="1">
        <w:r w:rsidRPr="00123A29">
          <w:rPr>
            <w:rStyle w:val="Hyperlink"/>
            <w:noProof/>
          </w:rPr>
          <w:t>2.1 Current Status</w:t>
        </w:r>
        <w:r>
          <w:rPr>
            <w:noProof/>
            <w:webHidden/>
          </w:rPr>
          <w:tab/>
        </w:r>
        <w:r>
          <w:rPr>
            <w:noProof/>
            <w:webHidden/>
          </w:rPr>
          <w:fldChar w:fldCharType="begin"/>
        </w:r>
        <w:r>
          <w:rPr>
            <w:noProof/>
            <w:webHidden/>
          </w:rPr>
          <w:instrText xml:space="preserve"> PAGEREF _Toc445995587 \h </w:instrText>
        </w:r>
        <w:r>
          <w:rPr>
            <w:noProof/>
            <w:webHidden/>
          </w:rPr>
        </w:r>
        <w:r>
          <w:rPr>
            <w:noProof/>
            <w:webHidden/>
          </w:rPr>
          <w:fldChar w:fldCharType="separate"/>
        </w:r>
        <w:r>
          <w:rPr>
            <w:noProof/>
            <w:webHidden/>
          </w:rPr>
          <w:t>9</w:t>
        </w:r>
        <w:r>
          <w:rPr>
            <w:noProof/>
            <w:webHidden/>
          </w:rPr>
          <w:fldChar w:fldCharType="end"/>
        </w:r>
      </w:hyperlink>
    </w:p>
    <w:p w14:paraId="641C546D" w14:textId="77777777" w:rsidR="00403C8C" w:rsidRDefault="00403C8C">
      <w:pPr>
        <w:pStyle w:val="TOC2"/>
        <w:rPr>
          <w:noProof/>
          <w:sz w:val="22"/>
        </w:rPr>
      </w:pPr>
      <w:hyperlink w:anchor="_Toc445995588" w:history="1">
        <w:r w:rsidRPr="00123A29">
          <w:rPr>
            <w:rStyle w:val="Hyperlink"/>
            <w:noProof/>
          </w:rPr>
          <w:t>2.2 Wire Targets</w:t>
        </w:r>
        <w:r>
          <w:rPr>
            <w:noProof/>
            <w:webHidden/>
          </w:rPr>
          <w:tab/>
        </w:r>
        <w:r>
          <w:rPr>
            <w:noProof/>
            <w:webHidden/>
          </w:rPr>
          <w:fldChar w:fldCharType="begin"/>
        </w:r>
        <w:r>
          <w:rPr>
            <w:noProof/>
            <w:webHidden/>
          </w:rPr>
          <w:instrText xml:space="preserve"> PAGEREF _Toc445995588 \h </w:instrText>
        </w:r>
        <w:r>
          <w:rPr>
            <w:noProof/>
            <w:webHidden/>
          </w:rPr>
        </w:r>
        <w:r>
          <w:rPr>
            <w:noProof/>
            <w:webHidden/>
          </w:rPr>
          <w:fldChar w:fldCharType="separate"/>
        </w:r>
        <w:r>
          <w:rPr>
            <w:noProof/>
            <w:webHidden/>
          </w:rPr>
          <w:t>13</w:t>
        </w:r>
        <w:r>
          <w:rPr>
            <w:noProof/>
            <w:webHidden/>
          </w:rPr>
          <w:fldChar w:fldCharType="end"/>
        </w:r>
      </w:hyperlink>
    </w:p>
    <w:p w14:paraId="2DDFCB1E" w14:textId="77777777" w:rsidR="00403C8C" w:rsidRDefault="00403C8C">
      <w:pPr>
        <w:pStyle w:val="TOC2"/>
        <w:rPr>
          <w:noProof/>
          <w:sz w:val="22"/>
        </w:rPr>
      </w:pPr>
      <w:hyperlink w:anchor="_Toc445995589" w:history="1">
        <w:r w:rsidRPr="00123A29">
          <w:rPr>
            <w:rStyle w:val="Hyperlink"/>
            <w:noProof/>
          </w:rPr>
          <w:t>2.3 R&amp;D Issues</w:t>
        </w:r>
        <w:r>
          <w:rPr>
            <w:noProof/>
            <w:webHidden/>
          </w:rPr>
          <w:tab/>
        </w:r>
        <w:r>
          <w:rPr>
            <w:noProof/>
            <w:webHidden/>
          </w:rPr>
          <w:fldChar w:fldCharType="begin"/>
        </w:r>
        <w:r>
          <w:rPr>
            <w:noProof/>
            <w:webHidden/>
          </w:rPr>
          <w:instrText xml:space="preserve"> PAGEREF _Toc445995589 \h </w:instrText>
        </w:r>
        <w:r>
          <w:rPr>
            <w:noProof/>
            <w:webHidden/>
          </w:rPr>
        </w:r>
        <w:r>
          <w:rPr>
            <w:noProof/>
            <w:webHidden/>
          </w:rPr>
          <w:fldChar w:fldCharType="separate"/>
        </w:r>
        <w:r>
          <w:rPr>
            <w:noProof/>
            <w:webHidden/>
          </w:rPr>
          <w:t>17</w:t>
        </w:r>
        <w:r>
          <w:rPr>
            <w:noProof/>
            <w:webHidden/>
          </w:rPr>
          <w:fldChar w:fldCharType="end"/>
        </w:r>
      </w:hyperlink>
    </w:p>
    <w:p w14:paraId="7D7FF87D" w14:textId="77777777" w:rsidR="00403C8C" w:rsidRDefault="00403C8C">
      <w:pPr>
        <w:pStyle w:val="TOC2"/>
        <w:rPr>
          <w:noProof/>
          <w:sz w:val="22"/>
        </w:rPr>
      </w:pPr>
      <w:hyperlink w:anchor="_Toc445995590" w:history="1">
        <w:r w:rsidRPr="00123A29">
          <w:rPr>
            <w:rStyle w:val="Hyperlink"/>
            <w:noProof/>
          </w:rPr>
          <w:t>2.4 Summary</w:t>
        </w:r>
        <w:r>
          <w:rPr>
            <w:noProof/>
            <w:webHidden/>
          </w:rPr>
          <w:tab/>
        </w:r>
        <w:r>
          <w:rPr>
            <w:noProof/>
            <w:webHidden/>
          </w:rPr>
          <w:fldChar w:fldCharType="begin"/>
        </w:r>
        <w:r>
          <w:rPr>
            <w:noProof/>
            <w:webHidden/>
          </w:rPr>
          <w:instrText xml:space="preserve"> PAGEREF _Toc445995590 \h </w:instrText>
        </w:r>
        <w:r>
          <w:rPr>
            <w:noProof/>
            <w:webHidden/>
          </w:rPr>
        </w:r>
        <w:r>
          <w:rPr>
            <w:noProof/>
            <w:webHidden/>
          </w:rPr>
          <w:fldChar w:fldCharType="separate"/>
        </w:r>
        <w:r>
          <w:rPr>
            <w:noProof/>
            <w:webHidden/>
          </w:rPr>
          <w:t>19</w:t>
        </w:r>
        <w:r>
          <w:rPr>
            <w:noProof/>
            <w:webHidden/>
          </w:rPr>
          <w:fldChar w:fldCharType="end"/>
        </w:r>
      </w:hyperlink>
    </w:p>
    <w:p w14:paraId="316CD543" w14:textId="77777777" w:rsidR="00403C8C" w:rsidRDefault="00403C8C">
      <w:pPr>
        <w:pStyle w:val="TOC1"/>
        <w:rPr>
          <w:b w:val="0"/>
          <w:noProof/>
          <w:color w:val="auto"/>
        </w:rPr>
      </w:pPr>
      <w:hyperlink w:anchor="_Toc445995591" w:history="1">
        <w:r w:rsidRPr="00123A29">
          <w:rPr>
            <w:rStyle w:val="Hyperlink"/>
            <w:noProof/>
          </w:rPr>
          <w:t>3.</w:t>
        </w:r>
        <w:r>
          <w:rPr>
            <w:b w:val="0"/>
            <w:noProof/>
            <w:color w:val="auto"/>
          </w:rPr>
          <w:tab/>
        </w:r>
        <w:r w:rsidRPr="00123A29">
          <w:rPr>
            <w:rStyle w:val="Hyperlink"/>
            <w:noProof/>
          </w:rPr>
          <w:t>Cryogenic Systems</w:t>
        </w:r>
        <w:r>
          <w:rPr>
            <w:noProof/>
            <w:webHidden/>
          </w:rPr>
          <w:tab/>
        </w:r>
        <w:r>
          <w:rPr>
            <w:noProof/>
            <w:webHidden/>
          </w:rPr>
          <w:fldChar w:fldCharType="begin"/>
        </w:r>
        <w:r>
          <w:rPr>
            <w:noProof/>
            <w:webHidden/>
          </w:rPr>
          <w:instrText xml:space="preserve"> PAGEREF _Toc445995591 \h </w:instrText>
        </w:r>
        <w:r>
          <w:rPr>
            <w:noProof/>
            <w:webHidden/>
          </w:rPr>
        </w:r>
        <w:r>
          <w:rPr>
            <w:noProof/>
            <w:webHidden/>
          </w:rPr>
          <w:fldChar w:fldCharType="separate"/>
        </w:r>
        <w:r>
          <w:rPr>
            <w:noProof/>
            <w:webHidden/>
          </w:rPr>
          <w:t>21</w:t>
        </w:r>
        <w:r>
          <w:rPr>
            <w:noProof/>
            <w:webHidden/>
          </w:rPr>
          <w:fldChar w:fldCharType="end"/>
        </w:r>
      </w:hyperlink>
    </w:p>
    <w:p w14:paraId="373E3CF0" w14:textId="77777777" w:rsidR="00403C8C" w:rsidRDefault="00403C8C">
      <w:pPr>
        <w:pStyle w:val="TOC2"/>
        <w:rPr>
          <w:noProof/>
          <w:sz w:val="22"/>
        </w:rPr>
      </w:pPr>
      <w:hyperlink w:anchor="_Toc445995592" w:history="1">
        <w:r w:rsidRPr="00123A29">
          <w:rPr>
            <w:rStyle w:val="Hyperlink"/>
            <w:noProof/>
          </w:rPr>
          <w:t>3.1 Current Status</w:t>
        </w:r>
        <w:r>
          <w:rPr>
            <w:noProof/>
            <w:webHidden/>
          </w:rPr>
          <w:tab/>
        </w:r>
        <w:r>
          <w:rPr>
            <w:noProof/>
            <w:webHidden/>
          </w:rPr>
          <w:fldChar w:fldCharType="begin"/>
        </w:r>
        <w:r>
          <w:rPr>
            <w:noProof/>
            <w:webHidden/>
          </w:rPr>
          <w:instrText xml:space="preserve"> PAGEREF _Toc445995592 \h </w:instrText>
        </w:r>
        <w:r>
          <w:rPr>
            <w:noProof/>
            <w:webHidden/>
          </w:rPr>
        </w:r>
        <w:r>
          <w:rPr>
            <w:noProof/>
            <w:webHidden/>
          </w:rPr>
          <w:fldChar w:fldCharType="separate"/>
        </w:r>
        <w:r>
          <w:rPr>
            <w:noProof/>
            <w:webHidden/>
          </w:rPr>
          <w:t>21</w:t>
        </w:r>
        <w:r>
          <w:rPr>
            <w:noProof/>
            <w:webHidden/>
          </w:rPr>
          <w:fldChar w:fldCharType="end"/>
        </w:r>
      </w:hyperlink>
    </w:p>
    <w:p w14:paraId="69B4959B" w14:textId="77777777" w:rsidR="00403C8C" w:rsidRDefault="00403C8C">
      <w:pPr>
        <w:pStyle w:val="TOC2"/>
        <w:rPr>
          <w:noProof/>
          <w:sz w:val="22"/>
        </w:rPr>
      </w:pPr>
      <w:hyperlink w:anchor="_Toc445995593" w:history="1">
        <w:r w:rsidRPr="00123A29">
          <w:rPr>
            <w:rStyle w:val="Hyperlink"/>
            <w:noProof/>
          </w:rPr>
          <w:t>3.2 Cryogenic System Targets</w:t>
        </w:r>
        <w:r>
          <w:rPr>
            <w:noProof/>
            <w:webHidden/>
          </w:rPr>
          <w:tab/>
        </w:r>
        <w:r>
          <w:rPr>
            <w:noProof/>
            <w:webHidden/>
          </w:rPr>
          <w:fldChar w:fldCharType="begin"/>
        </w:r>
        <w:r>
          <w:rPr>
            <w:noProof/>
            <w:webHidden/>
          </w:rPr>
          <w:instrText xml:space="preserve"> PAGEREF _Toc445995593 \h </w:instrText>
        </w:r>
        <w:r>
          <w:rPr>
            <w:noProof/>
            <w:webHidden/>
          </w:rPr>
        </w:r>
        <w:r>
          <w:rPr>
            <w:noProof/>
            <w:webHidden/>
          </w:rPr>
          <w:fldChar w:fldCharType="separate"/>
        </w:r>
        <w:r>
          <w:rPr>
            <w:noProof/>
            <w:webHidden/>
          </w:rPr>
          <w:t>22</w:t>
        </w:r>
        <w:r>
          <w:rPr>
            <w:noProof/>
            <w:webHidden/>
          </w:rPr>
          <w:fldChar w:fldCharType="end"/>
        </w:r>
      </w:hyperlink>
    </w:p>
    <w:p w14:paraId="4FDC5404" w14:textId="77777777" w:rsidR="00403C8C" w:rsidRDefault="00403C8C">
      <w:pPr>
        <w:pStyle w:val="TOC2"/>
        <w:rPr>
          <w:noProof/>
          <w:sz w:val="22"/>
        </w:rPr>
      </w:pPr>
      <w:hyperlink w:anchor="_Toc445995594" w:history="1">
        <w:r w:rsidRPr="00123A29">
          <w:rPr>
            <w:rStyle w:val="Hyperlink"/>
            <w:noProof/>
          </w:rPr>
          <w:t xml:space="preserve">3.3 R&amp;D </w:t>
        </w:r>
        <w:r w:rsidRPr="00123A29">
          <w:rPr>
            <w:rStyle w:val="Hyperlink"/>
            <w:noProof/>
            <w:lang w:eastAsia="ja-JP"/>
          </w:rPr>
          <w:t>Issues</w:t>
        </w:r>
        <w:r>
          <w:rPr>
            <w:noProof/>
            <w:webHidden/>
          </w:rPr>
          <w:tab/>
        </w:r>
        <w:r>
          <w:rPr>
            <w:noProof/>
            <w:webHidden/>
          </w:rPr>
          <w:fldChar w:fldCharType="begin"/>
        </w:r>
        <w:r>
          <w:rPr>
            <w:noProof/>
            <w:webHidden/>
          </w:rPr>
          <w:instrText xml:space="preserve"> PAGEREF _Toc445995594 \h </w:instrText>
        </w:r>
        <w:r>
          <w:rPr>
            <w:noProof/>
            <w:webHidden/>
          </w:rPr>
        </w:r>
        <w:r>
          <w:rPr>
            <w:noProof/>
            <w:webHidden/>
          </w:rPr>
          <w:fldChar w:fldCharType="separate"/>
        </w:r>
        <w:r>
          <w:rPr>
            <w:noProof/>
            <w:webHidden/>
          </w:rPr>
          <w:t>23</w:t>
        </w:r>
        <w:r>
          <w:rPr>
            <w:noProof/>
            <w:webHidden/>
          </w:rPr>
          <w:fldChar w:fldCharType="end"/>
        </w:r>
      </w:hyperlink>
    </w:p>
    <w:p w14:paraId="52900F32" w14:textId="77777777" w:rsidR="00403C8C" w:rsidRDefault="00403C8C">
      <w:pPr>
        <w:pStyle w:val="TOC2"/>
        <w:rPr>
          <w:noProof/>
          <w:sz w:val="22"/>
        </w:rPr>
      </w:pPr>
      <w:hyperlink w:anchor="_Toc445995595" w:history="1">
        <w:r w:rsidRPr="00123A29">
          <w:rPr>
            <w:rStyle w:val="Hyperlink"/>
            <w:noProof/>
          </w:rPr>
          <w:t>3.4 Summary</w:t>
        </w:r>
        <w:r>
          <w:rPr>
            <w:noProof/>
            <w:webHidden/>
          </w:rPr>
          <w:tab/>
        </w:r>
        <w:r>
          <w:rPr>
            <w:noProof/>
            <w:webHidden/>
          </w:rPr>
          <w:fldChar w:fldCharType="begin"/>
        </w:r>
        <w:r>
          <w:rPr>
            <w:noProof/>
            <w:webHidden/>
          </w:rPr>
          <w:instrText xml:space="preserve"> PAGEREF _Toc445995595 \h </w:instrText>
        </w:r>
        <w:r>
          <w:rPr>
            <w:noProof/>
            <w:webHidden/>
          </w:rPr>
        </w:r>
        <w:r>
          <w:rPr>
            <w:noProof/>
            <w:webHidden/>
          </w:rPr>
          <w:fldChar w:fldCharType="separate"/>
        </w:r>
        <w:r>
          <w:rPr>
            <w:noProof/>
            <w:webHidden/>
          </w:rPr>
          <w:t>24</w:t>
        </w:r>
        <w:r>
          <w:rPr>
            <w:noProof/>
            <w:webHidden/>
          </w:rPr>
          <w:fldChar w:fldCharType="end"/>
        </w:r>
      </w:hyperlink>
    </w:p>
    <w:p w14:paraId="7BA3C0A9" w14:textId="77777777" w:rsidR="00403C8C" w:rsidRDefault="00403C8C">
      <w:pPr>
        <w:pStyle w:val="TOC1"/>
        <w:rPr>
          <w:b w:val="0"/>
          <w:noProof/>
          <w:color w:val="auto"/>
        </w:rPr>
      </w:pPr>
      <w:hyperlink w:anchor="_Toc445995596" w:history="1">
        <w:r w:rsidRPr="00123A29">
          <w:rPr>
            <w:rStyle w:val="Hyperlink"/>
            <w:noProof/>
            <w:lang w:eastAsia="ja-JP"/>
          </w:rPr>
          <w:t>4.</w:t>
        </w:r>
        <w:r>
          <w:rPr>
            <w:b w:val="0"/>
            <w:noProof/>
            <w:color w:val="auto"/>
          </w:rPr>
          <w:tab/>
        </w:r>
        <w:r w:rsidRPr="00123A29">
          <w:rPr>
            <w:rStyle w:val="Hyperlink"/>
            <w:noProof/>
            <w:lang w:eastAsia="ja-JP"/>
          </w:rPr>
          <w:t>Cables</w:t>
        </w:r>
        <w:r>
          <w:rPr>
            <w:noProof/>
            <w:webHidden/>
          </w:rPr>
          <w:tab/>
        </w:r>
        <w:r>
          <w:rPr>
            <w:noProof/>
            <w:webHidden/>
          </w:rPr>
          <w:fldChar w:fldCharType="begin"/>
        </w:r>
        <w:r>
          <w:rPr>
            <w:noProof/>
            <w:webHidden/>
          </w:rPr>
          <w:instrText xml:space="preserve"> PAGEREF _Toc445995596 \h </w:instrText>
        </w:r>
        <w:r>
          <w:rPr>
            <w:noProof/>
            <w:webHidden/>
          </w:rPr>
        </w:r>
        <w:r>
          <w:rPr>
            <w:noProof/>
            <w:webHidden/>
          </w:rPr>
          <w:fldChar w:fldCharType="separate"/>
        </w:r>
        <w:r>
          <w:rPr>
            <w:noProof/>
            <w:webHidden/>
          </w:rPr>
          <w:t>25</w:t>
        </w:r>
        <w:r>
          <w:rPr>
            <w:noProof/>
            <w:webHidden/>
          </w:rPr>
          <w:fldChar w:fldCharType="end"/>
        </w:r>
      </w:hyperlink>
    </w:p>
    <w:p w14:paraId="542308E2" w14:textId="77777777" w:rsidR="00403C8C" w:rsidRDefault="00403C8C">
      <w:pPr>
        <w:pStyle w:val="TOC2"/>
        <w:rPr>
          <w:noProof/>
          <w:sz w:val="22"/>
        </w:rPr>
      </w:pPr>
      <w:hyperlink w:anchor="_Toc445995597" w:history="1">
        <w:r w:rsidRPr="00123A29">
          <w:rPr>
            <w:rStyle w:val="Hyperlink"/>
            <w:noProof/>
          </w:rPr>
          <w:t>4.1. Current Status</w:t>
        </w:r>
        <w:r>
          <w:rPr>
            <w:noProof/>
            <w:webHidden/>
          </w:rPr>
          <w:tab/>
        </w:r>
        <w:r>
          <w:rPr>
            <w:noProof/>
            <w:webHidden/>
          </w:rPr>
          <w:fldChar w:fldCharType="begin"/>
        </w:r>
        <w:r>
          <w:rPr>
            <w:noProof/>
            <w:webHidden/>
          </w:rPr>
          <w:instrText xml:space="preserve"> PAGEREF _Toc445995597 \h </w:instrText>
        </w:r>
        <w:r>
          <w:rPr>
            <w:noProof/>
            <w:webHidden/>
          </w:rPr>
        </w:r>
        <w:r>
          <w:rPr>
            <w:noProof/>
            <w:webHidden/>
          </w:rPr>
          <w:fldChar w:fldCharType="separate"/>
        </w:r>
        <w:r>
          <w:rPr>
            <w:noProof/>
            <w:webHidden/>
          </w:rPr>
          <w:t>25</w:t>
        </w:r>
        <w:r>
          <w:rPr>
            <w:noProof/>
            <w:webHidden/>
          </w:rPr>
          <w:fldChar w:fldCharType="end"/>
        </w:r>
      </w:hyperlink>
    </w:p>
    <w:p w14:paraId="5F1898BF" w14:textId="77777777" w:rsidR="00403C8C" w:rsidRDefault="00403C8C">
      <w:pPr>
        <w:pStyle w:val="TOC2"/>
        <w:rPr>
          <w:noProof/>
          <w:sz w:val="22"/>
        </w:rPr>
      </w:pPr>
      <w:hyperlink w:anchor="_Toc445995598" w:history="1">
        <w:r w:rsidRPr="00123A29">
          <w:rPr>
            <w:rStyle w:val="Hyperlink"/>
            <w:noProof/>
          </w:rPr>
          <w:t>4.2 Cable Targets</w:t>
        </w:r>
        <w:r>
          <w:rPr>
            <w:noProof/>
            <w:webHidden/>
          </w:rPr>
          <w:tab/>
        </w:r>
        <w:r>
          <w:rPr>
            <w:noProof/>
            <w:webHidden/>
          </w:rPr>
          <w:fldChar w:fldCharType="begin"/>
        </w:r>
        <w:r>
          <w:rPr>
            <w:noProof/>
            <w:webHidden/>
          </w:rPr>
          <w:instrText xml:space="preserve"> PAGEREF _Toc445995598 \h </w:instrText>
        </w:r>
        <w:r>
          <w:rPr>
            <w:noProof/>
            <w:webHidden/>
          </w:rPr>
        </w:r>
        <w:r>
          <w:rPr>
            <w:noProof/>
            <w:webHidden/>
          </w:rPr>
          <w:fldChar w:fldCharType="separate"/>
        </w:r>
        <w:r>
          <w:rPr>
            <w:noProof/>
            <w:webHidden/>
          </w:rPr>
          <w:t>26</w:t>
        </w:r>
        <w:r>
          <w:rPr>
            <w:noProof/>
            <w:webHidden/>
          </w:rPr>
          <w:fldChar w:fldCharType="end"/>
        </w:r>
      </w:hyperlink>
    </w:p>
    <w:p w14:paraId="4DA8BEA3" w14:textId="77777777" w:rsidR="00403C8C" w:rsidRDefault="00403C8C">
      <w:pPr>
        <w:pStyle w:val="TOC2"/>
        <w:rPr>
          <w:noProof/>
          <w:sz w:val="22"/>
        </w:rPr>
      </w:pPr>
      <w:hyperlink w:anchor="_Toc445995599" w:history="1">
        <w:r w:rsidRPr="00123A29">
          <w:rPr>
            <w:rStyle w:val="Hyperlink"/>
            <w:noProof/>
          </w:rPr>
          <w:t>4.3 R&amp;D</w:t>
        </w:r>
        <w:r w:rsidRPr="00123A29">
          <w:rPr>
            <w:rStyle w:val="Hyperlink"/>
            <w:noProof/>
            <w:lang w:eastAsia="ja-JP"/>
          </w:rPr>
          <w:t xml:space="preserve"> Issues</w:t>
        </w:r>
        <w:r>
          <w:rPr>
            <w:noProof/>
            <w:webHidden/>
          </w:rPr>
          <w:tab/>
        </w:r>
        <w:r>
          <w:rPr>
            <w:noProof/>
            <w:webHidden/>
          </w:rPr>
          <w:fldChar w:fldCharType="begin"/>
        </w:r>
        <w:r>
          <w:rPr>
            <w:noProof/>
            <w:webHidden/>
          </w:rPr>
          <w:instrText xml:space="preserve"> PAGEREF _Toc445995599 \h </w:instrText>
        </w:r>
        <w:r>
          <w:rPr>
            <w:noProof/>
            <w:webHidden/>
          </w:rPr>
        </w:r>
        <w:r>
          <w:rPr>
            <w:noProof/>
            <w:webHidden/>
          </w:rPr>
          <w:fldChar w:fldCharType="separate"/>
        </w:r>
        <w:r>
          <w:rPr>
            <w:noProof/>
            <w:webHidden/>
          </w:rPr>
          <w:t>29</w:t>
        </w:r>
        <w:r>
          <w:rPr>
            <w:noProof/>
            <w:webHidden/>
          </w:rPr>
          <w:fldChar w:fldCharType="end"/>
        </w:r>
      </w:hyperlink>
    </w:p>
    <w:p w14:paraId="5DA65897" w14:textId="77777777" w:rsidR="00403C8C" w:rsidRDefault="00403C8C">
      <w:pPr>
        <w:pStyle w:val="TOC2"/>
        <w:rPr>
          <w:noProof/>
          <w:sz w:val="22"/>
        </w:rPr>
      </w:pPr>
      <w:hyperlink w:anchor="_Toc445995600" w:history="1">
        <w:r w:rsidRPr="00123A29">
          <w:rPr>
            <w:rStyle w:val="Hyperlink"/>
            <w:noProof/>
          </w:rPr>
          <w:t>4.4 Summary</w:t>
        </w:r>
        <w:r>
          <w:rPr>
            <w:noProof/>
            <w:webHidden/>
          </w:rPr>
          <w:tab/>
        </w:r>
        <w:r>
          <w:rPr>
            <w:noProof/>
            <w:webHidden/>
          </w:rPr>
          <w:fldChar w:fldCharType="begin"/>
        </w:r>
        <w:r>
          <w:rPr>
            <w:noProof/>
            <w:webHidden/>
          </w:rPr>
          <w:instrText xml:space="preserve"> PAGEREF _Toc445995600 \h </w:instrText>
        </w:r>
        <w:r>
          <w:rPr>
            <w:noProof/>
            <w:webHidden/>
          </w:rPr>
        </w:r>
        <w:r>
          <w:rPr>
            <w:noProof/>
            <w:webHidden/>
          </w:rPr>
          <w:fldChar w:fldCharType="separate"/>
        </w:r>
        <w:r>
          <w:rPr>
            <w:noProof/>
            <w:webHidden/>
          </w:rPr>
          <w:t>30</w:t>
        </w:r>
        <w:r>
          <w:rPr>
            <w:noProof/>
            <w:webHidden/>
          </w:rPr>
          <w:fldChar w:fldCharType="end"/>
        </w:r>
      </w:hyperlink>
    </w:p>
    <w:p w14:paraId="51A18FD7" w14:textId="77777777" w:rsidR="00403C8C" w:rsidRDefault="00403C8C">
      <w:pPr>
        <w:pStyle w:val="TOC1"/>
        <w:rPr>
          <w:b w:val="0"/>
          <w:noProof/>
          <w:color w:val="auto"/>
        </w:rPr>
      </w:pPr>
      <w:hyperlink w:anchor="_Toc445995601" w:history="1">
        <w:r w:rsidRPr="00123A29">
          <w:rPr>
            <w:rStyle w:val="Hyperlink"/>
            <w:noProof/>
          </w:rPr>
          <w:t>5.</w:t>
        </w:r>
        <w:r>
          <w:rPr>
            <w:b w:val="0"/>
            <w:noProof/>
            <w:color w:val="auto"/>
          </w:rPr>
          <w:tab/>
        </w:r>
        <w:r w:rsidRPr="00123A29">
          <w:rPr>
            <w:rStyle w:val="Hyperlink"/>
            <w:noProof/>
            <w:lang w:eastAsia="ja-JP"/>
          </w:rPr>
          <w:t xml:space="preserve">Superconducting </w:t>
        </w:r>
        <w:r w:rsidRPr="00123A29">
          <w:rPr>
            <w:rStyle w:val="Hyperlink"/>
            <w:noProof/>
          </w:rPr>
          <w:t>Fault Current Limiters</w:t>
        </w:r>
        <w:r>
          <w:rPr>
            <w:noProof/>
            <w:webHidden/>
          </w:rPr>
          <w:tab/>
        </w:r>
        <w:r>
          <w:rPr>
            <w:noProof/>
            <w:webHidden/>
          </w:rPr>
          <w:fldChar w:fldCharType="begin"/>
        </w:r>
        <w:r>
          <w:rPr>
            <w:noProof/>
            <w:webHidden/>
          </w:rPr>
          <w:instrText xml:space="preserve"> PAGEREF _Toc445995601 \h </w:instrText>
        </w:r>
        <w:r>
          <w:rPr>
            <w:noProof/>
            <w:webHidden/>
          </w:rPr>
        </w:r>
        <w:r>
          <w:rPr>
            <w:noProof/>
            <w:webHidden/>
          </w:rPr>
          <w:fldChar w:fldCharType="separate"/>
        </w:r>
        <w:r>
          <w:rPr>
            <w:noProof/>
            <w:webHidden/>
          </w:rPr>
          <w:t>31</w:t>
        </w:r>
        <w:r>
          <w:rPr>
            <w:noProof/>
            <w:webHidden/>
          </w:rPr>
          <w:fldChar w:fldCharType="end"/>
        </w:r>
      </w:hyperlink>
    </w:p>
    <w:p w14:paraId="3E181607" w14:textId="77777777" w:rsidR="00403C8C" w:rsidRDefault="00403C8C">
      <w:pPr>
        <w:pStyle w:val="TOC2"/>
        <w:rPr>
          <w:noProof/>
          <w:sz w:val="22"/>
        </w:rPr>
      </w:pPr>
      <w:hyperlink w:anchor="_Toc445995602" w:history="1">
        <w:r w:rsidRPr="00123A29">
          <w:rPr>
            <w:rStyle w:val="Hyperlink"/>
            <w:noProof/>
          </w:rPr>
          <w:t>5.1 Current Status</w:t>
        </w:r>
        <w:r>
          <w:rPr>
            <w:noProof/>
            <w:webHidden/>
          </w:rPr>
          <w:tab/>
        </w:r>
        <w:r>
          <w:rPr>
            <w:noProof/>
            <w:webHidden/>
          </w:rPr>
          <w:fldChar w:fldCharType="begin"/>
        </w:r>
        <w:r>
          <w:rPr>
            <w:noProof/>
            <w:webHidden/>
          </w:rPr>
          <w:instrText xml:space="preserve"> PAGEREF _Toc445995602 \h </w:instrText>
        </w:r>
        <w:r>
          <w:rPr>
            <w:noProof/>
            <w:webHidden/>
          </w:rPr>
        </w:r>
        <w:r>
          <w:rPr>
            <w:noProof/>
            <w:webHidden/>
          </w:rPr>
          <w:fldChar w:fldCharType="separate"/>
        </w:r>
        <w:r>
          <w:rPr>
            <w:noProof/>
            <w:webHidden/>
          </w:rPr>
          <w:t>32</w:t>
        </w:r>
        <w:r>
          <w:rPr>
            <w:noProof/>
            <w:webHidden/>
          </w:rPr>
          <w:fldChar w:fldCharType="end"/>
        </w:r>
      </w:hyperlink>
    </w:p>
    <w:p w14:paraId="3D11EC1A" w14:textId="77777777" w:rsidR="00403C8C" w:rsidRDefault="00403C8C">
      <w:pPr>
        <w:pStyle w:val="TOC2"/>
        <w:rPr>
          <w:noProof/>
          <w:sz w:val="22"/>
        </w:rPr>
      </w:pPr>
      <w:hyperlink w:anchor="_Toc445995603" w:history="1">
        <w:r w:rsidRPr="00123A29">
          <w:rPr>
            <w:rStyle w:val="Hyperlink"/>
            <w:noProof/>
          </w:rPr>
          <w:t xml:space="preserve">5.2 SFCL </w:t>
        </w:r>
        <w:r w:rsidRPr="00123A29">
          <w:rPr>
            <w:rStyle w:val="Hyperlink"/>
            <w:noProof/>
            <w:lang w:eastAsia="ja-JP"/>
          </w:rPr>
          <w:t>Target</w:t>
        </w:r>
        <w:r w:rsidRPr="00123A29">
          <w:rPr>
            <w:rStyle w:val="Hyperlink"/>
            <w:noProof/>
          </w:rPr>
          <w:t>s</w:t>
        </w:r>
        <w:r>
          <w:rPr>
            <w:noProof/>
            <w:webHidden/>
          </w:rPr>
          <w:tab/>
        </w:r>
        <w:r>
          <w:rPr>
            <w:noProof/>
            <w:webHidden/>
          </w:rPr>
          <w:fldChar w:fldCharType="begin"/>
        </w:r>
        <w:r>
          <w:rPr>
            <w:noProof/>
            <w:webHidden/>
          </w:rPr>
          <w:instrText xml:space="preserve"> PAGEREF _Toc445995603 \h </w:instrText>
        </w:r>
        <w:r>
          <w:rPr>
            <w:noProof/>
            <w:webHidden/>
          </w:rPr>
        </w:r>
        <w:r>
          <w:rPr>
            <w:noProof/>
            <w:webHidden/>
          </w:rPr>
          <w:fldChar w:fldCharType="separate"/>
        </w:r>
        <w:r>
          <w:rPr>
            <w:noProof/>
            <w:webHidden/>
          </w:rPr>
          <w:t>34</w:t>
        </w:r>
        <w:r>
          <w:rPr>
            <w:noProof/>
            <w:webHidden/>
          </w:rPr>
          <w:fldChar w:fldCharType="end"/>
        </w:r>
      </w:hyperlink>
    </w:p>
    <w:p w14:paraId="739B67F3" w14:textId="77777777" w:rsidR="00403C8C" w:rsidRDefault="00403C8C">
      <w:pPr>
        <w:pStyle w:val="TOC2"/>
        <w:rPr>
          <w:noProof/>
          <w:sz w:val="22"/>
        </w:rPr>
      </w:pPr>
      <w:hyperlink w:anchor="_Toc445995604" w:history="1">
        <w:r w:rsidRPr="00123A29">
          <w:rPr>
            <w:rStyle w:val="Hyperlink"/>
            <w:noProof/>
            <w:lang w:eastAsia="ja-JP"/>
          </w:rPr>
          <w:t>5.3</w:t>
        </w:r>
        <w:r w:rsidRPr="00123A29">
          <w:rPr>
            <w:rStyle w:val="Hyperlink"/>
            <w:noProof/>
          </w:rPr>
          <w:t xml:space="preserve"> R&amp;D</w:t>
        </w:r>
        <w:r w:rsidRPr="00123A29">
          <w:rPr>
            <w:rStyle w:val="Hyperlink"/>
            <w:noProof/>
            <w:lang w:eastAsia="ja-JP"/>
          </w:rPr>
          <w:t xml:space="preserve"> Issues</w:t>
        </w:r>
        <w:r>
          <w:rPr>
            <w:noProof/>
            <w:webHidden/>
          </w:rPr>
          <w:tab/>
        </w:r>
        <w:r>
          <w:rPr>
            <w:noProof/>
            <w:webHidden/>
          </w:rPr>
          <w:fldChar w:fldCharType="begin"/>
        </w:r>
        <w:r>
          <w:rPr>
            <w:noProof/>
            <w:webHidden/>
          </w:rPr>
          <w:instrText xml:space="preserve"> PAGEREF _Toc445995604 \h </w:instrText>
        </w:r>
        <w:r>
          <w:rPr>
            <w:noProof/>
            <w:webHidden/>
          </w:rPr>
        </w:r>
        <w:r>
          <w:rPr>
            <w:noProof/>
            <w:webHidden/>
          </w:rPr>
          <w:fldChar w:fldCharType="separate"/>
        </w:r>
        <w:r>
          <w:rPr>
            <w:noProof/>
            <w:webHidden/>
          </w:rPr>
          <w:t>35</w:t>
        </w:r>
        <w:r>
          <w:rPr>
            <w:noProof/>
            <w:webHidden/>
          </w:rPr>
          <w:fldChar w:fldCharType="end"/>
        </w:r>
      </w:hyperlink>
    </w:p>
    <w:p w14:paraId="2BEFD28F" w14:textId="77777777" w:rsidR="00403C8C" w:rsidRDefault="00403C8C">
      <w:pPr>
        <w:pStyle w:val="TOC2"/>
        <w:rPr>
          <w:noProof/>
          <w:sz w:val="22"/>
        </w:rPr>
      </w:pPr>
      <w:hyperlink w:anchor="_Toc445995605" w:history="1">
        <w:r w:rsidRPr="00123A29">
          <w:rPr>
            <w:rStyle w:val="Hyperlink"/>
            <w:noProof/>
            <w:lang w:eastAsia="ja-JP"/>
          </w:rPr>
          <w:t>5.4 Summary</w:t>
        </w:r>
        <w:r>
          <w:rPr>
            <w:noProof/>
            <w:webHidden/>
          </w:rPr>
          <w:tab/>
        </w:r>
        <w:r>
          <w:rPr>
            <w:noProof/>
            <w:webHidden/>
          </w:rPr>
          <w:fldChar w:fldCharType="begin"/>
        </w:r>
        <w:r>
          <w:rPr>
            <w:noProof/>
            <w:webHidden/>
          </w:rPr>
          <w:instrText xml:space="preserve"> PAGEREF _Toc445995605 \h </w:instrText>
        </w:r>
        <w:r>
          <w:rPr>
            <w:noProof/>
            <w:webHidden/>
          </w:rPr>
        </w:r>
        <w:r>
          <w:rPr>
            <w:noProof/>
            <w:webHidden/>
          </w:rPr>
          <w:fldChar w:fldCharType="separate"/>
        </w:r>
        <w:r>
          <w:rPr>
            <w:noProof/>
            <w:webHidden/>
          </w:rPr>
          <w:t>36</w:t>
        </w:r>
        <w:r>
          <w:rPr>
            <w:noProof/>
            <w:webHidden/>
          </w:rPr>
          <w:fldChar w:fldCharType="end"/>
        </w:r>
      </w:hyperlink>
    </w:p>
    <w:p w14:paraId="2A6D8667" w14:textId="77777777" w:rsidR="00403C8C" w:rsidRDefault="00403C8C">
      <w:pPr>
        <w:pStyle w:val="TOC1"/>
        <w:rPr>
          <w:b w:val="0"/>
          <w:noProof/>
          <w:color w:val="auto"/>
        </w:rPr>
      </w:pPr>
      <w:hyperlink w:anchor="_Toc445995606" w:history="1">
        <w:r w:rsidRPr="00123A29">
          <w:rPr>
            <w:rStyle w:val="Hyperlink"/>
            <w:noProof/>
          </w:rPr>
          <w:t>6.</w:t>
        </w:r>
        <w:r>
          <w:rPr>
            <w:b w:val="0"/>
            <w:noProof/>
            <w:color w:val="auto"/>
          </w:rPr>
          <w:tab/>
        </w:r>
        <w:r w:rsidRPr="00123A29">
          <w:rPr>
            <w:rStyle w:val="Hyperlink"/>
            <w:noProof/>
          </w:rPr>
          <w:t>Generators for Wind Turbines</w:t>
        </w:r>
        <w:r>
          <w:rPr>
            <w:noProof/>
            <w:webHidden/>
          </w:rPr>
          <w:tab/>
        </w:r>
        <w:r>
          <w:rPr>
            <w:noProof/>
            <w:webHidden/>
          </w:rPr>
          <w:fldChar w:fldCharType="begin"/>
        </w:r>
        <w:r>
          <w:rPr>
            <w:noProof/>
            <w:webHidden/>
          </w:rPr>
          <w:instrText xml:space="preserve"> PAGEREF _Toc445995606 \h </w:instrText>
        </w:r>
        <w:r>
          <w:rPr>
            <w:noProof/>
            <w:webHidden/>
          </w:rPr>
        </w:r>
        <w:r>
          <w:rPr>
            <w:noProof/>
            <w:webHidden/>
          </w:rPr>
          <w:fldChar w:fldCharType="separate"/>
        </w:r>
        <w:r>
          <w:rPr>
            <w:noProof/>
            <w:webHidden/>
          </w:rPr>
          <w:t>37</w:t>
        </w:r>
        <w:r>
          <w:rPr>
            <w:noProof/>
            <w:webHidden/>
          </w:rPr>
          <w:fldChar w:fldCharType="end"/>
        </w:r>
      </w:hyperlink>
    </w:p>
    <w:p w14:paraId="46C9D7B6" w14:textId="77777777" w:rsidR="00403C8C" w:rsidRDefault="00403C8C">
      <w:pPr>
        <w:pStyle w:val="TOC2"/>
        <w:rPr>
          <w:noProof/>
          <w:sz w:val="22"/>
        </w:rPr>
      </w:pPr>
      <w:hyperlink w:anchor="_Toc445995607" w:history="1">
        <w:r w:rsidRPr="00123A29">
          <w:rPr>
            <w:rStyle w:val="Hyperlink"/>
            <w:noProof/>
          </w:rPr>
          <w:t>6.1 Current Status</w:t>
        </w:r>
        <w:r>
          <w:rPr>
            <w:noProof/>
            <w:webHidden/>
          </w:rPr>
          <w:tab/>
        </w:r>
        <w:r>
          <w:rPr>
            <w:noProof/>
            <w:webHidden/>
          </w:rPr>
          <w:fldChar w:fldCharType="begin"/>
        </w:r>
        <w:r>
          <w:rPr>
            <w:noProof/>
            <w:webHidden/>
          </w:rPr>
          <w:instrText xml:space="preserve"> PAGEREF _Toc445995607 \h </w:instrText>
        </w:r>
        <w:r>
          <w:rPr>
            <w:noProof/>
            <w:webHidden/>
          </w:rPr>
        </w:r>
        <w:r>
          <w:rPr>
            <w:noProof/>
            <w:webHidden/>
          </w:rPr>
          <w:fldChar w:fldCharType="separate"/>
        </w:r>
        <w:r>
          <w:rPr>
            <w:noProof/>
            <w:webHidden/>
          </w:rPr>
          <w:t>37</w:t>
        </w:r>
        <w:r>
          <w:rPr>
            <w:noProof/>
            <w:webHidden/>
          </w:rPr>
          <w:fldChar w:fldCharType="end"/>
        </w:r>
      </w:hyperlink>
    </w:p>
    <w:p w14:paraId="48654718" w14:textId="77777777" w:rsidR="00403C8C" w:rsidRDefault="00403C8C">
      <w:pPr>
        <w:pStyle w:val="TOC2"/>
        <w:rPr>
          <w:noProof/>
          <w:sz w:val="22"/>
        </w:rPr>
      </w:pPr>
      <w:hyperlink w:anchor="_Toc445995608" w:history="1">
        <w:r w:rsidRPr="00123A29">
          <w:rPr>
            <w:rStyle w:val="Hyperlink"/>
            <w:noProof/>
          </w:rPr>
          <w:t xml:space="preserve">6.2 </w:t>
        </w:r>
        <w:r w:rsidRPr="00123A29">
          <w:rPr>
            <w:rStyle w:val="Hyperlink"/>
            <w:noProof/>
            <w:lang w:eastAsia="ja-JP"/>
          </w:rPr>
          <w:t xml:space="preserve">Generator </w:t>
        </w:r>
        <w:r w:rsidRPr="00123A29">
          <w:rPr>
            <w:rStyle w:val="Hyperlink"/>
            <w:noProof/>
          </w:rPr>
          <w:t>Targets</w:t>
        </w:r>
        <w:r>
          <w:rPr>
            <w:noProof/>
            <w:webHidden/>
          </w:rPr>
          <w:tab/>
        </w:r>
        <w:r>
          <w:rPr>
            <w:noProof/>
            <w:webHidden/>
          </w:rPr>
          <w:fldChar w:fldCharType="begin"/>
        </w:r>
        <w:r>
          <w:rPr>
            <w:noProof/>
            <w:webHidden/>
          </w:rPr>
          <w:instrText xml:space="preserve"> PAGEREF _Toc445995608 \h </w:instrText>
        </w:r>
        <w:r>
          <w:rPr>
            <w:noProof/>
            <w:webHidden/>
          </w:rPr>
        </w:r>
        <w:r>
          <w:rPr>
            <w:noProof/>
            <w:webHidden/>
          </w:rPr>
          <w:fldChar w:fldCharType="separate"/>
        </w:r>
        <w:r>
          <w:rPr>
            <w:noProof/>
            <w:webHidden/>
          </w:rPr>
          <w:t>39</w:t>
        </w:r>
        <w:r>
          <w:rPr>
            <w:noProof/>
            <w:webHidden/>
          </w:rPr>
          <w:fldChar w:fldCharType="end"/>
        </w:r>
      </w:hyperlink>
    </w:p>
    <w:p w14:paraId="706545B9" w14:textId="77777777" w:rsidR="00403C8C" w:rsidRDefault="00403C8C">
      <w:pPr>
        <w:pStyle w:val="TOC2"/>
        <w:rPr>
          <w:noProof/>
          <w:sz w:val="22"/>
        </w:rPr>
      </w:pPr>
      <w:hyperlink w:anchor="_Toc445995609" w:history="1">
        <w:r w:rsidRPr="00123A29">
          <w:rPr>
            <w:rStyle w:val="Hyperlink"/>
            <w:noProof/>
          </w:rPr>
          <w:t xml:space="preserve">6.3 R&amp;D </w:t>
        </w:r>
        <w:r w:rsidRPr="00123A29">
          <w:rPr>
            <w:rStyle w:val="Hyperlink"/>
            <w:noProof/>
            <w:lang w:eastAsia="ja-JP"/>
          </w:rPr>
          <w:t>Issues</w:t>
        </w:r>
        <w:r>
          <w:rPr>
            <w:noProof/>
            <w:webHidden/>
          </w:rPr>
          <w:tab/>
        </w:r>
        <w:r>
          <w:rPr>
            <w:noProof/>
            <w:webHidden/>
          </w:rPr>
          <w:fldChar w:fldCharType="begin"/>
        </w:r>
        <w:r>
          <w:rPr>
            <w:noProof/>
            <w:webHidden/>
          </w:rPr>
          <w:instrText xml:space="preserve"> PAGEREF _Toc445995609 \h </w:instrText>
        </w:r>
        <w:r>
          <w:rPr>
            <w:noProof/>
            <w:webHidden/>
          </w:rPr>
        </w:r>
        <w:r>
          <w:rPr>
            <w:noProof/>
            <w:webHidden/>
          </w:rPr>
          <w:fldChar w:fldCharType="separate"/>
        </w:r>
        <w:r>
          <w:rPr>
            <w:noProof/>
            <w:webHidden/>
          </w:rPr>
          <w:t>41</w:t>
        </w:r>
        <w:r>
          <w:rPr>
            <w:noProof/>
            <w:webHidden/>
          </w:rPr>
          <w:fldChar w:fldCharType="end"/>
        </w:r>
      </w:hyperlink>
    </w:p>
    <w:p w14:paraId="7830BA85" w14:textId="77777777" w:rsidR="00403C8C" w:rsidRDefault="00403C8C">
      <w:pPr>
        <w:pStyle w:val="TOC2"/>
        <w:rPr>
          <w:noProof/>
          <w:sz w:val="22"/>
        </w:rPr>
      </w:pPr>
      <w:hyperlink w:anchor="_Toc445995610" w:history="1">
        <w:r w:rsidRPr="00123A29">
          <w:rPr>
            <w:rStyle w:val="Hyperlink"/>
            <w:noProof/>
          </w:rPr>
          <w:t>6.4 Summary</w:t>
        </w:r>
        <w:r>
          <w:rPr>
            <w:noProof/>
            <w:webHidden/>
          </w:rPr>
          <w:tab/>
        </w:r>
        <w:r>
          <w:rPr>
            <w:noProof/>
            <w:webHidden/>
          </w:rPr>
          <w:fldChar w:fldCharType="begin"/>
        </w:r>
        <w:r>
          <w:rPr>
            <w:noProof/>
            <w:webHidden/>
          </w:rPr>
          <w:instrText xml:space="preserve"> PAGEREF _Toc445995610 \h </w:instrText>
        </w:r>
        <w:r>
          <w:rPr>
            <w:noProof/>
            <w:webHidden/>
          </w:rPr>
        </w:r>
        <w:r>
          <w:rPr>
            <w:noProof/>
            <w:webHidden/>
          </w:rPr>
          <w:fldChar w:fldCharType="separate"/>
        </w:r>
        <w:r>
          <w:rPr>
            <w:noProof/>
            <w:webHidden/>
          </w:rPr>
          <w:t>42</w:t>
        </w:r>
        <w:r>
          <w:rPr>
            <w:noProof/>
            <w:webHidden/>
          </w:rPr>
          <w:fldChar w:fldCharType="end"/>
        </w:r>
      </w:hyperlink>
      <w:bookmarkStart w:id="2" w:name="_GoBack"/>
      <w:bookmarkEnd w:id="2"/>
    </w:p>
    <w:p w14:paraId="00708B50" w14:textId="77777777" w:rsidR="00403C8C" w:rsidRDefault="00403C8C">
      <w:pPr>
        <w:pStyle w:val="TOC1"/>
        <w:rPr>
          <w:b w:val="0"/>
          <w:noProof/>
          <w:color w:val="auto"/>
        </w:rPr>
      </w:pPr>
      <w:hyperlink w:anchor="_Toc445995611" w:history="1">
        <w:r w:rsidRPr="00123A29">
          <w:rPr>
            <w:rStyle w:val="Hyperlink"/>
            <w:noProof/>
          </w:rPr>
          <w:t>7.</w:t>
        </w:r>
        <w:r>
          <w:rPr>
            <w:b w:val="0"/>
            <w:noProof/>
            <w:color w:val="auto"/>
          </w:rPr>
          <w:tab/>
        </w:r>
        <w:r w:rsidRPr="00123A29">
          <w:rPr>
            <w:rStyle w:val="Hyperlink"/>
            <w:noProof/>
          </w:rPr>
          <w:t>Superconducting Magnetic Energy Storage (SMES)</w:t>
        </w:r>
        <w:r>
          <w:rPr>
            <w:noProof/>
            <w:webHidden/>
          </w:rPr>
          <w:tab/>
        </w:r>
        <w:r>
          <w:rPr>
            <w:noProof/>
            <w:webHidden/>
          </w:rPr>
          <w:fldChar w:fldCharType="begin"/>
        </w:r>
        <w:r>
          <w:rPr>
            <w:noProof/>
            <w:webHidden/>
          </w:rPr>
          <w:instrText xml:space="preserve"> PAGEREF _Toc445995611 \h </w:instrText>
        </w:r>
        <w:r>
          <w:rPr>
            <w:noProof/>
            <w:webHidden/>
          </w:rPr>
        </w:r>
        <w:r>
          <w:rPr>
            <w:noProof/>
            <w:webHidden/>
          </w:rPr>
          <w:fldChar w:fldCharType="separate"/>
        </w:r>
        <w:r>
          <w:rPr>
            <w:noProof/>
            <w:webHidden/>
          </w:rPr>
          <w:t>43</w:t>
        </w:r>
        <w:r>
          <w:rPr>
            <w:noProof/>
            <w:webHidden/>
          </w:rPr>
          <w:fldChar w:fldCharType="end"/>
        </w:r>
      </w:hyperlink>
    </w:p>
    <w:p w14:paraId="789D2D70" w14:textId="77777777" w:rsidR="00403C8C" w:rsidRDefault="00403C8C">
      <w:pPr>
        <w:pStyle w:val="TOC2"/>
        <w:rPr>
          <w:noProof/>
          <w:sz w:val="22"/>
        </w:rPr>
      </w:pPr>
      <w:hyperlink w:anchor="_Toc445995612" w:history="1">
        <w:r w:rsidRPr="00123A29">
          <w:rPr>
            <w:rStyle w:val="Hyperlink"/>
            <w:noProof/>
          </w:rPr>
          <w:t>7.1 Current Status</w:t>
        </w:r>
        <w:r>
          <w:rPr>
            <w:noProof/>
            <w:webHidden/>
          </w:rPr>
          <w:tab/>
        </w:r>
        <w:r>
          <w:rPr>
            <w:noProof/>
            <w:webHidden/>
          </w:rPr>
          <w:fldChar w:fldCharType="begin"/>
        </w:r>
        <w:r>
          <w:rPr>
            <w:noProof/>
            <w:webHidden/>
          </w:rPr>
          <w:instrText xml:space="preserve"> PAGEREF _Toc445995612 \h </w:instrText>
        </w:r>
        <w:r>
          <w:rPr>
            <w:noProof/>
            <w:webHidden/>
          </w:rPr>
        </w:r>
        <w:r>
          <w:rPr>
            <w:noProof/>
            <w:webHidden/>
          </w:rPr>
          <w:fldChar w:fldCharType="separate"/>
        </w:r>
        <w:r>
          <w:rPr>
            <w:noProof/>
            <w:webHidden/>
          </w:rPr>
          <w:t>43</w:t>
        </w:r>
        <w:r>
          <w:rPr>
            <w:noProof/>
            <w:webHidden/>
          </w:rPr>
          <w:fldChar w:fldCharType="end"/>
        </w:r>
      </w:hyperlink>
    </w:p>
    <w:p w14:paraId="40E5166D" w14:textId="77777777" w:rsidR="00403C8C" w:rsidRDefault="00403C8C">
      <w:pPr>
        <w:pStyle w:val="TOC2"/>
        <w:rPr>
          <w:noProof/>
          <w:sz w:val="22"/>
        </w:rPr>
      </w:pPr>
      <w:hyperlink w:anchor="_Toc445995613" w:history="1">
        <w:r w:rsidRPr="00123A29">
          <w:rPr>
            <w:rStyle w:val="Hyperlink"/>
            <w:noProof/>
          </w:rPr>
          <w:t xml:space="preserve">7.2 </w:t>
        </w:r>
        <w:r w:rsidRPr="00123A29">
          <w:rPr>
            <w:rStyle w:val="Hyperlink"/>
            <w:noProof/>
            <w:lang w:eastAsia="ja-JP"/>
          </w:rPr>
          <w:t>SMES Targets</w:t>
        </w:r>
        <w:r>
          <w:rPr>
            <w:noProof/>
            <w:webHidden/>
          </w:rPr>
          <w:tab/>
        </w:r>
        <w:r>
          <w:rPr>
            <w:noProof/>
            <w:webHidden/>
          </w:rPr>
          <w:fldChar w:fldCharType="begin"/>
        </w:r>
        <w:r>
          <w:rPr>
            <w:noProof/>
            <w:webHidden/>
          </w:rPr>
          <w:instrText xml:space="preserve"> PAGEREF _Toc445995613 \h </w:instrText>
        </w:r>
        <w:r>
          <w:rPr>
            <w:noProof/>
            <w:webHidden/>
          </w:rPr>
        </w:r>
        <w:r>
          <w:rPr>
            <w:noProof/>
            <w:webHidden/>
          </w:rPr>
          <w:fldChar w:fldCharType="separate"/>
        </w:r>
        <w:r>
          <w:rPr>
            <w:noProof/>
            <w:webHidden/>
          </w:rPr>
          <w:t>45</w:t>
        </w:r>
        <w:r>
          <w:rPr>
            <w:noProof/>
            <w:webHidden/>
          </w:rPr>
          <w:fldChar w:fldCharType="end"/>
        </w:r>
      </w:hyperlink>
    </w:p>
    <w:p w14:paraId="2F9A38D4" w14:textId="77777777" w:rsidR="00403C8C" w:rsidRDefault="00403C8C">
      <w:pPr>
        <w:pStyle w:val="TOC2"/>
        <w:rPr>
          <w:noProof/>
          <w:sz w:val="22"/>
        </w:rPr>
      </w:pPr>
      <w:hyperlink w:anchor="_Toc445995614" w:history="1">
        <w:r w:rsidRPr="00123A29">
          <w:rPr>
            <w:rStyle w:val="Hyperlink"/>
            <w:noProof/>
            <w:lang w:eastAsia="ja-JP"/>
          </w:rPr>
          <w:t xml:space="preserve">7.3 </w:t>
        </w:r>
        <w:r w:rsidRPr="00123A29">
          <w:rPr>
            <w:rStyle w:val="Hyperlink"/>
            <w:noProof/>
          </w:rPr>
          <w:t>R&amp;D</w:t>
        </w:r>
        <w:r w:rsidRPr="00123A29">
          <w:rPr>
            <w:rStyle w:val="Hyperlink"/>
            <w:noProof/>
            <w:lang w:eastAsia="ja-JP"/>
          </w:rPr>
          <w:t xml:space="preserve"> Issues</w:t>
        </w:r>
        <w:r>
          <w:rPr>
            <w:noProof/>
            <w:webHidden/>
          </w:rPr>
          <w:tab/>
        </w:r>
        <w:r>
          <w:rPr>
            <w:noProof/>
            <w:webHidden/>
          </w:rPr>
          <w:fldChar w:fldCharType="begin"/>
        </w:r>
        <w:r>
          <w:rPr>
            <w:noProof/>
            <w:webHidden/>
          </w:rPr>
          <w:instrText xml:space="preserve"> PAGEREF _Toc445995614 \h </w:instrText>
        </w:r>
        <w:r>
          <w:rPr>
            <w:noProof/>
            <w:webHidden/>
          </w:rPr>
        </w:r>
        <w:r>
          <w:rPr>
            <w:noProof/>
            <w:webHidden/>
          </w:rPr>
          <w:fldChar w:fldCharType="separate"/>
        </w:r>
        <w:r>
          <w:rPr>
            <w:noProof/>
            <w:webHidden/>
          </w:rPr>
          <w:t>46</w:t>
        </w:r>
        <w:r>
          <w:rPr>
            <w:noProof/>
            <w:webHidden/>
          </w:rPr>
          <w:fldChar w:fldCharType="end"/>
        </w:r>
      </w:hyperlink>
    </w:p>
    <w:p w14:paraId="4A82DFB4" w14:textId="77777777" w:rsidR="00403C8C" w:rsidRDefault="00403C8C">
      <w:pPr>
        <w:pStyle w:val="TOC2"/>
        <w:rPr>
          <w:noProof/>
          <w:sz w:val="22"/>
        </w:rPr>
      </w:pPr>
      <w:hyperlink w:anchor="_Toc445995615" w:history="1">
        <w:r w:rsidRPr="00123A29">
          <w:rPr>
            <w:rStyle w:val="Hyperlink"/>
            <w:noProof/>
            <w:lang w:eastAsia="ja-JP"/>
          </w:rPr>
          <w:t>7.4 Summary</w:t>
        </w:r>
        <w:r>
          <w:rPr>
            <w:noProof/>
            <w:webHidden/>
          </w:rPr>
          <w:tab/>
        </w:r>
        <w:r>
          <w:rPr>
            <w:noProof/>
            <w:webHidden/>
          </w:rPr>
          <w:fldChar w:fldCharType="begin"/>
        </w:r>
        <w:r>
          <w:rPr>
            <w:noProof/>
            <w:webHidden/>
          </w:rPr>
          <w:instrText xml:space="preserve"> PAGEREF _Toc445995615 \h </w:instrText>
        </w:r>
        <w:r>
          <w:rPr>
            <w:noProof/>
            <w:webHidden/>
          </w:rPr>
        </w:r>
        <w:r>
          <w:rPr>
            <w:noProof/>
            <w:webHidden/>
          </w:rPr>
          <w:fldChar w:fldCharType="separate"/>
        </w:r>
        <w:r>
          <w:rPr>
            <w:noProof/>
            <w:webHidden/>
          </w:rPr>
          <w:t>47</w:t>
        </w:r>
        <w:r>
          <w:rPr>
            <w:noProof/>
            <w:webHidden/>
          </w:rPr>
          <w:fldChar w:fldCharType="end"/>
        </w:r>
      </w:hyperlink>
    </w:p>
    <w:p w14:paraId="19CCC932" w14:textId="77777777" w:rsidR="00403C8C" w:rsidRDefault="00403C8C">
      <w:pPr>
        <w:pStyle w:val="TOC1"/>
        <w:rPr>
          <w:b w:val="0"/>
          <w:noProof/>
          <w:color w:val="auto"/>
        </w:rPr>
      </w:pPr>
      <w:hyperlink w:anchor="_Toc445995616" w:history="1">
        <w:r w:rsidRPr="00123A29">
          <w:rPr>
            <w:rStyle w:val="Hyperlink"/>
            <w:noProof/>
          </w:rPr>
          <w:t>8.</w:t>
        </w:r>
        <w:r>
          <w:rPr>
            <w:b w:val="0"/>
            <w:noProof/>
            <w:color w:val="auto"/>
          </w:rPr>
          <w:tab/>
        </w:r>
        <w:r w:rsidRPr="00123A29">
          <w:rPr>
            <w:rStyle w:val="Hyperlink"/>
            <w:noProof/>
          </w:rPr>
          <w:t>Transformers</w:t>
        </w:r>
        <w:r>
          <w:rPr>
            <w:noProof/>
            <w:webHidden/>
          </w:rPr>
          <w:tab/>
        </w:r>
        <w:r>
          <w:rPr>
            <w:noProof/>
            <w:webHidden/>
          </w:rPr>
          <w:fldChar w:fldCharType="begin"/>
        </w:r>
        <w:r>
          <w:rPr>
            <w:noProof/>
            <w:webHidden/>
          </w:rPr>
          <w:instrText xml:space="preserve"> PAGEREF _Toc445995616 \h </w:instrText>
        </w:r>
        <w:r>
          <w:rPr>
            <w:noProof/>
            <w:webHidden/>
          </w:rPr>
        </w:r>
        <w:r>
          <w:rPr>
            <w:noProof/>
            <w:webHidden/>
          </w:rPr>
          <w:fldChar w:fldCharType="separate"/>
        </w:r>
        <w:r>
          <w:rPr>
            <w:noProof/>
            <w:webHidden/>
          </w:rPr>
          <w:t>48</w:t>
        </w:r>
        <w:r>
          <w:rPr>
            <w:noProof/>
            <w:webHidden/>
          </w:rPr>
          <w:fldChar w:fldCharType="end"/>
        </w:r>
      </w:hyperlink>
    </w:p>
    <w:p w14:paraId="604F3D9B" w14:textId="77777777" w:rsidR="00403C8C" w:rsidRDefault="00403C8C">
      <w:pPr>
        <w:pStyle w:val="TOC2"/>
        <w:rPr>
          <w:noProof/>
          <w:sz w:val="22"/>
        </w:rPr>
      </w:pPr>
      <w:hyperlink w:anchor="_Toc445995617" w:history="1">
        <w:r w:rsidRPr="00123A29">
          <w:rPr>
            <w:rStyle w:val="Hyperlink"/>
            <w:noProof/>
          </w:rPr>
          <w:t>8.1 Current Status</w:t>
        </w:r>
        <w:r>
          <w:rPr>
            <w:noProof/>
            <w:webHidden/>
          </w:rPr>
          <w:tab/>
        </w:r>
        <w:r>
          <w:rPr>
            <w:noProof/>
            <w:webHidden/>
          </w:rPr>
          <w:fldChar w:fldCharType="begin"/>
        </w:r>
        <w:r>
          <w:rPr>
            <w:noProof/>
            <w:webHidden/>
          </w:rPr>
          <w:instrText xml:space="preserve"> PAGEREF _Toc445995617 \h </w:instrText>
        </w:r>
        <w:r>
          <w:rPr>
            <w:noProof/>
            <w:webHidden/>
          </w:rPr>
        </w:r>
        <w:r>
          <w:rPr>
            <w:noProof/>
            <w:webHidden/>
          </w:rPr>
          <w:fldChar w:fldCharType="separate"/>
        </w:r>
        <w:r>
          <w:rPr>
            <w:noProof/>
            <w:webHidden/>
          </w:rPr>
          <w:t>48</w:t>
        </w:r>
        <w:r>
          <w:rPr>
            <w:noProof/>
            <w:webHidden/>
          </w:rPr>
          <w:fldChar w:fldCharType="end"/>
        </w:r>
      </w:hyperlink>
    </w:p>
    <w:p w14:paraId="5AFB5739" w14:textId="77777777" w:rsidR="00403C8C" w:rsidRDefault="00403C8C">
      <w:pPr>
        <w:pStyle w:val="TOC2"/>
        <w:rPr>
          <w:noProof/>
          <w:sz w:val="22"/>
        </w:rPr>
      </w:pPr>
      <w:hyperlink w:anchor="_Toc445995618" w:history="1">
        <w:r w:rsidRPr="00123A29">
          <w:rPr>
            <w:rStyle w:val="Hyperlink"/>
            <w:noProof/>
          </w:rPr>
          <w:t>8.2 Transformer Targets</w:t>
        </w:r>
        <w:r>
          <w:rPr>
            <w:noProof/>
            <w:webHidden/>
          </w:rPr>
          <w:tab/>
        </w:r>
        <w:r>
          <w:rPr>
            <w:noProof/>
            <w:webHidden/>
          </w:rPr>
          <w:fldChar w:fldCharType="begin"/>
        </w:r>
        <w:r>
          <w:rPr>
            <w:noProof/>
            <w:webHidden/>
          </w:rPr>
          <w:instrText xml:space="preserve"> PAGEREF _Toc445995618 \h </w:instrText>
        </w:r>
        <w:r>
          <w:rPr>
            <w:noProof/>
            <w:webHidden/>
          </w:rPr>
        </w:r>
        <w:r>
          <w:rPr>
            <w:noProof/>
            <w:webHidden/>
          </w:rPr>
          <w:fldChar w:fldCharType="separate"/>
        </w:r>
        <w:r>
          <w:rPr>
            <w:noProof/>
            <w:webHidden/>
          </w:rPr>
          <w:t>49</w:t>
        </w:r>
        <w:r>
          <w:rPr>
            <w:noProof/>
            <w:webHidden/>
          </w:rPr>
          <w:fldChar w:fldCharType="end"/>
        </w:r>
      </w:hyperlink>
    </w:p>
    <w:p w14:paraId="774DFF78" w14:textId="77777777" w:rsidR="00403C8C" w:rsidRDefault="00403C8C">
      <w:pPr>
        <w:pStyle w:val="TOC2"/>
        <w:rPr>
          <w:noProof/>
          <w:sz w:val="22"/>
        </w:rPr>
      </w:pPr>
      <w:hyperlink w:anchor="_Toc445995619" w:history="1">
        <w:r w:rsidRPr="00123A29">
          <w:rPr>
            <w:rStyle w:val="Hyperlink"/>
            <w:noProof/>
          </w:rPr>
          <w:t>8.</w:t>
        </w:r>
        <w:r w:rsidRPr="00123A29">
          <w:rPr>
            <w:rStyle w:val="Hyperlink"/>
            <w:noProof/>
            <w:lang w:eastAsia="ja-JP"/>
          </w:rPr>
          <w:t>3</w:t>
        </w:r>
        <w:r w:rsidRPr="00123A29">
          <w:rPr>
            <w:rStyle w:val="Hyperlink"/>
            <w:noProof/>
          </w:rPr>
          <w:t xml:space="preserve"> </w:t>
        </w:r>
        <w:r w:rsidRPr="00123A29">
          <w:rPr>
            <w:rStyle w:val="Hyperlink"/>
            <w:noProof/>
            <w:lang w:eastAsia="ja-JP"/>
          </w:rPr>
          <w:t>R&amp;D Issues</w:t>
        </w:r>
        <w:r>
          <w:rPr>
            <w:noProof/>
            <w:webHidden/>
          </w:rPr>
          <w:tab/>
        </w:r>
        <w:r>
          <w:rPr>
            <w:noProof/>
            <w:webHidden/>
          </w:rPr>
          <w:fldChar w:fldCharType="begin"/>
        </w:r>
        <w:r>
          <w:rPr>
            <w:noProof/>
            <w:webHidden/>
          </w:rPr>
          <w:instrText xml:space="preserve"> PAGEREF _Toc445995619 \h </w:instrText>
        </w:r>
        <w:r>
          <w:rPr>
            <w:noProof/>
            <w:webHidden/>
          </w:rPr>
        </w:r>
        <w:r>
          <w:rPr>
            <w:noProof/>
            <w:webHidden/>
          </w:rPr>
          <w:fldChar w:fldCharType="separate"/>
        </w:r>
        <w:r>
          <w:rPr>
            <w:noProof/>
            <w:webHidden/>
          </w:rPr>
          <w:t>49</w:t>
        </w:r>
        <w:r>
          <w:rPr>
            <w:noProof/>
            <w:webHidden/>
          </w:rPr>
          <w:fldChar w:fldCharType="end"/>
        </w:r>
      </w:hyperlink>
    </w:p>
    <w:p w14:paraId="064E8FAA" w14:textId="77777777" w:rsidR="00403C8C" w:rsidRDefault="00403C8C">
      <w:pPr>
        <w:pStyle w:val="TOC2"/>
        <w:rPr>
          <w:noProof/>
          <w:sz w:val="22"/>
        </w:rPr>
      </w:pPr>
      <w:hyperlink w:anchor="_Toc445995620" w:history="1">
        <w:r w:rsidRPr="00123A29">
          <w:rPr>
            <w:rStyle w:val="Hyperlink"/>
            <w:noProof/>
          </w:rPr>
          <w:t>8.</w:t>
        </w:r>
        <w:r w:rsidRPr="00123A29">
          <w:rPr>
            <w:rStyle w:val="Hyperlink"/>
            <w:noProof/>
            <w:lang w:eastAsia="ja-JP"/>
          </w:rPr>
          <w:t>4</w:t>
        </w:r>
        <w:r w:rsidRPr="00123A29">
          <w:rPr>
            <w:rStyle w:val="Hyperlink"/>
            <w:noProof/>
          </w:rPr>
          <w:t xml:space="preserve"> Summary</w:t>
        </w:r>
        <w:r>
          <w:rPr>
            <w:noProof/>
            <w:webHidden/>
          </w:rPr>
          <w:tab/>
        </w:r>
        <w:r>
          <w:rPr>
            <w:noProof/>
            <w:webHidden/>
          </w:rPr>
          <w:fldChar w:fldCharType="begin"/>
        </w:r>
        <w:r>
          <w:rPr>
            <w:noProof/>
            <w:webHidden/>
          </w:rPr>
          <w:instrText xml:space="preserve"> PAGEREF _Toc445995620 \h </w:instrText>
        </w:r>
        <w:r>
          <w:rPr>
            <w:noProof/>
            <w:webHidden/>
          </w:rPr>
        </w:r>
        <w:r>
          <w:rPr>
            <w:noProof/>
            <w:webHidden/>
          </w:rPr>
          <w:fldChar w:fldCharType="separate"/>
        </w:r>
        <w:r>
          <w:rPr>
            <w:noProof/>
            <w:webHidden/>
          </w:rPr>
          <w:t>50</w:t>
        </w:r>
        <w:r>
          <w:rPr>
            <w:noProof/>
            <w:webHidden/>
          </w:rPr>
          <w:fldChar w:fldCharType="end"/>
        </w:r>
      </w:hyperlink>
    </w:p>
    <w:p w14:paraId="0EEA23FC" w14:textId="77777777" w:rsidR="00403C8C" w:rsidRDefault="00403C8C">
      <w:pPr>
        <w:pStyle w:val="TOC1"/>
        <w:rPr>
          <w:b w:val="0"/>
          <w:noProof/>
          <w:color w:val="auto"/>
        </w:rPr>
      </w:pPr>
      <w:hyperlink w:anchor="_Toc445995621" w:history="1">
        <w:r w:rsidRPr="00123A29">
          <w:rPr>
            <w:rStyle w:val="Hyperlink"/>
            <w:noProof/>
          </w:rPr>
          <w:t>9.</w:t>
        </w:r>
        <w:r>
          <w:rPr>
            <w:b w:val="0"/>
            <w:noProof/>
            <w:color w:val="auto"/>
          </w:rPr>
          <w:tab/>
        </w:r>
        <w:r w:rsidRPr="00123A29">
          <w:rPr>
            <w:rStyle w:val="Hyperlink"/>
            <w:noProof/>
          </w:rPr>
          <w:t>Other applications</w:t>
        </w:r>
        <w:r>
          <w:rPr>
            <w:noProof/>
            <w:webHidden/>
          </w:rPr>
          <w:tab/>
        </w:r>
        <w:r>
          <w:rPr>
            <w:noProof/>
            <w:webHidden/>
          </w:rPr>
          <w:fldChar w:fldCharType="begin"/>
        </w:r>
        <w:r>
          <w:rPr>
            <w:noProof/>
            <w:webHidden/>
          </w:rPr>
          <w:instrText xml:space="preserve"> PAGEREF _Toc445995621 \h </w:instrText>
        </w:r>
        <w:r>
          <w:rPr>
            <w:noProof/>
            <w:webHidden/>
          </w:rPr>
        </w:r>
        <w:r>
          <w:rPr>
            <w:noProof/>
            <w:webHidden/>
          </w:rPr>
          <w:fldChar w:fldCharType="separate"/>
        </w:r>
        <w:r>
          <w:rPr>
            <w:noProof/>
            <w:webHidden/>
          </w:rPr>
          <w:t>51</w:t>
        </w:r>
        <w:r>
          <w:rPr>
            <w:noProof/>
            <w:webHidden/>
          </w:rPr>
          <w:fldChar w:fldCharType="end"/>
        </w:r>
      </w:hyperlink>
    </w:p>
    <w:p w14:paraId="47732901" w14:textId="77777777" w:rsidR="00403C8C" w:rsidRDefault="00403C8C">
      <w:pPr>
        <w:pStyle w:val="TOC1"/>
        <w:rPr>
          <w:b w:val="0"/>
          <w:noProof/>
          <w:color w:val="auto"/>
        </w:rPr>
      </w:pPr>
      <w:hyperlink w:anchor="_Toc445995622" w:history="1">
        <w:r w:rsidRPr="00123A29">
          <w:rPr>
            <w:rStyle w:val="Hyperlink"/>
            <w:noProof/>
          </w:rPr>
          <w:t>10.</w:t>
        </w:r>
        <w:r>
          <w:rPr>
            <w:b w:val="0"/>
            <w:noProof/>
            <w:color w:val="auto"/>
          </w:rPr>
          <w:tab/>
        </w:r>
        <w:r w:rsidRPr="00123A29">
          <w:rPr>
            <w:rStyle w:val="Hyperlink"/>
            <w:noProof/>
          </w:rPr>
          <w:t>Summary</w:t>
        </w:r>
        <w:r>
          <w:rPr>
            <w:noProof/>
            <w:webHidden/>
          </w:rPr>
          <w:tab/>
        </w:r>
        <w:r>
          <w:rPr>
            <w:noProof/>
            <w:webHidden/>
          </w:rPr>
          <w:fldChar w:fldCharType="begin"/>
        </w:r>
        <w:r>
          <w:rPr>
            <w:noProof/>
            <w:webHidden/>
          </w:rPr>
          <w:instrText xml:space="preserve"> PAGEREF _Toc445995622 \h </w:instrText>
        </w:r>
        <w:r>
          <w:rPr>
            <w:noProof/>
            <w:webHidden/>
          </w:rPr>
        </w:r>
        <w:r>
          <w:rPr>
            <w:noProof/>
            <w:webHidden/>
          </w:rPr>
          <w:fldChar w:fldCharType="separate"/>
        </w:r>
        <w:r>
          <w:rPr>
            <w:noProof/>
            <w:webHidden/>
          </w:rPr>
          <w:t>52</w:t>
        </w:r>
        <w:r>
          <w:rPr>
            <w:noProof/>
            <w:webHidden/>
          </w:rPr>
          <w:fldChar w:fldCharType="end"/>
        </w:r>
      </w:hyperlink>
    </w:p>
    <w:p w14:paraId="27F8D685" w14:textId="77777777" w:rsidR="00403C8C" w:rsidRDefault="00403C8C">
      <w:pPr>
        <w:pStyle w:val="TOC2"/>
        <w:rPr>
          <w:noProof/>
          <w:sz w:val="22"/>
        </w:rPr>
      </w:pPr>
      <w:hyperlink w:anchor="_Toc445995623" w:history="1">
        <w:r w:rsidRPr="00123A29">
          <w:rPr>
            <w:rStyle w:val="Hyperlink"/>
            <w:noProof/>
          </w:rPr>
          <w:t>TRL (Technology Readiness Level)</w:t>
        </w:r>
        <w:r>
          <w:rPr>
            <w:noProof/>
            <w:webHidden/>
          </w:rPr>
          <w:tab/>
        </w:r>
        <w:r>
          <w:rPr>
            <w:noProof/>
            <w:webHidden/>
          </w:rPr>
          <w:fldChar w:fldCharType="begin"/>
        </w:r>
        <w:r>
          <w:rPr>
            <w:noProof/>
            <w:webHidden/>
          </w:rPr>
          <w:instrText xml:space="preserve"> PAGEREF _Toc445995623 \h </w:instrText>
        </w:r>
        <w:r>
          <w:rPr>
            <w:noProof/>
            <w:webHidden/>
          </w:rPr>
        </w:r>
        <w:r>
          <w:rPr>
            <w:noProof/>
            <w:webHidden/>
          </w:rPr>
          <w:fldChar w:fldCharType="separate"/>
        </w:r>
        <w:r>
          <w:rPr>
            <w:noProof/>
            <w:webHidden/>
          </w:rPr>
          <w:t>55</w:t>
        </w:r>
        <w:r>
          <w:rPr>
            <w:noProof/>
            <w:webHidden/>
          </w:rPr>
          <w:fldChar w:fldCharType="end"/>
        </w:r>
      </w:hyperlink>
    </w:p>
    <w:p w14:paraId="104A66EA" w14:textId="77777777" w:rsidR="00403C8C" w:rsidRDefault="00403C8C">
      <w:pPr>
        <w:pStyle w:val="TOC1"/>
        <w:rPr>
          <w:b w:val="0"/>
          <w:noProof/>
          <w:color w:val="auto"/>
        </w:rPr>
      </w:pPr>
      <w:hyperlink w:anchor="_Toc445995624" w:history="1">
        <w:r w:rsidRPr="00123A29">
          <w:rPr>
            <w:rStyle w:val="Hyperlink"/>
            <w:noProof/>
          </w:rPr>
          <w:t>Appendix A. List of Stakeholders that Contributed to the Roadmap</w:t>
        </w:r>
        <w:r>
          <w:rPr>
            <w:noProof/>
            <w:webHidden/>
          </w:rPr>
          <w:tab/>
        </w:r>
        <w:r>
          <w:rPr>
            <w:noProof/>
            <w:webHidden/>
          </w:rPr>
          <w:fldChar w:fldCharType="begin"/>
        </w:r>
        <w:r>
          <w:rPr>
            <w:noProof/>
            <w:webHidden/>
          </w:rPr>
          <w:instrText xml:space="preserve"> PAGEREF _Toc445995624 \h </w:instrText>
        </w:r>
        <w:r>
          <w:rPr>
            <w:noProof/>
            <w:webHidden/>
          </w:rPr>
        </w:r>
        <w:r>
          <w:rPr>
            <w:noProof/>
            <w:webHidden/>
          </w:rPr>
          <w:fldChar w:fldCharType="separate"/>
        </w:r>
        <w:r>
          <w:rPr>
            <w:noProof/>
            <w:webHidden/>
          </w:rPr>
          <w:t>57</w:t>
        </w:r>
        <w:r>
          <w:rPr>
            <w:noProof/>
            <w:webHidden/>
          </w:rPr>
          <w:fldChar w:fldCharType="end"/>
        </w:r>
      </w:hyperlink>
    </w:p>
    <w:p w14:paraId="115AD423" w14:textId="77777777" w:rsidR="00403C8C" w:rsidRDefault="00403C8C">
      <w:pPr>
        <w:pStyle w:val="TOC1"/>
        <w:rPr>
          <w:b w:val="0"/>
          <w:noProof/>
          <w:color w:val="auto"/>
        </w:rPr>
      </w:pPr>
      <w:hyperlink w:anchor="_Toc445995625" w:history="1">
        <w:r w:rsidRPr="00123A29">
          <w:rPr>
            <w:rStyle w:val="Hyperlink"/>
            <w:noProof/>
          </w:rPr>
          <w:t>Appendix B. References</w:t>
        </w:r>
        <w:r>
          <w:rPr>
            <w:noProof/>
            <w:webHidden/>
          </w:rPr>
          <w:tab/>
        </w:r>
        <w:r>
          <w:rPr>
            <w:noProof/>
            <w:webHidden/>
          </w:rPr>
          <w:fldChar w:fldCharType="begin"/>
        </w:r>
        <w:r>
          <w:rPr>
            <w:noProof/>
            <w:webHidden/>
          </w:rPr>
          <w:instrText xml:space="preserve"> PAGEREF _Toc445995625 \h </w:instrText>
        </w:r>
        <w:r>
          <w:rPr>
            <w:noProof/>
            <w:webHidden/>
          </w:rPr>
        </w:r>
        <w:r>
          <w:rPr>
            <w:noProof/>
            <w:webHidden/>
          </w:rPr>
          <w:fldChar w:fldCharType="separate"/>
        </w:r>
        <w:r>
          <w:rPr>
            <w:noProof/>
            <w:webHidden/>
          </w:rPr>
          <w:t>59</w:t>
        </w:r>
        <w:r>
          <w:rPr>
            <w:noProof/>
            <w:webHidden/>
          </w:rPr>
          <w:fldChar w:fldCharType="end"/>
        </w:r>
      </w:hyperlink>
    </w:p>
    <w:p w14:paraId="3BFE2C1A" w14:textId="77777777" w:rsidR="00923A56" w:rsidRPr="001067D3" w:rsidRDefault="00B67EFA" w:rsidP="00923A56">
      <w:r w:rsidRPr="001067D3">
        <w:rPr>
          <w:b/>
          <w:color w:val="365F91" w:themeColor="accent1" w:themeShade="BF"/>
        </w:rPr>
        <w:fldChar w:fldCharType="end"/>
      </w:r>
    </w:p>
    <w:p w14:paraId="20EEAEEC" w14:textId="77777777" w:rsidR="00AC6993" w:rsidRPr="001067D3" w:rsidRDefault="00AC6993" w:rsidP="00923A56"/>
    <w:p w14:paraId="7FB96687" w14:textId="77777777" w:rsidR="00AC6993" w:rsidRPr="001067D3" w:rsidRDefault="00AC6993" w:rsidP="00923A56"/>
    <w:p w14:paraId="069F3E3C" w14:textId="77777777" w:rsidR="00AC6993" w:rsidRPr="001067D3" w:rsidRDefault="00AC6993" w:rsidP="00923A56"/>
    <w:p w14:paraId="26233A92" w14:textId="77777777" w:rsidR="00104FE3" w:rsidRPr="001067D3" w:rsidRDefault="00104FE3">
      <w:r w:rsidRPr="001067D3">
        <w:br w:type="page"/>
      </w:r>
    </w:p>
    <w:p w14:paraId="308AC46A" w14:textId="77777777" w:rsidR="00104FE3" w:rsidRPr="001067D3" w:rsidRDefault="00104FE3" w:rsidP="005F2EF6">
      <w:pPr>
        <w:pStyle w:val="Heading1"/>
        <w:numPr>
          <w:ilvl w:val="0"/>
          <w:numId w:val="0"/>
        </w:numPr>
        <w:ind w:left="274" w:hanging="274"/>
      </w:pPr>
      <w:bookmarkStart w:id="3" w:name="_Toc293555161"/>
      <w:bookmarkStart w:id="4" w:name="_Toc445995575"/>
      <w:r w:rsidRPr="001067D3">
        <w:t>Acknowledgements</w:t>
      </w:r>
      <w:bookmarkEnd w:id="3"/>
      <w:bookmarkEnd w:id="4"/>
    </w:p>
    <w:p w14:paraId="569DD406" w14:textId="77777777" w:rsidR="00C20F2C" w:rsidRPr="001067D3" w:rsidDel="00652E07" w:rsidRDefault="00F57C86" w:rsidP="00CC727B">
      <w:pPr>
        <w:jc w:val="both"/>
      </w:pPr>
      <w:r w:rsidRPr="001067D3">
        <w:t xml:space="preserve">This document was developed by collecting information from a </w:t>
      </w:r>
      <w:r w:rsidR="00652E07" w:rsidRPr="001067D3">
        <w:t>diverse group of</w:t>
      </w:r>
      <w:r w:rsidRPr="001067D3">
        <w:t xml:space="preserve"> stakeholders in the superconductivity community</w:t>
      </w:r>
      <w:r w:rsidR="009126BF" w:rsidRPr="001067D3">
        <w:t xml:space="preserve"> from around the world</w:t>
      </w:r>
      <w:r w:rsidRPr="001067D3">
        <w:t>.</w:t>
      </w:r>
      <w:r w:rsidR="00A2339A" w:rsidRPr="001067D3">
        <w:t xml:space="preserve"> </w:t>
      </w:r>
      <w:r w:rsidRPr="001067D3">
        <w:t>This information was collected through surveys, phone interviews and in-person meetings.</w:t>
      </w:r>
      <w:r w:rsidR="00A2339A" w:rsidRPr="001067D3">
        <w:t xml:space="preserve"> </w:t>
      </w:r>
      <w:r w:rsidR="00652E07" w:rsidRPr="001067D3">
        <w:t>A list of these stakeholders can be found in Appendix A.</w:t>
      </w:r>
    </w:p>
    <w:p w14:paraId="7FDBC8E3" w14:textId="77777777" w:rsidR="00BF74DA" w:rsidRPr="001067D3" w:rsidRDefault="004F7A4F" w:rsidP="00CC727B">
      <w:pPr>
        <w:jc w:val="both"/>
      </w:pPr>
      <w:r w:rsidRPr="001067D3">
        <w:t>The preparation of this report was sponsored by institutions in Canada, Finland, Germany, Israel, Italy, Japan, Korea, Switzerland, and the United States.</w:t>
      </w:r>
      <w:r w:rsidR="00A2339A" w:rsidRPr="001067D3">
        <w:t xml:space="preserve"> </w:t>
      </w:r>
      <w:r w:rsidRPr="001067D3">
        <w:t>These institutions are signatories to an International Energy Agency (IEA) Implementing Agreement, entitled Implementing Agreement for a Co-Operative Programme for Assessing the Impacts of High-Temperature Superconductivity on the Electric Power Sector.</w:t>
      </w:r>
      <w:r w:rsidR="00A2339A" w:rsidRPr="001067D3">
        <w:t xml:space="preserve"> </w:t>
      </w:r>
      <w:r w:rsidRPr="001067D3">
        <w:t>The names and organization of representatives to the sponsors’ Executive Committee for the project from participating countries and corporations</w:t>
      </w:r>
      <w:r w:rsidR="001067D3">
        <w:t xml:space="preserve"> are reported in the following</w:t>
      </w:r>
      <w:r w:rsidRPr="001067D3">
        <w:t>.</w:t>
      </w:r>
      <w:r w:rsidR="00A2339A" w:rsidRPr="001067D3">
        <w:t xml:space="preserve"> </w:t>
      </w:r>
      <w:r w:rsidRPr="001067D3">
        <w:t>Please note there are two kinds of sponsors—a Contracting Party is designated by it country’s government to represent it, whereas a Corporate Sponsor represents itself.</w:t>
      </w:r>
    </w:p>
    <w:tbl>
      <w:tblPr>
        <w:tblW w:w="0" w:type="auto"/>
        <w:tblLayout w:type="fixed"/>
        <w:tblLook w:val="0000" w:firstRow="0" w:lastRow="0" w:firstColumn="0" w:lastColumn="0" w:noHBand="0" w:noVBand="0"/>
      </w:tblPr>
      <w:tblGrid>
        <w:gridCol w:w="3975"/>
        <w:gridCol w:w="247"/>
        <w:gridCol w:w="33"/>
        <w:gridCol w:w="4205"/>
      </w:tblGrid>
      <w:tr w:rsidR="00941F9C" w:rsidRPr="001067D3" w14:paraId="06DA72A9" w14:textId="77777777" w:rsidTr="0044547A">
        <w:trPr>
          <w:trHeight w:val="120"/>
        </w:trPr>
        <w:tc>
          <w:tcPr>
            <w:tcW w:w="8460" w:type="dxa"/>
            <w:gridSpan w:val="4"/>
          </w:tcPr>
          <w:p w14:paraId="2DB69D15" w14:textId="77777777" w:rsidR="00941F9C" w:rsidRPr="001067D3" w:rsidRDefault="00941F9C" w:rsidP="00D4455F">
            <w:pPr>
              <w:autoSpaceDE w:val="0"/>
              <w:autoSpaceDN w:val="0"/>
              <w:adjustRightInd w:val="0"/>
              <w:spacing w:after="0" w:line="240" w:lineRule="auto"/>
              <w:rPr>
                <w:rFonts w:cs="Arial"/>
                <w:b/>
                <w:bCs/>
                <w:color w:val="000000"/>
                <w:lang w:eastAsia="en-GB"/>
              </w:rPr>
            </w:pPr>
            <w:r w:rsidRPr="001067D3">
              <w:rPr>
                <w:rFonts w:cs="Arial"/>
                <w:b/>
                <w:bCs/>
                <w:color w:val="000000"/>
                <w:lang w:eastAsia="en-GB"/>
              </w:rPr>
              <w:t xml:space="preserve">Contact Information for Contracting Parties </w:t>
            </w:r>
          </w:p>
          <w:p w14:paraId="51B508C4" w14:textId="77777777" w:rsidR="00941F9C" w:rsidRPr="001067D3" w:rsidRDefault="00941F9C" w:rsidP="00D4455F">
            <w:pPr>
              <w:autoSpaceDE w:val="0"/>
              <w:autoSpaceDN w:val="0"/>
              <w:adjustRightInd w:val="0"/>
              <w:spacing w:after="0" w:line="240" w:lineRule="auto"/>
              <w:rPr>
                <w:rFonts w:cs="Arial"/>
                <w:b/>
                <w:bCs/>
                <w:color w:val="000000"/>
                <w:lang w:eastAsia="en-GB"/>
              </w:rPr>
            </w:pPr>
          </w:p>
          <w:p w14:paraId="291E34C0"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CANADA </w:t>
            </w:r>
          </w:p>
        </w:tc>
      </w:tr>
      <w:tr w:rsidR="00941F9C" w:rsidRPr="00FC3BB4" w14:paraId="22FB103B" w14:textId="77777777" w:rsidTr="0044547A">
        <w:trPr>
          <w:trHeight w:val="823"/>
        </w:trPr>
        <w:tc>
          <w:tcPr>
            <w:tcW w:w="8460" w:type="dxa"/>
            <w:gridSpan w:val="4"/>
          </w:tcPr>
          <w:p w14:paraId="056D66C2" w14:textId="77777777" w:rsidR="00C6376B" w:rsidRPr="001067D3" w:rsidRDefault="00C6376B" w:rsidP="00D4455F">
            <w:pPr>
              <w:autoSpaceDE w:val="0"/>
              <w:autoSpaceDN w:val="0"/>
              <w:adjustRightInd w:val="0"/>
              <w:spacing w:after="0" w:line="240" w:lineRule="auto"/>
              <w:rPr>
                <w:rFonts w:cs="Arial"/>
                <w:color w:val="000000"/>
                <w:lang w:eastAsia="en-GB"/>
              </w:rPr>
            </w:pPr>
            <w:r w:rsidRPr="001067D3">
              <w:rPr>
                <w:rFonts w:cs="Arial"/>
                <w:color w:val="000000"/>
                <w:lang w:eastAsia="en-GB"/>
              </w:rPr>
              <w:t>Dr. Julian Cave</w:t>
            </w:r>
            <w:r w:rsidR="00941F9C" w:rsidRPr="001067D3">
              <w:rPr>
                <w:rFonts w:cs="Arial"/>
                <w:color w:val="000000"/>
                <w:lang w:eastAsia="en-GB"/>
              </w:rPr>
              <w:t xml:space="preserve"> </w:t>
            </w:r>
          </w:p>
          <w:p w14:paraId="510BDE24" w14:textId="77777777" w:rsidR="00C6376B" w:rsidRPr="001067D3" w:rsidRDefault="00C6376B" w:rsidP="00D4455F">
            <w:pPr>
              <w:autoSpaceDE w:val="0"/>
              <w:autoSpaceDN w:val="0"/>
              <w:adjustRightInd w:val="0"/>
              <w:spacing w:after="0" w:line="240" w:lineRule="auto"/>
              <w:rPr>
                <w:rFonts w:cs="Arial"/>
                <w:color w:val="000000"/>
                <w:lang w:eastAsia="en-GB"/>
              </w:rPr>
            </w:pPr>
            <w:r w:rsidRPr="001067D3">
              <w:rPr>
                <w:rFonts w:cs="Arial"/>
                <w:color w:val="000000"/>
                <w:lang w:eastAsia="en-GB"/>
              </w:rPr>
              <w:t>Chercheur Hydro Quebec</w:t>
            </w:r>
            <w:r w:rsidR="00941F9C" w:rsidRPr="001067D3">
              <w:rPr>
                <w:rFonts w:cs="Arial"/>
                <w:color w:val="000000"/>
                <w:lang w:eastAsia="en-GB"/>
              </w:rPr>
              <w:t xml:space="preserve"> </w:t>
            </w:r>
          </w:p>
          <w:p w14:paraId="4F55F7B9" w14:textId="77777777" w:rsidR="00C6376B"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Institut de recherche </w:t>
            </w:r>
          </w:p>
          <w:p w14:paraId="300D5C95" w14:textId="77777777" w:rsidR="00C6376B"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1800 Boul Lionel-Boulet </w:t>
            </w:r>
          </w:p>
          <w:p w14:paraId="0BA59AF2"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Varennes, Quebec </w:t>
            </w:r>
          </w:p>
          <w:p w14:paraId="6B35EF15" w14:textId="77777777" w:rsidR="00EC2E20" w:rsidRPr="00317882" w:rsidRDefault="00941F9C" w:rsidP="00D4455F">
            <w:pPr>
              <w:autoSpaceDE w:val="0"/>
              <w:autoSpaceDN w:val="0"/>
              <w:adjustRightInd w:val="0"/>
              <w:spacing w:after="0" w:line="240" w:lineRule="auto"/>
              <w:rPr>
                <w:rFonts w:cs="Arial"/>
                <w:color w:val="000000"/>
                <w:lang w:val="es-ES_tradnl" w:eastAsia="en-GB"/>
              </w:rPr>
            </w:pPr>
            <w:r w:rsidRPr="00317882">
              <w:rPr>
                <w:rFonts w:cs="Arial"/>
                <w:color w:val="000000"/>
                <w:lang w:val="es-ES_tradnl" w:eastAsia="en-GB"/>
              </w:rPr>
              <w:t>Canada J3X 1S1</w:t>
            </w:r>
          </w:p>
          <w:p w14:paraId="0F21E92D" w14:textId="77777777" w:rsidR="00941F9C" w:rsidRPr="00317882" w:rsidRDefault="00EC2E20" w:rsidP="00D4455F">
            <w:pPr>
              <w:autoSpaceDE w:val="0"/>
              <w:autoSpaceDN w:val="0"/>
              <w:adjustRightInd w:val="0"/>
              <w:spacing w:after="0" w:line="240" w:lineRule="auto"/>
              <w:rPr>
                <w:rFonts w:cs="Arial"/>
                <w:color w:val="000000"/>
                <w:lang w:val="es-ES_tradnl" w:eastAsia="en-GB"/>
              </w:rPr>
            </w:pPr>
            <w:r w:rsidRPr="00317882">
              <w:rPr>
                <w:rFonts w:cs="Arial"/>
                <w:color w:val="000000"/>
                <w:lang w:val="es-ES_tradnl" w:eastAsia="en-GB"/>
              </w:rPr>
              <w:t>Cave.Julian@IREQ.ca</w:t>
            </w:r>
            <w:r w:rsidR="00941F9C" w:rsidRPr="00317882">
              <w:rPr>
                <w:rFonts w:cs="Arial"/>
                <w:color w:val="000000"/>
                <w:lang w:val="es-ES_tradnl" w:eastAsia="en-GB"/>
              </w:rPr>
              <w:t xml:space="preserve"> </w:t>
            </w:r>
          </w:p>
        </w:tc>
      </w:tr>
      <w:tr w:rsidR="00941F9C" w:rsidRPr="001067D3" w14:paraId="4096F3E1" w14:textId="77777777" w:rsidTr="0044547A">
        <w:trPr>
          <w:trHeight w:val="120"/>
        </w:trPr>
        <w:tc>
          <w:tcPr>
            <w:tcW w:w="8460" w:type="dxa"/>
            <w:gridSpan w:val="4"/>
          </w:tcPr>
          <w:p w14:paraId="22C0356E" w14:textId="77777777" w:rsidR="006764C5" w:rsidRDefault="006764C5" w:rsidP="00D4455F">
            <w:pPr>
              <w:autoSpaceDE w:val="0"/>
              <w:autoSpaceDN w:val="0"/>
              <w:adjustRightInd w:val="0"/>
              <w:spacing w:after="0" w:line="240" w:lineRule="auto"/>
              <w:rPr>
                <w:rFonts w:cs="Arial"/>
                <w:b/>
                <w:bCs/>
                <w:color w:val="000000"/>
                <w:lang w:eastAsia="en-GB"/>
              </w:rPr>
            </w:pPr>
          </w:p>
          <w:p w14:paraId="6B0BD929"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FINLAND </w:t>
            </w:r>
          </w:p>
        </w:tc>
      </w:tr>
      <w:tr w:rsidR="00941F9C" w:rsidRPr="001067D3" w14:paraId="1897B252" w14:textId="77777777" w:rsidTr="006764C5">
        <w:trPr>
          <w:trHeight w:val="1583"/>
        </w:trPr>
        <w:tc>
          <w:tcPr>
            <w:tcW w:w="3975" w:type="dxa"/>
          </w:tcPr>
          <w:p w14:paraId="7A16CD7C" w14:textId="77777777" w:rsidR="005B67D0" w:rsidRPr="001067D3" w:rsidRDefault="00C6376B" w:rsidP="00D4455F">
            <w:pPr>
              <w:autoSpaceDE w:val="0"/>
              <w:autoSpaceDN w:val="0"/>
              <w:adjustRightInd w:val="0"/>
              <w:spacing w:after="0" w:line="240" w:lineRule="auto"/>
              <w:rPr>
                <w:rFonts w:cs="Arial"/>
                <w:color w:val="000000"/>
                <w:lang w:eastAsia="en-GB"/>
              </w:rPr>
            </w:pPr>
            <w:r w:rsidRPr="001067D3">
              <w:rPr>
                <w:rFonts w:cs="Arial"/>
                <w:color w:val="000000"/>
                <w:lang w:eastAsia="en-GB"/>
              </w:rPr>
              <w:t>Dr.</w:t>
            </w:r>
            <w:r w:rsidR="00941F9C" w:rsidRPr="001067D3">
              <w:rPr>
                <w:rFonts w:cs="Arial"/>
                <w:color w:val="000000"/>
                <w:lang w:eastAsia="en-GB"/>
              </w:rPr>
              <w:t xml:space="preserve"> Risto Mikkonen </w:t>
            </w:r>
          </w:p>
          <w:p w14:paraId="57D60A94"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Electrotechnical Department </w:t>
            </w:r>
          </w:p>
          <w:p w14:paraId="4960A569" w14:textId="77777777" w:rsidR="005B67D0"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Tampere University of Technology </w:t>
            </w:r>
          </w:p>
          <w:p w14:paraId="1BB6783A"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P.O. Box 692 FIN-33101 </w:t>
            </w:r>
          </w:p>
          <w:p w14:paraId="422EFCB2" w14:textId="77777777" w:rsidR="00EC2E20"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Tampere</w:t>
            </w:r>
            <w:r w:rsidR="000F425D" w:rsidRPr="00350C5F">
              <w:rPr>
                <w:rFonts w:cs="Arial"/>
                <w:color w:val="000000"/>
                <w:lang w:val="it-IT" w:eastAsia="en-GB"/>
              </w:rPr>
              <w:t>,</w:t>
            </w:r>
            <w:r w:rsidRPr="00350C5F">
              <w:rPr>
                <w:rFonts w:cs="Arial"/>
                <w:color w:val="000000"/>
                <w:lang w:val="it-IT" w:eastAsia="en-GB"/>
              </w:rPr>
              <w:t xml:space="preserve"> Finland</w:t>
            </w:r>
          </w:p>
          <w:p w14:paraId="022D0695" w14:textId="41F1710D" w:rsidR="00941F9C" w:rsidRPr="006764C5" w:rsidRDefault="006764C5" w:rsidP="00D4455F">
            <w:pPr>
              <w:autoSpaceDE w:val="0"/>
              <w:autoSpaceDN w:val="0"/>
              <w:adjustRightInd w:val="0"/>
              <w:spacing w:after="0" w:line="240" w:lineRule="auto"/>
              <w:rPr>
                <w:rFonts w:cs="Arial"/>
                <w:bCs/>
                <w:color w:val="000000"/>
                <w:lang w:eastAsia="en-GB"/>
              </w:rPr>
            </w:pPr>
            <w:r>
              <w:rPr>
                <w:rFonts w:cs="Arial"/>
                <w:bCs/>
                <w:color w:val="000000"/>
                <w:lang w:eastAsia="en-GB"/>
              </w:rPr>
              <w:t>Risto.Mikkonen@tut.fi</w:t>
            </w:r>
          </w:p>
        </w:tc>
        <w:tc>
          <w:tcPr>
            <w:tcW w:w="4485" w:type="dxa"/>
            <w:gridSpan w:val="3"/>
          </w:tcPr>
          <w:p w14:paraId="14622ABE"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Antti Stenvall </w:t>
            </w:r>
          </w:p>
          <w:p w14:paraId="150E7FBD"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Tampere University of Technology Electomagnetics </w:t>
            </w:r>
          </w:p>
          <w:p w14:paraId="68472F6E"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P.O. Box 692 FIN-33101 </w:t>
            </w:r>
          </w:p>
          <w:p w14:paraId="0DF36A87" w14:textId="77777777" w:rsidR="00EC2E20"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Tampere</w:t>
            </w:r>
            <w:r w:rsidR="000F425D" w:rsidRPr="00350C5F">
              <w:rPr>
                <w:rFonts w:cs="Arial"/>
                <w:color w:val="000000"/>
                <w:lang w:val="it-IT" w:eastAsia="en-GB"/>
              </w:rPr>
              <w:t>,</w:t>
            </w:r>
            <w:r w:rsidRPr="00350C5F">
              <w:rPr>
                <w:rFonts w:cs="Arial"/>
                <w:color w:val="000000"/>
                <w:lang w:val="it-IT" w:eastAsia="en-GB"/>
              </w:rPr>
              <w:t xml:space="preserve"> Finland</w:t>
            </w:r>
          </w:p>
          <w:p w14:paraId="4E4A6F2B" w14:textId="77777777" w:rsidR="00941F9C" w:rsidRPr="001067D3" w:rsidRDefault="00EC2E20" w:rsidP="00EC2E20">
            <w:pPr>
              <w:rPr>
                <w:rFonts w:ascii="Calibri" w:hAnsi="Calibri"/>
                <w:color w:val="0000FF"/>
              </w:rPr>
            </w:pPr>
            <w:r w:rsidRPr="001067D3">
              <w:rPr>
                <w:rFonts w:ascii="Calibri" w:hAnsi="Calibri"/>
              </w:rPr>
              <w:t>Antti.Stenvall@tut.fi</w:t>
            </w:r>
            <w:r w:rsidR="00941F9C" w:rsidRPr="001067D3">
              <w:rPr>
                <w:rFonts w:cs="Arial"/>
                <w:lang w:eastAsia="en-GB"/>
              </w:rPr>
              <w:t xml:space="preserve"> </w:t>
            </w:r>
          </w:p>
        </w:tc>
      </w:tr>
      <w:tr w:rsidR="00941F9C" w:rsidRPr="001067D3" w14:paraId="43CAB28C" w14:textId="77777777" w:rsidTr="0044547A">
        <w:trPr>
          <w:trHeight w:val="120"/>
        </w:trPr>
        <w:tc>
          <w:tcPr>
            <w:tcW w:w="8460" w:type="dxa"/>
            <w:gridSpan w:val="4"/>
          </w:tcPr>
          <w:p w14:paraId="668AE373" w14:textId="77777777" w:rsidR="006764C5" w:rsidRDefault="006764C5" w:rsidP="00D4455F">
            <w:pPr>
              <w:autoSpaceDE w:val="0"/>
              <w:autoSpaceDN w:val="0"/>
              <w:adjustRightInd w:val="0"/>
              <w:spacing w:after="0" w:line="240" w:lineRule="auto"/>
              <w:rPr>
                <w:rFonts w:cs="Arial"/>
                <w:b/>
                <w:bCs/>
                <w:color w:val="000000"/>
                <w:lang w:eastAsia="en-GB"/>
              </w:rPr>
            </w:pPr>
          </w:p>
          <w:p w14:paraId="0EA0A445"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GERMANY </w:t>
            </w:r>
          </w:p>
        </w:tc>
      </w:tr>
      <w:tr w:rsidR="00941F9C" w:rsidRPr="001067D3" w14:paraId="0826E755" w14:textId="77777777" w:rsidTr="0044547A">
        <w:trPr>
          <w:trHeight w:val="1387"/>
        </w:trPr>
        <w:tc>
          <w:tcPr>
            <w:tcW w:w="3975" w:type="dxa"/>
          </w:tcPr>
          <w:p w14:paraId="523089A3" w14:textId="77777777" w:rsidR="00C6376B" w:rsidRPr="001067D3" w:rsidRDefault="00941F9C" w:rsidP="00C6376B">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Mathias Noe </w:t>
            </w:r>
          </w:p>
          <w:p w14:paraId="2B1D17D2" w14:textId="77777777" w:rsidR="00853860" w:rsidRPr="001067D3" w:rsidRDefault="00941F9C" w:rsidP="00C6376B">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Institute for Technical Physics </w:t>
            </w:r>
          </w:p>
          <w:p w14:paraId="16279275" w14:textId="77777777" w:rsidR="005B67D0" w:rsidRPr="001067D3" w:rsidRDefault="00941F9C" w:rsidP="005B67D0">
            <w:pPr>
              <w:spacing w:after="0" w:line="240" w:lineRule="auto"/>
              <w:rPr>
                <w:lang w:eastAsia="de-DE"/>
              </w:rPr>
            </w:pPr>
            <w:r w:rsidRPr="001067D3">
              <w:rPr>
                <w:rFonts w:cs="Arial"/>
                <w:color w:val="000000"/>
                <w:lang w:eastAsia="en-GB"/>
              </w:rPr>
              <w:t xml:space="preserve">Karlsruhe Institut für Technologie </w:t>
            </w:r>
            <w:r w:rsidR="005B67D0" w:rsidRPr="001067D3">
              <w:rPr>
                <w:lang w:eastAsia="de-DE"/>
              </w:rPr>
              <w:t>Hermann-von-Helmholtz-Platz 1</w:t>
            </w:r>
          </w:p>
          <w:p w14:paraId="072A4AB4" w14:textId="77777777" w:rsidR="005B67D0" w:rsidRPr="001067D3" w:rsidRDefault="005B67D0" w:rsidP="005B67D0">
            <w:pPr>
              <w:spacing w:after="0" w:line="240" w:lineRule="auto"/>
              <w:rPr>
                <w:lang w:eastAsia="de-DE"/>
              </w:rPr>
            </w:pPr>
            <w:r w:rsidRPr="001067D3">
              <w:rPr>
                <w:lang w:eastAsia="de-DE"/>
              </w:rPr>
              <w:t>76344 Eggenstein-Leopoldshafen</w:t>
            </w:r>
          </w:p>
          <w:p w14:paraId="7C8097B4" w14:textId="77777777" w:rsidR="00EC2E20" w:rsidRPr="001067D3" w:rsidRDefault="00941F9C" w:rsidP="005B67D0">
            <w:pPr>
              <w:autoSpaceDE w:val="0"/>
              <w:autoSpaceDN w:val="0"/>
              <w:adjustRightInd w:val="0"/>
              <w:spacing w:after="0" w:line="240" w:lineRule="auto"/>
              <w:rPr>
                <w:rFonts w:cs="Arial"/>
                <w:lang w:eastAsia="en-GB"/>
              </w:rPr>
            </w:pPr>
            <w:r w:rsidRPr="001067D3">
              <w:rPr>
                <w:rFonts w:cs="Arial"/>
                <w:lang w:eastAsia="en-GB"/>
              </w:rPr>
              <w:t>Karlsruhe</w:t>
            </w:r>
            <w:r w:rsidR="000F425D" w:rsidRPr="001067D3">
              <w:rPr>
                <w:rFonts w:cs="Arial"/>
                <w:lang w:eastAsia="en-GB"/>
              </w:rPr>
              <w:t>,</w:t>
            </w:r>
            <w:r w:rsidRPr="001067D3">
              <w:rPr>
                <w:rFonts w:cs="Arial"/>
                <w:lang w:eastAsia="en-GB"/>
              </w:rPr>
              <w:t xml:space="preserve"> Germany</w:t>
            </w:r>
          </w:p>
          <w:p w14:paraId="6C48DD0F" w14:textId="77777777" w:rsidR="00941F9C" w:rsidRPr="001067D3" w:rsidRDefault="00EC2E20" w:rsidP="005B67D0">
            <w:pPr>
              <w:autoSpaceDE w:val="0"/>
              <w:autoSpaceDN w:val="0"/>
              <w:adjustRightInd w:val="0"/>
              <w:spacing w:after="0" w:line="240" w:lineRule="auto"/>
              <w:rPr>
                <w:rFonts w:cs="Arial"/>
                <w:color w:val="000000"/>
                <w:lang w:eastAsia="en-GB"/>
              </w:rPr>
            </w:pPr>
            <w:r w:rsidRPr="001067D3">
              <w:rPr>
                <w:rFonts w:cs="Arial"/>
                <w:lang w:eastAsia="en-GB"/>
              </w:rPr>
              <w:t>mathias.noe@kit.edu</w:t>
            </w:r>
            <w:r w:rsidR="00941F9C" w:rsidRPr="001067D3">
              <w:rPr>
                <w:rFonts w:cs="Arial"/>
                <w:lang w:eastAsia="en-GB"/>
              </w:rPr>
              <w:t xml:space="preserve"> </w:t>
            </w:r>
          </w:p>
        </w:tc>
        <w:tc>
          <w:tcPr>
            <w:tcW w:w="4485" w:type="dxa"/>
            <w:gridSpan w:val="3"/>
          </w:tcPr>
          <w:p w14:paraId="42556E47" w14:textId="77777777" w:rsidR="00FE27BA"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Tabea J. Arndt </w:t>
            </w:r>
          </w:p>
          <w:p w14:paraId="62746DF0"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Siemens AG </w:t>
            </w:r>
          </w:p>
          <w:p w14:paraId="27AA695B"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Research and Technology Center, </w:t>
            </w:r>
          </w:p>
          <w:p w14:paraId="4F988161"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Energy Conversion </w:t>
            </w:r>
          </w:p>
          <w:p w14:paraId="28A83E5B"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CT RTC ENC SUC-DE </w:t>
            </w:r>
          </w:p>
          <w:p w14:paraId="596CF3E9"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Gunther-Scharowsky-Str.1 91058 Erlangen</w:t>
            </w:r>
            <w:r w:rsidR="000F425D" w:rsidRPr="001067D3">
              <w:rPr>
                <w:rFonts w:cs="Arial"/>
                <w:color w:val="000000"/>
                <w:lang w:eastAsia="en-GB"/>
              </w:rPr>
              <w:t>,</w:t>
            </w:r>
            <w:r w:rsidRPr="001067D3">
              <w:rPr>
                <w:rFonts w:cs="Arial"/>
                <w:color w:val="000000"/>
                <w:lang w:eastAsia="en-GB"/>
              </w:rPr>
              <w:t xml:space="preserve"> Germany </w:t>
            </w:r>
          </w:p>
          <w:p w14:paraId="43D61D17" w14:textId="77777777" w:rsidR="00EC2E20" w:rsidRPr="001067D3" w:rsidRDefault="00EC2E20" w:rsidP="00D4455F">
            <w:pPr>
              <w:autoSpaceDE w:val="0"/>
              <w:autoSpaceDN w:val="0"/>
              <w:adjustRightInd w:val="0"/>
              <w:spacing w:after="0" w:line="240" w:lineRule="auto"/>
              <w:rPr>
                <w:rFonts w:cs="Arial"/>
                <w:color w:val="000000"/>
                <w:lang w:eastAsia="en-GB"/>
              </w:rPr>
            </w:pPr>
            <w:r w:rsidRPr="001067D3">
              <w:rPr>
                <w:rFonts w:cs="Arial"/>
                <w:color w:val="000000"/>
                <w:lang w:eastAsia="en-GB"/>
              </w:rPr>
              <w:t>Tabea.arndt@siemens.com</w:t>
            </w:r>
          </w:p>
        </w:tc>
      </w:tr>
      <w:tr w:rsidR="00941F9C" w:rsidRPr="001067D3" w14:paraId="796E1F81" w14:textId="77777777" w:rsidTr="0044547A">
        <w:trPr>
          <w:trHeight w:val="120"/>
        </w:trPr>
        <w:tc>
          <w:tcPr>
            <w:tcW w:w="8460" w:type="dxa"/>
            <w:gridSpan w:val="4"/>
          </w:tcPr>
          <w:p w14:paraId="5785518A" w14:textId="77777777" w:rsidR="00941F9C" w:rsidRPr="001067D3" w:rsidRDefault="00941F9C" w:rsidP="00D4455F">
            <w:pPr>
              <w:autoSpaceDE w:val="0"/>
              <w:autoSpaceDN w:val="0"/>
              <w:adjustRightInd w:val="0"/>
              <w:spacing w:after="0" w:line="240" w:lineRule="auto"/>
              <w:rPr>
                <w:rFonts w:cs="Arial"/>
                <w:b/>
                <w:bCs/>
                <w:color w:val="000000"/>
                <w:lang w:eastAsia="en-GB"/>
              </w:rPr>
            </w:pPr>
          </w:p>
          <w:p w14:paraId="3095F4AC" w14:textId="77777777" w:rsidR="000F425D" w:rsidRPr="001067D3" w:rsidRDefault="000F425D" w:rsidP="00D4455F">
            <w:pPr>
              <w:autoSpaceDE w:val="0"/>
              <w:autoSpaceDN w:val="0"/>
              <w:adjustRightInd w:val="0"/>
              <w:spacing w:after="0" w:line="240" w:lineRule="auto"/>
              <w:rPr>
                <w:rFonts w:cs="Arial"/>
                <w:b/>
                <w:bCs/>
                <w:color w:val="000000"/>
                <w:lang w:eastAsia="en-GB"/>
              </w:rPr>
            </w:pPr>
          </w:p>
          <w:p w14:paraId="78874BA6"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ISRAEL </w:t>
            </w:r>
          </w:p>
        </w:tc>
      </w:tr>
      <w:tr w:rsidR="00941F9C" w:rsidRPr="001067D3" w14:paraId="2F38B243" w14:textId="77777777" w:rsidTr="0044547A">
        <w:trPr>
          <w:trHeight w:val="823"/>
        </w:trPr>
        <w:tc>
          <w:tcPr>
            <w:tcW w:w="8460" w:type="dxa"/>
            <w:gridSpan w:val="4"/>
          </w:tcPr>
          <w:p w14:paraId="10BB8FFA" w14:textId="77777777" w:rsidR="00941F9C" w:rsidRPr="001067D3" w:rsidRDefault="00C6376B" w:rsidP="00D4455F">
            <w:pPr>
              <w:autoSpaceDE w:val="0"/>
              <w:autoSpaceDN w:val="0"/>
              <w:adjustRightInd w:val="0"/>
              <w:spacing w:after="0" w:line="240" w:lineRule="auto"/>
              <w:rPr>
                <w:rFonts w:cs="Arial"/>
                <w:color w:val="000000"/>
                <w:lang w:eastAsia="en-GB"/>
              </w:rPr>
            </w:pPr>
            <w:r w:rsidRPr="001067D3">
              <w:rPr>
                <w:rFonts w:cs="Arial"/>
                <w:color w:val="000000"/>
                <w:lang w:eastAsia="en-GB"/>
              </w:rPr>
              <w:t>Dr.</w:t>
            </w:r>
            <w:r w:rsidR="00941F9C" w:rsidRPr="001067D3">
              <w:rPr>
                <w:rFonts w:cs="Arial"/>
                <w:color w:val="000000"/>
                <w:lang w:eastAsia="en-GB"/>
              </w:rPr>
              <w:t xml:space="preserve"> Guy Deutscher </w:t>
            </w:r>
          </w:p>
          <w:p w14:paraId="068F23E5"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School of Physics and Astronomy </w:t>
            </w:r>
          </w:p>
          <w:p w14:paraId="3C60B2E7"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Tel-Aviv University </w:t>
            </w:r>
          </w:p>
          <w:p w14:paraId="64BC0FEC"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Ramat-Aviv </w:t>
            </w:r>
          </w:p>
          <w:p w14:paraId="1DBBBFEE"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Tel-Aviv 69978 </w:t>
            </w:r>
          </w:p>
          <w:p w14:paraId="46BED637" w14:textId="77777777" w:rsidR="00EC2E20"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Israel</w:t>
            </w:r>
          </w:p>
          <w:p w14:paraId="222CE422" w14:textId="77777777" w:rsidR="00941F9C" w:rsidRPr="001067D3" w:rsidRDefault="00EC2E20" w:rsidP="00D4455F">
            <w:pPr>
              <w:autoSpaceDE w:val="0"/>
              <w:autoSpaceDN w:val="0"/>
              <w:adjustRightInd w:val="0"/>
              <w:spacing w:after="0" w:line="240" w:lineRule="auto"/>
              <w:rPr>
                <w:rFonts w:cs="Arial"/>
                <w:color w:val="000000"/>
                <w:lang w:eastAsia="en-GB"/>
              </w:rPr>
            </w:pPr>
            <w:r w:rsidRPr="001067D3">
              <w:rPr>
                <w:rFonts w:cs="Arial"/>
                <w:color w:val="000000"/>
                <w:lang w:eastAsia="en-GB"/>
              </w:rPr>
              <w:t>guyde@post.tau.ac.il</w:t>
            </w:r>
            <w:r w:rsidR="00941F9C" w:rsidRPr="001067D3">
              <w:rPr>
                <w:rFonts w:cs="Arial"/>
                <w:color w:val="000000"/>
                <w:lang w:eastAsia="en-GB"/>
              </w:rPr>
              <w:t xml:space="preserve"> </w:t>
            </w:r>
          </w:p>
        </w:tc>
      </w:tr>
      <w:tr w:rsidR="00941F9C" w:rsidRPr="001067D3" w14:paraId="56370C9F" w14:textId="77777777" w:rsidTr="0044547A">
        <w:trPr>
          <w:trHeight w:val="120"/>
        </w:trPr>
        <w:tc>
          <w:tcPr>
            <w:tcW w:w="8460" w:type="dxa"/>
            <w:gridSpan w:val="4"/>
          </w:tcPr>
          <w:p w14:paraId="42CE7FDF" w14:textId="77777777" w:rsidR="006764C5" w:rsidRDefault="006764C5" w:rsidP="00D4455F">
            <w:pPr>
              <w:autoSpaceDE w:val="0"/>
              <w:autoSpaceDN w:val="0"/>
              <w:adjustRightInd w:val="0"/>
              <w:spacing w:after="0" w:line="240" w:lineRule="auto"/>
              <w:rPr>
                <w:rFonts w:cs="Arial"/>
                <w:b/>
                <w:bCs/>
                <w:color w:val="000000"/>
                <w:lang w:eastAsia="en-GB"/>
              </w:rPr>
            </w:pPr>
          </w:p>
          <w:p w14:paraId="121F4F6F"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ITALY </w:t>
            </w:r>
          </w:p>
        </w:tc>
      </w:tr>
      <w:tr w:rsidR="00941F9C" w:rsidRPr="00FC3BB4" w14:paraId="0A5EAD08" w14:textId="77777777" w:rsidTr="0044547A">
        <w:trPr>
          <w:trHeight w:val="823"/>
        </w:trPr>
        <w:tc>
          <w:tcPr>
            <w:tcW w:w="4255" w:type="dxa"/>
            <w:gridSpan w:val="3"/>
          </w:tcPr>
          <w:p w14:paraId="18EC0B8D"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Dr. Luciano Martini </w:t>
            </w:r>
            <w:r w:rsidR="00A4629D" w:rsidRPr="00350C5F">
              <w:rPr>
                <w:rFonts w:cs="Arial"/>
                <w:color w:val="000000"/>
                <w:lang w:val="it-IT" w:eastAsia="en-GB"/>
              </w:rPr>
              <w:t>(Chariman)</w:t>
            </w:r>
          </w:p>
          <w:p w14:paraId="3283E741"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T&amp;D Technologies Dept. </w:t>
            </w:r>
          </w:p>
          <w:p w14:paraId="094B89F3"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RSE </w:t>
            </w:r>
          </w:p>
          <w:p w14:paraId="31F7E0E2"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Via Rubattino, 54 </w:t>
            </w:r>
          </w:p>
          <w:p w14:paraId="0D7AFB06" w14:textId="77777777" w:rsidR="00EC2E20"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Mi</w:t>
            </w:r>
            <w:r w:rsidR="000F425D" w:rsidRPr="00350C5F">
              <w:rPr>
                <w:rFonts w:cs="Arial"/>
                <w:color w:val="000000"/>
                <w:lang w:val="it-IT" w:eastAsia="en-GB"/>
              </w:rPr>
              <w:t xml:space="preserve">lano, </w:t>
            </w:r>
            <w:r w:rsidRPr="00350C5F">
              <w:rPr>
                <w:rFonts w:cs="Arial"/>
                <w:color w:val="000000"/>
                <w:lang w:val="it-IT" w:eastAsia="en-GB"/>
              </w:rPr>
              <w:t>Italy</w:t>
            </w:r>
            <w:r w:rsidR="000F425D" w:rsidRPr="00350C5F">
              <w:rPr>
                <w:rFonts w:cs="Arial"/>
                <w:color w:val="000000"/>
                <w:lang w:val="it-IT" w:eastAsia="en-GB"/>
              </w:rPr>
              <w:t xml:space="preserve"> 20134</w:t>
            </w:r>
          </w:p>
          <w:p w14:paraId="41FCBC25" w14:textId="77777777" w:rsidR="00941F9C" w:rsidRPr="00350C5F" w:rsidRDefault="00EC2E20"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Luciano.Martini@rse-web.it</w:t>
            </w:r>
            <w:r w:rsidR="00941F9C" w:rsidRPr="00350C5F">
              <w:rPr>
                <w:rFonts w:cs="Arial"/>
                <w:color w:val="000000"/>
                <w:lang w:val="it-IT" w:eastAsia="en-GB"/>
              </w:rPr>
              <w:t xml:space="preserve"> </w:t>
            </w:r>
          </w:p>
        </w:tc>
        <w:tc>
          <w:tcPr>
            <w:tcW w:w="4205" w:type="dxa"/>
          </w:tcPr>
          <w:p w14:paraId="17CA9C4E"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Michele de Nigris </w:t>
            </w:r>
          </w:p>
          <w:p w14:paraId="52DB0D0A"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T&amp;D Technologies Department </w:t>
            </w:r>
          </w:p>
          <w:p w14:paraId="38901505"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RSE </w:t>
            </w:r>
          </w:p>
          <w:p w14:paraId="0A83393C" w14:textId="77777777" w:rsidR="000F425D" w:rsidRPr="00350C5F" w:rsidRDefault="000F425D"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Via Rubattino, 54 </w:t>
            </w:r>
          </w:p>
          <w:p w14:paraId="67377329" w14:textId="77777777" w:rsidR="00EC2E20" w:rsidRPr="00350C5F" w:rsidRDefault="000F425D"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Milano, </w:t>
            </w:r>
            <w:r w:rsidR="00941F9C" w:rsidRPr="00350C5F">
              <w:rPr>
                <w:rFonts w:cs="Arial"/>
                <w:color w:val="000000"/>
                <w:lang w:val="it-IT" w:eastAsia="en-GB"/>
              </w:rPr>
              <w:t>Italy</w:t>
            </w:r>
            <w:r w:rsidRPr="00350C5F">
              <w:rPr>
                <w:rFonts w:cs="Arial"/>
                <w:color w:val="000000"/>
                <w:lang w:val="it-IT" w:eastAsia="en-GB"/>
              </w:rPr>
              <w:t xml:space="preserve"> 20134</w:t>
            </w:r>
          </w:p>
          <w:p w14:paraId="5549C6DB" w14:textId="77777777" w:rsidR="00941F9C" w:rsidRPr="00350C5F" w:rsidRDefault="00EC2E20"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Michele.deNigris@rse-web.it</w:t>
            </w:r>
            <w:r w:rsidR="00941F9C" w:rsidRPr="00350C5F">
              <w:rPr>
                <w:rFonts w:cs="Arial"/>
                <w:color w:val="000000"/>
                <w:lang w:val="it-IT" w:eastAsia="en-GB"/>
              </w:rPr>
              <w:t xml:space="preserve"> </w:t>
            </w:r>
          </w:p>
        </w:tc>
      </w:tr>
      <w:tr w:rsidR="00941F9C" w:rsidRPr="001067D3" w14:paraId="0909FFCC" w14:textId="77777777" w:rsidTr="0044547A">
        <w:trPr>
          <w:trHeight w:val="120"/>
        </w:trPr>
        <w:tc>
          <w:tcPr>
            <w:tcW w:w="8460" w:type="dxa"/>
            <w:gridSpan w:val="4"/>
          </w:tcPr>
          <w:p w14:paraId="070C6FB9" w14:textId="77777777" w:rsidR="006764C5" w:rsidRDefault="006764C5" w:rsidP="00D4455F">
            <w:pPr>
              <w:autoSpaceDE w:val="0"/>
              <w:autoSpaceDN w:val="0"/>
              <w:adjustRightInd w:val="0"/>
              <w:spacing w:after="0" w:line="240" w:lineRule="auto"/>
              <w:rPr>
                <w:rFonts w:cs="Arial"/>
                <w:b/>
                <w:bCs/>
                <w:color w:val="000000"/>
                <w:lang w:eastAsia="en-GB"/>
              </w:rPr>
            </w:pPr>
          </w:p>
          <w:p w14:paraId="1E85AB51"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JAPAN </w:t>
            </w:r>
          </w:p>
        </w:tc>
      </w:tr>
      <w:tr w:rsidR="00941F9C" w:rsidRPr="001067D3" w14:paraId="3AA84333" w14:textId="77777777" w:rsidTr="0044547A">
        <w:trPr>
          <w:trHeight w:val="2213"/>
        </w:trPr>
        <w:tc>
          <w:tcPr>
            <w:tcW w:w="4255" w:type="dxa"/>
            <w:gridSpan w:val="3"/>
          </w:tcPr>
          <w:p w14:paraId="5FA6DF84" w14:textId="77777777" w:rsidR="00EC449B" w:rsidRPr="001067D3" w:rsidRDefault="00941F9C">
            <w:pPr>
              <w:autoSpaceDE w:val="0"/>
              <w:autoSpaceDN w:val="0"/>
              <w:adjustRightInd w:val="0"/>
              <w:spacing w:after="0" w:line="240" w:lineRule="auto"/>
              <w:rPr>
                <w:rFonts w:cs="Arial"/>
                <w:color w:val="000000" w:themeColor="text1"/>
                <w:lang w:eastAsia="ja-JP"/>
              </w:rPr>
            </w:pPr>
            <w:r w:rsidRPr="001067D3">
              <w:rPr>
                <w:rFonts w:cs="Arial"/>
                <w:color w:val="000000" w:themeColor="text1"/>
                <w:lang w:eastAsia="en-GB"/>
              </w:rPr>
              <w:t xml:space="preserve">Mr. </w:t>
            </w:r>
            <w:r w:rsidR="002A0CE4" w:rsidRPr="001067D3">
              <w:rPr>
                <w:rFonts w:cs="Arial"/>
                <w:color w:val="000000" w:themeColor="text1"/>
                <w:lang w:eastAsia="ja-JP"/>
              </w:rPr>
              <w:t>Susumu Kinoshita</w:t>
            </w:r>
            <w:r w:rsidRPr="001067D3">
              <w:rPr>
                <w:rFonts w:cs="Arial"/>
                <w:color w:val="000000" w:themeColor="text1"/>
                <w:lang w:eastAsia="en-GB"/>
              </w:rPr>
              <w:t xml:space="preserve"> </w:t>
            </w:r>
          </w:p>
          <w:p w14:paraId="1FD9C3D1" w14:textId="77777777" w:rsidR="00A4629D" w:rsidRPr="001067D3" w:rsidRDefault="002A0CE4">
            <w:pPr>
              <w:autoSpaceDE w:val="0"/>
              <w:autoSpaceDN w:val="0"/>
              <w:adjustRightInd w:val="0"/>
              <w:spacing w:after="0" w:line="240" w:lineRule="auto"/>
              <w:rPr>
                <w:rFonts w:cs="Arial"/>
                <w:color w:val="000000" w:themeColor="text1"/>
                <w:lang w:eastAsia="ja-JP"/>
              </w:rPr>
            </w:pPr>
            <w:r w:rsidRPr="001067D3">
              <w:rPr>
                <w:rFonts w:cs="Arial"/>
                <w:color w:val="000000" w:themeColor="text1"/>
                <w:lang w:eastAsia="ja-JP"/>
              </w:rPr>
              <w:t>Energy Conservation Technology Department</w:t>
            </w:r>
            <w:r w:rsidR="00A4629D" w:rsidRPr="001067D3">
              <w:rPr>
                <w:rFonts w:cs="Arial"/>
                <w:color w:val="000000" w:themeColor="text1"/>
                <w:lang w:eastAsia="ja-JP"/>
              </w:rPr>
              <w:t>, NEDO</w:t>
            </w:r>
          </w:p>
          <w:p w14:paraId="0039DBE2" w14:textId="77777777" w:rsidR="00A4629D" w:rsidRPr="001067D3" w:rsidRDefault="00A4629D" w:rsidP="00A4629D">
            <w:pPr>
              <w:autoSpaceDE w:val="0"/>
              <w:autoSpaceDN w:val="0"/>
              <w:adjustRightInd w:val="0"/>
              <w:spacing w:after="0" w:line="240" w:lineRule="auto"/>
              <w:rPr>
                <w:rFonts w:cs="Arial"/>
                <w:color w:val="000000" w:themeColor="text1"/>
                <w:lang w:eastAsia="ja-JP"/>
              </w:rPr>
            </w:pPr>
            <w:r w:rsidRPr="001067D3">
              <w:rPr>
                <w:rFonts w:cs="Arial"/>
                <w:color w:val="000000" w:themeColor="text1"/>
                <w:lang w:eastAsia="ja-JP"/>
              </w:rPr>
              <w:t>18FMuza Kawasaki Bldg. 1310 Omiya-cho, Saiwai-ku Kawasaki-shi Kangawa-ken</w:t>
            </w:r>
          </w:p>
          <w:p w14:paraId="46B50DFF" w14:textId="77777777" w:rsidR="00A4629D" w:rsidRPr="001067D3" w:rsidRDefault="00A4629D" w:rsidP="00A4629D">
            <w:pPr>
              <w:autoSpaceDE w:val="0"/>
              <w:autoSpaceDN w:val="0"/>
              <w:adjustRightInd w:val="0"/>
              <w:spacing w:after="0" w:line="240" w:lineRule="auto"/>
              <w:rPr>
                <w:rFonts w:cs="Arial"/>
                <w:color w:val="000000" w:themeColor="text1"/>
                <w:lang w:eastAsia="ja-JP"/>
              </w:rPr>
            </w:pPr>
            <w:r w:rsidRPr="001067D3">
              <w:rPr>
                <w:rFonts w:cs="Arial"/>
                <w:color w:val="000000" w:themeColor="text1"/>
                <w:lang w:eastAsia="ja-JP"/>
              </w:rPr>
              <w:t>212-8554</w:t>
            </w:r>
          </w:p>
          <w:p w14:paraId="2AE6BF83" w14:textId="77777777" w:rsidR="00941F9C" w:rsidRPr="001067D3" w:rsidRDefault="00A4629D">
            <w:pPr>
              <w:autoSpaceDE w:val="0"/>
              <w:autoSpaceDN w:val="0"/>
              <w:adjustRightInd w:val="0"/>
              <w:spacing w:after="0" w:line="240" w:lineRule="auto"/>
              <w:rPr>
                <w:rFonts w:cs="Arial"/>
                <w:color w:val="000000" w:themeColor="text1"/>
                <w:lang w:eastAsia="ja-JP"/>
              </w:rPr>
            </w:pPr>
            <w:r w:rsidRPr="001067D3">
              <w:rPr>
                <w:rFonts w:cs="Arial"/>
                <w:color w:val="000000" w:themeColor="text1"/>
                <w:lang w:eastAsia="ja-JP"/>
              </w:rPr>
              <w:t>Japan</w:t>
            </w:r>
          </w:p>
          <w:p w14:paraId="5360B360" w14:textId="25AC1B4D" w:rsidR="00EC2E20" w:rsidRPr="001067D3" w:rsidRDefault="006764C5">
            <w:pPr>
              <w:autoSpaceDE w:val="0"/>
              <w:autoSpaceDN w:val="0"/>
              <w:adjustRightInd w:val="0"/>
              <w:spacing w:after="0" w:line="240" w:lineRule="auto"/>
              <w:rPr>
                <w:rFonts w:cs="Arial"/>
                <w:color w:val="000000" w:themeColor="text1"/>
                <w:lang w:eastAsia="en-GB"/>
              </w:rPr>
            </w:pPr>
            <w:r>
              <w:rPr>
                <w:rFonts w:cs="Arial"/>
                <w:color w:val="000000" w:themeColor="text1"/>
                <w:lang w:eastAsia="en-GB"/>
              </w:rPr>
              <w:t>kinoshitassm@nedo.go.jp</w:t>
            </w:r>
          </w:p>
        </w:tc>
        <w:tc>
          <w:tcPr>
            <w:tcW w:w="4205" w:type="dxa"/>
          </w:tcPr>
          <w:p w14:paraId="3FCE3B06"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Prof. Hiroyuki Ohsaki (vice-Chairman) </w:t>
            </w:r>
          </w:p>
          <w:p w14:paraId="65BB2427"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The University of Tokyo, Graduate School of Frontier Sciences, Dept of Advanced Energy </w:t>
            </w:r>
          </w:p>
          <w:p w14:paraId="5766D73D"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Shinryoiki-Kibanto 307, </w:t>
            </w:r>
          </w:p>
          <w:p w14:paraId="1F5C2EA8" w14:textId="77777777" w:rsidR="00941F9C" w:rsidRPr="001067D3" w:rsidRDefault="00941F9C" w:rsidP="00D4455F">
            <w:pPr>
              <w:autoSpaceDE w:val="0"/>
              <w:autoSpaceDN w:val="0"/>
              <w:adjustRightInd w:val="0"/>
              <w:spacing w:after="0" w:line="240" w:lineRule="auto"/>
              <w:rPr>
                <w:rFonts w:cs="Arial"/>
                <w:color w:val="FF0000"/>
                <w:lang w:eastAsia="ja-JP"/>
              </w:rPr>
            </w:pPr>
            <w:r w:rsidRPr="001067D3">
              <w:rPr>
                <w:rFonts w:cs="Arial"/>
                <w:color w:val="000000"/>
                <w:lang w:eastAsia="en-GB"/>
              </w:rPr>
              <w:t>5-1-5 Kashiwanoha, Kashiw</w:t>
            </w:r>
            <w:r w:rsidRPr="001067D3">
              <w:rPr>
                <w:rFonts w:cs="Arial"/>
                <w:lang w:eastAsia="en-GB"/>
              </w:rPr>
              <w:t xml:space="preserve">a </w:t>
            </w:r>
            <w:r w:rsidRPr="001067D3">
              <w:rPr>
                <w:rFonts w:cs="Arial"/>
                <w:lang w:eastAsia="ja-JP"/>
              </w:rPr>
              <w:t>277-8561</w:t>
            </w:r>
          </w:p>
          <w:p w14:paraId="2E76A14C" w14:textId="77777777" w:rsidR="00EC2E20" w:rsidRPr="001067D3" w:rsidRDefault="00A4629D" w:rsidP="00A4629D">
            <w:pPr>
              <w:autoSpaceDE w:val="0"/>
              <w:autoSpaceDN w:val="0"/>
              <w:adjustRightInd w:val="0"/>
              <w:spacing w:after="0" w:line="240" w:lineRule="auto"/>
              <w:rPr>
                <w:rFonts w:cs="Arial"/>
                <w:color w:val="000000"/>
                <w:lang w:eastAsia="en-GB"/>
              </w:rPr>
            </w:pPr>
            <w:r w:rsidRPr="001067D3">
              <w:rPr>
                <w:rFonts w:cs="Arial"/>
                <w:color w:val="000000"/>
                <w:lang w:eastAsia="en-GB"/>
              </w:rPr>
              <w:t>Japan</w:t>
            </w:r>
          </w:p>
          <w:p w14:paraId="1816B847" w14:textId="77777777" w:rsidR="00941F9C" w:rsidRPr="001067D3" w:rsidRDefault="00EC2E20" w:rsidP="00A4629D">
            <w:pPr>
              <w:autoSpaceDE w:val="0"/>
              <w:autoSpaceDN w:val="0"/>
              <w:adjustRightInd w:val="0"/>
              <w:spacing w:after="0" w:line="240" w:lineRule="auto"/>
              <w:rPr>
                <w:rFonts w:cs="Arial"/>
                <w:color w:val="000000"/>
                <w:lang w:eastAsia="en-GB"/>
              </w:rPr>
            </w:pPr>
            <w:r w:rsidRPr="001067D3">
              <w:rPr>
                <w:rFonts w:cs="Arial"/>
                <w:color w:val="000000"/>
                <w:lang w:eastAsia="en-GB"/>
              </w:rPr>
              <w:t>OHSAKI@k.u-tokyo.ac.jp</w:t>
            </w:r>
            <w:r w:rsidR="00A2339A" w:rsidRPr="001067D3">
              <w:rPr>
                <w:rFonts w:cs="Arial"/>
                <w:color w:val="000000"/>
                <w:lang w:eastAsia="en-GB"/>
              </w:rPr>
              <w:t xml:space="preserve"> </w:t>
            </w:r>
          </w:p>
        </w:tc>
      </w:tr>
      <w:tr w:rsidR="00941F9C" w:rsidRPr="001067D3" w14:paraId="416CA1F7" w14:textId="77777777" w:rsidTr="0044547A">
        <w:trPr>
          <w:trHeight w:val="120"/>
        </w:trPr>
        <w:tc>
          <w:tcPr>
            <w:tcW w:w="8460" w:type="dxa"/>
            <w:gridSpan w:val="4"/>
          </w:tcPr>
          <w:p w14:paraId="56A01956" w14:textId="77777777" w:rsidR="006764C5" w:rsidRDefault="006764C5" w:rsidP="00D4455F">
            <w:pPr>
              <w:autoSpaceDE w:val="0"/>
              <w:autoSpaceDN w:val="0"/>
              <w:adjustRightInd w:val="0"/>
              <w:spacing w:after="0" w:line="240" w:lineRule="auto"/>
              <w:rPr>
                <w:rFonts w:cs="Arial"/>
                <w:b/>
                <w:bCs/>
                <w:color w:val="000000"/>
                <w:lang w:eastAsia="en-GB"/>
              </w:rPr>
            </w:pPr>
          </w:p>
          <w:p w14:paraId="6426D956"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REPUBLIC OF KOREA </w:t>
            </w:r>
          </w:p>
        </w:tc>
      </w:tr>
      <w:tr w:rsidR="00941F9C" w:rsidRPr="001067D3" w14:paraId="48835E0B" w14:textId="77777777" w:rsidTr="0044547A">
        <w:trPr>
          <w:trHeight w:val="1105"/>
        </w:trPr>
        <w:tc>
          <w:tcPr>
            <w:tcW w:w="4222" w:type="dxa"/>
            <w:gridSpan w:val="2"/>
          </w:tcPr>
          <w:p w14:paraId="7F8E65E1" w14:textId="77777777" w:rsidR="00941F9C" w:rsidRPr="00350C5F" w:rsidRDefault="005B67D0"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Dr. Si-Dol Hwang </w:t>
            </w:r>
          </w:p>
          <w:p w14:paraId="14E77130"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KEPCO </w:t>
            </w:r>
          </w:p>
          <w:p w14:paraId="0DEDE913"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103-16 Munji-Dong </w:t>
            </w:r>
          </w:p>
          <w:p w14:paraId="7B133EF0"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Yuseong-Gu, Daejong 305-380 </w:t>
            </w:r>
          </w:p>
          <w:p w14:paraId="2C627081" w14:textId="77777777" w:rsidR="00EC2E20"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Republic of Korea</w:t>
            </w:r>
          </w:p>
          <w:p w14:paraId="5782CD51" w14:textId="77777777" w:rsidR="00941F9C" w:rsidRPr="001067D3" w:rsidRDefault="00EC2E20" w:rsidP="00D4455F">
            <w:pPr>
              <w:autoSpaceDE w:val="0"/>
              <w:autoSpaceDN w:val="0"/>
              <w:adjustRightInd w:val="0"/>
              <w:spacing w:after="0" w:line="240" w:lineRule="auto"/>
              <w:rPr>
                <w:rFonts w:cs="Arial"/>
                <w:color w:val="000000"/>
                <w:lang w:eastAsia="en-GB"/>
              </w:rPr>
            </w:pPr>
            <w:r w:rsidRPr="001067D3">
              <w:rPr>
                <w:rFonts w:cs="Arial"/>
                <w:color w:val="000000"/>
                <w:lang w:eastAsia="en-GB"/>
              </w:rPr>
              <w:t>hwangsid@kepco.co.kr</w:t>
            </w:r>
            <w:r w:rsidR="00941F9C" w:rsidRPr="001067D3">
              <w:rPr>
                <w:rFonts w:cs="Arial"/>
                <w:color w:val="000000"/>
                <w:lang w:eastAsia="en-GB"/>
              </w:rPr>
              <w:t xml:space="preserve"> </w:t>
            </w:r>
          </w:p>
        </w:tc>
        <w:tc>
          <w:tcPr>
            <w:tcW w:w="4238" w:type="dxa"/>
            <w:gridSpan w:val="2"/>
          </w:tcPr>
          <w:p w14:paraId="500B8F11" w14:textId="77777777" w:rsidR="00941F9C" w:rsidRPr="001067D3" w:rsidRDefault="00C6376B" w:rsidP="00D4455F">
            <w:pPr>
              <w:autoSpaceDE w:val="0"/>
              <w:autoSpaceDN w:val="0"/>
              <w:adjustRightInd w:val="0"/>
              <w:spacing w:after="0" w:line="240" w:lineRule="auto"/>
              <w:rPr>
                <w:rFonts w:cs="Arial"/>
                <w:color w:val="000000"/>
                <w:lang w:eastAsia="en-GB"/>
              </w:rPr>
            </w:pPr>
            <w:r w:rsidRPr="001067D3">
              <w:rPr>
                <w:rFonts w:cs="Arial"/>
                <w:color w:val="000000"/>
                <w:lang w:eastAsia="en-GB"/>
              </w:rPr>
              <w:t>Dr.</w:t>
            </w:r>
            <w:r w:rsidR="00941F9C" w:rsidRPr="001067D3">
              <w:rPr>
                <w:rFonts w:cs="Arial"/>
                <w:color w:val="000000"/>
                <w:lang w:eastAsia="en-GB"/>
              </w:rPr>
              <w:t xml:space="preserve"> Gye-Won Hong </w:t>
            </w:r>
          </w:p>
          <w:p w14:paraId="667C5591"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Lab. of Electrical &amp; Materials Science Eng. Korea Polytechnic University Graduate School of Energy 3Ga-101, Jungwang-Dong, Shihung-City Kyonggi-Do, 429-793 </w:t>
            </w:r>
          </w:p>
          <w:p w14:paraId="4AEB8613"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Republic of Korea </w:t>
            </w:r>
          </w:p>
        </w:tc>
      </w:tr>
      <w:tr w:rsidR="00853860" w:rsidRPr="001067D3" w14:paraId="12314817" w14:textId="77777777" w:rsidTr="0044547A">
        <w:trPr>
          <w:trHeight w:val="359"/>
        </w:trPr>
        <w:tc>
          <w:tcPr>
            <w:tcW w:w="8460" w:type="dxa"/>
            <w:gridSpan w:val="4"/>
          </w:tcPr>
          <w:p w14:paraId="0326BA4B" w14:textId="77777777" w:rsidR="006764C5" w:rsidRDefault="006764C5" w:rsidP="004545F5">
            <w:pPr>
              <w:autoSpaceDE w:val="0"/>
              <w:autoSpaceDN w:val="0"/>
              <w:adjustRightInd w:val="0"/>
              <w:spacing w:after="0" w:line="240" w:lineRule="auto"/>
              <w:rPr>
                <w:rFonts w:cs="Arial"/>
                <w:b/>
                <w:bCs/>
                <w:color w:val="000000"/>
                <w:lang w:eastAsia="en-GB"/>
              </w:rPr>
            </w:pPr>
          </w:p>
          <w:p w14:paraId="2542E3FE" w14:textId="77777777" w:rsidR="00853860" w:rsidRPr="001067D3" w:rsidRDefault="00853860" w:rsidP="004545F5">
            <w:pPr>
              <w:autoSpaceDE w:val="0"/>
              <w:autoSpaceDN w:val="0"/>
              <w:adjustRightInd w:val="0"/>
              <w:spacing w:after="0" w:line="240" w:lineRule="auto"/>
              <w:rPr>
                <w:rFonts w:cs="Arial"/>
                <w:color w:val="000000"/>
                <w:lang w:eastAsia="en-GB"/>
              </w:rPr>
            </w:pPr>
            <w:r w:rsidRPr="001067D3">
              <w:rPr>
                <w:rFonts w:cs="Arial"/>
                <w:b/>
                <w:bCs/>
                <w:color w:val="000000"/>
                <w:lang w:eastAsia="en-GB"/>
              </w:rPr>
              <w:t>SWITZERLAND</w:t>
            </w:r>
          </w:p>
        </w:tc>
      </w:tr>
      <w:tr w:rsidR="00853860" w:rsidRPr="001067D3" w14:paraId="05EA7F31" w14:textId="77777777" w:rsidTr="0044547A">
        <w:trPr>
          <w:trHeight w:val="1105"/>
        </w:trPr>
        <w:tc>
          <w:tcPr>
            <w:tcW w:w="4222" w:type="dxa"/>
            <w:gridSpan w:val="2"/>
          </w:tcPr>
          <w:p w14:paraId="07A75268" w14:textId="77777777" w:rsidR="00853860" w:rsidRPr="00350C5F" w:rsidRDefault="00853860" w:rsidP="004545F5">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Dr. Bertrand Dutoit</w:t>
            </w:r>
            <w:r w:rsidRPr="00350C5F">
              <w:rPr>
                <w:rFonts w:cs="Arial"/>
                <w:color w:val="000000"/>
                <w:lang w:val="it-IT" w:eastAsia="en-GB"/>
              </w:rPr>
              <w:br/>
              <w:t>Ecole Polytechnique Fédérale de Lausanne</w:t>
            </w:r>
          </w:p>
          <w:p w14:paraId="39110E2A" w14:textId="77777777" w:rsidR="00853860" w:rsidRPr="001067D3" w:rsidRDefault="00853860" w:rsidP="004545F5">
            <w:pPr>
              <w:autoSpaceDE w:val="0"/>
              <w:autoSpaceDN w:val="0"/>
              <w:adjustRightInd w:val="0"/>
              <w:spacing w:after="0" w:line="240" w:lineRule="auto"/>
              <w:rPr>
                <w:rFonts w:cs="Arial"/>
                <w:color w:val="000000"/>
                <w:lang w:eastAsia="en-GB"/>
              </w:rPr>
            </w:pPr>
            <w:r w:rsidRPr="001067D3">
              <w:rPr>
                <w:rFonts w:cs="Arial"/>
                <w:color w:val="000000"/>
                <w:lang w:eastAsia="en-GB"/>
              </w:rPr>
              <w:t>BC 224, Station 14</w:t>
            </w:r>
            <w:r w:rsidRPr="001067D3">
              <w:rPr>
                <w:rFonts w:cs="Arial"/>
                <w:color w:val="000000"/>
                <w:lang w:eastAsia="en-GB"/>
              </w:rPr>
              <w:br/>
              <w:t>CH-1015 Lausanne, Switzerland</w:t>
            </w:r>
          </w:p>
          <w:p w14:paraId="5E592571" w14:textId="77777777" w:rsidR="00EC2E20" w:rsidRPr="001067D3" w:rsidRDefault="00EC2E20" w:rsidP="004545F5">
            <w:pPr>
              <w:autoSpaceDE w:val="0"/>
              <w:autoSpaceDN w:val="0"/>
              <w:adjustRightInd w:val="0"/>
              <w:spacing w:after="0" w:line="240" w:lineRule="auto"/>
              <w:rPr>
                <w:rFonts w:cs="Arial"/>
                <w:color w:val="000000"/>
                <w:lang w:eastAsia="en-GB"/>
              </w:rPr>
            </w:pPr>
            <w:r w:rsidRPr="001067D3">
              <w:rPr>
                <w:rFonts w:cs="Arial"/>
                <w:color w:val="000000"/>
                <w:lang w:eastAsia="en-GB"/>
              </w:rPr>
              <w:t>bertrand.dutoit@epfl.ch</w:t>
            </w:r>
          </w:p>
        </w:tc>
        <w:tc>
          <w:tcPr>
            <w:tcW w:w="4238" w:type="dxa"/>
            <w:gridSpan w:val="2"/>
          </w:tcPr>
          <w:p w14:paraId="1CFE4522" w14:textId="77777777" w:rsidR="00853860" w:rsidRPr="001067D3" w:rsidRDefault="00853860" w:rsidP="004545F5">
            <w:pPr>
              <w:autoSpaceDE w:val="0"/>
              <w:autoSpaceDN w:val="0"/>
              <w:adjustRightInd w:val="0"/>
              <w:spacing w:after="0" w:line="240" w:lineRule="auto"/>
              <w:rPr>
                <w:rFonts w:cs="Arial"/>
                <w:color w:val="000000"/>
                <w:lang w:eastAsia="en-GB"/>
              </w:rPr>
            </w:pPr>
            <w:r w:rsidRPr="001067D3">
              <w:rPr>
                <w:rFonts w:cs="Arial"/>
                <w:color w:val="000000"/>
                <w:lang w:eastAsia="en-GB"/>
              </w:rPr>
              <w:t>Mr. Roland Brüniger</w:t>
            </w:r>
            <w:r w:rsidRPr="001067D3">
              <w:rPr>
                <w:rFonts w:cs="Arial"/>
                <w:color w:val="000000"/>
                <w:lang w:eastAsia="en-GB"/>
              </w:rPr>
              <w:br/>
              <w:t>Swiss Federal Office of Energy</w:t>
            </w:r>
          </w:p>
          <w:p w14:paraId="61AEDE19" w14:textId="77777777" w:rsidR="00853860" w:rsidRPr="001067D3" w:rsidRDefault="00853860" w:rsidP="00853860">
            <w:pPr>
              <w:spacing w:after="0" w:line="240" w:lineRule="auto"/>
              <w:rPr>
                <w:szCs w:val="20"/>
                <w:lang w:eastAsia="de-CH"/>
              </w:rPr>
            </w:pPr>
            <w:r w:rsidRPr="001067D3">
              <w:rPr>
                <w:szCs w:val="20"/>
                <w:lang w:eastAsia="de-CH"/>
              </w:rPr>
              <w:t>Zwillikerstrasse 8</w:t>
            </w:r>
          </w:p>
          <w:p w14:paraId="0C8B607E" w14:textId="77777777" w:rsidR="00853860" w:rsidRPr="001067D3" w:rsidRDefault="00853860" w:rsidP="00853860">
            <w:pPr>
              <w:spacing w:after="0" w:line="240" w:lineRule="auto"/>
              <w:rPr>
                <w:szCs w:val="20"/>
                <w:lang w:eastAsia="de-CH"/>
              </w:rPr>
            </w:pPr>
            <w:r w:rsidRPr="001067D3">
              <w:rPr>
                <w:szCs w:val="20"/>
                <w:lang w:eastAsia="de-CH"/>
              </w:rPr>
              <w:t>CH – 8913 Ottenbach, Switzerland</w:t>
            </w:r>
          </w:p>
          <w:p w14:paraId="5A017B78" w14:textId="77777777" w:rsidR="00EC2E20" w:rsidRPr="001067D3" w:rsidRDefault="00EC2E20" w:rsidP="00853860">
            <w:pPr>
              <w:spacing w:after="0" w:line="240" w:lineRule="auto"/>
              <w:rPr>
                <w:szCs w:val="20"/>
                <w:lang w:eastAsia="de-CH"/>
              </w:rPr>
            </w:pPr>
            <w:r w:rsidRPr="001067D3">
              <w:rPr>
                <w:szCs w:val="20"/>
                <w:lang w:eastAsia="de-CH"/>
              </w:rPr>
              <w:t>roland.brueniger@R-BRUENIGER-AG.CH</w:t>
            </w:r>
          </w:p>
        </w:tc>
      </w:tr>
    </w:tbl>
    <w:p w14:paraId="6F763A6B" w14:textId="77777777" w:rsidR="006764C5" w:rsidRDefault="006764C5">
      <w:r>
        <w:br w:type="page"/>
      </w:r>
    </w:p>
    <w:tbl>
      <w:tblPr>
        <w:tblW w:w="0" w:type="auto"/>
        <w:tblLayout w:type="fixed"/>
        <w:tblLook w:val="0000" w:firstRow="0" w:lastRow="0" w:firstColumn="0" w:lastColumn="0" w:noHBand="0" w:noVBand="0"/>
      </w:tblPr>
      <w:tblGrid>
        <w:gridCol w:w="4222"/>
        <w:gridCol w:w="4238"/>
      </w:tblGrid>
      <w:tr w:rsidR="00941F9C" w:rsidRPr="001067D3" w14:paraId="714C86AD" w14:textId="77777777" w:rsidTr="0044547A">
        <w:trPr>
          <w:trHeight w:val="74"/>
        </w:trPr>
        <w:tc>
          <w:tcPr>
            <w:tcW w:w="8460" w:type="dxa"/>
            <w:gridSpan w:val="2"/>
          </w:tcPr>
          <w:p w14:paraId="101E310D" w14:textId="73D3EC48" w:rsidR="00941F9C" w:rsidRPr="001067D3" w:rsidRDefault="0044547A" w:rsidP="0059222D">
            <w:pPr>
              <w:tabs>
                <w:tab w:val="left" w:pos="5013"/>
              </w:tabs>
              <w:autoSpaceDE w:val="0"/>
              <w:autoSpaceDN w:val="0"/>
              <w:adjustRightInd w:val="0"/>
              <w:spacing w:after="0" w:line="240" w:lineRule="auto"/>
              <w:rPr>
                <w:rFonts w:cs="Arial"/>
                <w:color w:val="000000"/>
                <w:lang w:eastAsia="en-GB"/>
              </w:rPr>
            </w:pPr>
            <w:r w:rsidRPr="001067D3">
              <w:rPr>
                <w:rFonts w:cs="Arial"/>
                <w:b/>
                <w:bCs/>
                <w:color w:val="000000"/>
                <w:lang w:eastAsia="en-GB"/>
              </w:rPr>
              <w:t>UNITED STATES</w:t>
            </w:r>
          </w:p>
        </w:tc>
      </w:tr>
      <w:tr w:rsidR="00941F9C" w:rsidRPr="001067D3" w14:paraId="34979789" w14:textId="77777777" w:rsidTr="0044547A">
        <w:trPr>
          <w:trHeight w:val="965"/>
        </w:trPr>
        <w:tc>
          <w:tcPr>
            <w:tcW w:w="4222" w:type="dxa"/>
          </w:tcPr>
          <w:p w14:paraId="442B0251"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Ms. Debbie Haught </w:t>
            </w:r>
          </w:p>
          <w:p w14:paraId="4104BB63"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U.S. Department of Energy </w:t>
            </w:r>
          </w:p>
          <w:p w14:paraId="6D959642"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Office of Electricity</w:t>
            </w:r>
            <w:r w:rsidR="000F425D" w:rsidRPr="001067D3">
              <w:rPr>
                <w:rFonts w:cs="Arial"/>
                <w:color w:val="000000"/>
                <w:lang w:eastAsia="en-GB"/>
              </w:rPr>
              <w:t xml:space="preserve"> Delivery and Energy Reliability</w:t>
            </w:r>
            <w:r w:rsidRPr="001067D3">
              <w:rPr>
                <w:rFonts w:cs="Arial"/>
                <w:color w:val="000000"/>
                <w:lang w:eastAsia="en-GB"/>
              </w:rPr>
              <w:t xml:space="preserve"> </w:t>
            </w:r>
          </w:p>
          <w:p w14:paraId="1EB26541" w14:textId="77777777" w:rsidR="000F425D" w:rsidRPr="001067D3" w:rsidRDefault="000F425D" w:rsidP="00D4455F">
            <w:pPr>
              <w:autoSpaceDE w:val="0"/>
              <w:autoSpaceDN w:val="0"/>
              <w:adjustRightInd w:val="0"/>
              <w:spacing w:after="0" w:line="240" w:lineRule="auto"/>
              <w:rPr>
                <w:rFonts w:cs="Arial"/>
                <w:color w:val="000000"/>
                <w:lang w:eastAsia="en-GB"/>
              </w:rPr>
            </w:pPr>
            <w:r w:rsidRPr="001067D3">
              <w:rPr>
                <w:rFonts w:cs="Arial"/>
                <w:color w:val="000000"/>
                <w:lang w:eastAsia="en-GB"/>
              </w:rPr>
              <w:t>1000 Independence Ave.</w:t>
            </w:r>
            <w:r w:rsidR="00941F9C" w:rsidRPr="001067D3">
              <w:rPr>
                <w:rFonts w:cs="Arial"/>
                <w:color w:val="000000"/>
                <w:lang w:eastAsia="en-GB"/>
              </w:rPr>
              <w:t xml:space="preserve"> S.W. </w:t>
            </w:r>
          </w:p>
          <w:p w14:paraId="3CE32B15"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Washington, D.C. 20585 </w:t>
            </w:r>
          </w:p>
          <w:p w14:paraId="71F88E81" w14:textId="77777777" w:rsidR="00EC2E20"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United States</w:t>
            </w:r>
          </w:p>
          <w:p w14:paraId="677FEECF" w14:textId="77777777" w:rsidR="00941F9C" w:rsidRPr="001067D3" w:rsidRDefault="00EC2E20" w:rsidP="00D4455F">
            <w:pPr>
              <w:autoSpaceDE w:val="0"/>
              <w:autoSpaceDN w:val="0"/>
              <w:adjustRightInd w:val="0"/>
              <w:spacing w:after="0" w:line="240" w:lineRule="auto"/>
              <w:rPr>
                <w:rFonts w:cs="Arial"/>
                <w:color w:val="000000"/>
                <w:lang w:eastAsia="en-GB"/>
              </w:rPr>
            </w:pPr>
            <w:r w:rsidRPr="001067D3">
              <w:rPr>
                <w:rFonts w:cs="Arial"/>
                <w:color w:val="000000"/>
                <w:lang w:eastAsia="en-GB"/>
              </w:rPr>
              <w:t>debbie.haught@hq.doe.gov</w:t>
            </w:r>
            <w:r w:rsidR="00941F9C" w:rsidRPr="001067D3">
              <w:rPr>
                <w:rFonts w:cs="Arial"/>
                <w:color w:val="000000"/>
                <w:lang w:eastAsia="en-GB"/>
              </w:rPr>
              <w:t xml:space="preserve"> </w:t>
            </w:r>
          </w:p>
        </w:tc>
        <w:tc>
          <w:tcPr>
            <w:tcW w:w="4238" w:type="dxa"/>
          </w:tcPr>
          <w:p w14:paraId="31F97675"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Dominic Lee </w:t>
            </w:r>
          </w:p>
          <w:p w14:paraId="4A4238A0" w14:textId="77777777" w:rsidR="000F425D"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Oak Ridge National Laboratory </w:t>
            </w:r>
          </w:p>
          <w:p w14:paraId="69832EF5"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Oak Ridge, Tennessee 37831 </w:t>
            </w:r>
          </w:p>
          <w:p w14:paraId="68AD6F3A" w14:textId="77777777" w:rsidR="00EC2E20"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United States</w:t>
            </w:r>
          </w:p>
          <w:p w14:paraId="6090F86F" w14:textId="77777777" w:rsidR="00941F9C" w:rsidRPr="001067D3" w:rsidRDefault="00EC2E20" w:rsidP="00D4455F">
            <w:pPr>
              <w:autoSpaceDE w:val="0"/>
              <w:autoSpaceDN w:val="0"/>
              <w:adjustRightInd w:val="0"/>
              <w:spacing w:after="0" w:line="240" w:lineRule="auto"/>
              <w:rPr>
                <w:rFonts w:cs="Arial"/>
                <w:color w:val="000000"/>
                <w:lang w:eastAsia="en-GB"/>
              </w:rPr>
            </w:pPr>
            <w:r w:rsidRPr="001067D3">
              <w:rPr>
                <w:rFonts w:cs="Arial"/>
                <w:color w:val="000000"/>
                <w:lang w:eastAsia="en-GB"/>
              </w:rPr>
              <w:t>leedf@ornl.gov</w:t>
            </w:r>
            <w:r w:rsidR="00941F9C" w:rsidRPr="001067D3">
              <w:rPr>
                <w:rFonts w:cs="Arial"/>
                <w:color w:val="000000"/>
                <w:lang w:eastAsia="en-GB"/>
              </w:rPr>
              <w:t xml:space="preserve"> </w:t>
            </w:r>
          </w:p>
        </w:tc>
      </w:tr>
    </w:tbl>
    <w:p w14:paraId="369D3B1C" w14:textId="77777777" w:rsidR="00941F9C" w:rsidRPr="001067D3" w:rsidRDefault="00941F9C" w:rsidP="00941F9C">
      <w:pPr>
        <w:spacing w:after="0" w:line="240" w:lineRule="auto"/>
        <w:rPr>
          <w:rFonts w:ascii="Arial" w:hAnsi="Arial" w:cs="Arial"/>
        </w:rPr>
      </w:pPr>
    </w:p>
    <w:p w14:paraId="48F180EE" w14:textId="77777777" w:rsidR="00941F9C" w:rsidRPr="001067D3" w:rsidRDefault="00941F9C" w:rsidP="00941F9C">
      <w:pPr>
        <w:spacing w:after="0" w:line="240" w:lineRule="auto"/>
        <w:rPr>
          <w:rFonts w:ascii="Arial" w:hAnsi="Arial" w:cs="Arial"/>
        </w:rPr>
      </w:pPr>
    </w:p>
    <w:tbl>
      <w:tblPr>
        <w:tblW w:w="8460" w:type="dxa"/>
        <w:tblBorders>
          <w:top w:val="nil"/>
          <w:left w:val="nil"/>
          <w:bottom w:val="nil"/>
          <w:right w:val="nil"/>
        </w:tblBorders>
        <w:tblLayout w:type="fixed"/>
        <w:tblLook w:val="0000" w:firstRow="0" w:lastRow="0" w:firstColumn="0" w:lastColumn="0" w:noHBand="0" w:noVBand="0"/>
      </w:tblPr>
      <w:tblGrid>
        <w:gridCol w:w="4320"/>
        <w:gridCol w:w="90"/>
        <w:gridCol w:w="4050"/>
      </w:tblGrid>
      <w:tr w:rsidR="00941F9C" w:rsidRPr="001067D3" w14:paraId="0B7A674D" w14:textId="77777777" w:rsidTr="00E73A3D">
        <w:trPr>
          <w:trHeight w:val="120"/>
        </w:trPr>
        <w:tc>
          <w:tcPr>
            <w:tcW w:w="8460" w:type="dxa"/>
            <w:gridSpan w:val="3"/>
          </w:tcPr>
          <w:p w14:paraId="73EC098B" w14:textId="77777777" w:rsidR="00E64916" w:rsidRPr="001067D3" w:rsidRDefault="00941F9C" w:rsidP="00D4455F">
            <w:pPr>
              <w:autoSpaceDE w:val="0"/>
              <w:autoSpaceDN w:val="0"/>
              <w:adjustRightInd w:val="0"/>
              <w:spacing w:after="0" w:line="240" w:lineRule="auto"/>
              <w:rPr>
                <w:rFonts w:cs="Arial"/>
                <w:b/>
                <w:bCs/>
                <w:color w:val="000000"/>
                <w:lang w:eastAsia="en-GB"/>
              </w:rPr>
            </w:pPr>
            <w:r w:rsidRPr="001067D3">
              <w:rPr>
                <w:rFonts w:cs="Arial"/>
                <w:b/>
                <w:bCs/>
                <w:color w:val="000000"/>
                <w:lang w:eastAsia="en-GB"/>
              </w:rPr>
              <w:t xml:space="preserve">Contact Information for Corporate Sponsors </w:t>
            </w:r>
          </w:p>
          <w:p w14:paraId="41370698" w14:textId="77777777" w:rsidR="00E64916" w:rsidRPr="001067D3" w:rsidRDefault="00E64916" w:rsidP="00D4455F">
            <w:pPr>
              <w:autoSpaceDE w:val="0"/>
              <w:autoSpaceDN w:val="0"/>
              <w:adjustRightInd w:val="0"/>
              <w:spacing w:after="0" w:line="240" w:lineRule="auto"/>
              <w:rPr>
                <w:rFonts w:cs="Arial"/>
                <w:b/>
                <w:bCs/>
                <w:color w:val="000000"/>
                <w:lang w:eastAsia="en-GB"/>
              </w:rPr>
            </w:pPr>
          </w:p>
          <w:p w14:paraId="7704BAAD"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BRUKER </w:t>
            </w:r>
          </w:p>
        </w:tc>
      </w:tr>
      <w:tr w:rsidR="00941F9C" w:rsidRPr="00FC3BB4" w14:paraId="68106C2F" w14:textId="77777777" w:rsidTr="00E73A3D">
        <w:trPr>
          <w:trHeight w:val="682"/>
        </w:trPr>
        <w:tc>
          <w:tcPr>
            <w:tcW w:w="4320" w:type="dxa"/>
          </w:tcPr>
          <w:p w14:paraId="71D9B08A" w14:textId="77777777" w:rsidR="000F425D"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Dr. Klaus Schlenga </w:t>
            </w:r>
          </w:p>
          <w:p w14:paraId="4756877B" w14:textId="77777777" w:rsidR="000F425D"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Bruker HTS GmbH </w:t>
            </w:r>
          </w:p>
          <w:p w14:paraId="5D986282"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Ehrichstraße 10 63450 </w:t>
            </w:r>
          </w:p>
          <w:p w14:paraId="3A07F37D" w14:textId="77777777" w:rsidR="000F425D" w:rsidRPr="00350C5F" w:rsidRDefault="000F425D"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Hanau</w:t>
            </w:r>
            <w:r w:rsidR="0026000F">
              <w:rPr>
                <w:rFonts w:cs="Arial"/>
                <w:color w:val="000000"/>
                <w:lang w:val="it-IT" w:eastAsia="en-GB"/>
              </w:rPr>
              <w:t>,</w:t>
            </w:r>
            <w:r w:rsidRPr="00350C5F">
              <w:rPr>
                <w:rFonts w:cs="Arial"/>
                <w:color w:val="000000"/>
                <w:lang w:val="it-IT" w:eastAsia="en-GB"/>
              </w:rPr>
              <w:t xml:space="preserve"> </w:t>
            </w:r>
            <w:r w:rsidR="00941F9C" w:rsidRPr="00350C5F">
              <w:rPr>
                <w:rFonts w:cs="Arial"/>
                <w:color w:val="000000"/>
                <w:lang w:val="it-IT" w:eastAsia="en-GB"/>
              </w:rPr>
              <w:t>Germany</w:t>
            </w:r>
          </w:p>
          <w:p w14:paraId="5E14C937" w14:textId="7B1C9E2A" w:rsidR="00941F9C" w:rsidRPr="00350C5F" w:rsidRDefault="005C4FE9" w:rsidP="000F425D">
            <w:pPr>
              <w:rPr>
                <w:rFonts w:ascii="Calibri" w:hAnsi="Calibri"/>
                <w:color w:val="0000FF"/>
                <w:lang w:val="it-IT"/>
              </w:rPr>
            </w:pPr>
            <w:r>
              <w:rPr>
                <w:rFonts w:ascii="Calibri" w:hAnsi="Calibri"/>
                <w:lang w:val="it-IT"/>
              </w:rPr>
              <w:t>Klaus.Schlenga@bruker</w:t>
            </w:r>
            <w:r w:rsidR="000F425D" w:rsidRPr="00350C5F">
              <w:rPr>
                <w:rFonts w:ascii="Calibri" w:hAnsi="Calibri"/>
                <w:lang w:val="it-IT"/>
              </w:rPr>
              <w:t>.com</w:t>
            </w:r>
            <w:r w:rsidR="00941F9C" w:rsidRPr="00350C5F">
              <w:rPr>
                <w:rFonts w:cs="Arial"/>
                <w:lang w:val="it-IT" w:eastAsia="en-GB"/>
              </w:rPr>
              <w:t xml:space="preserve"> </w:t>
            </w:r>
          </w:p>
        </w:tc>
        <w:tc>
          <w:tcPr>
            <w:tcW w:w="4140" w:type="dxa"/>
            <w:gridSpan w:val="2"/>
          </w:tcPr>
          <w:p w14:paraId="5E7835C5" w14:textId="77777777" w:rsidR="000F425D" w:rsidRPr="001067D3" w:rsidRDefault="00941F9C" w:rsidP="00D4455F">
            <w:pPr>
              <w:autoSpaceDE w:val="0"/>
              <w:autoSpaceDN w:val="0"/>
              <w:adjustRightInd w:val="0"/>
              <w:spacing w:after="0" w:line="240" w:lineRule="auto"/>
              <w:rPr>
                <w:rFonts w:cs="Arial"/>
                <w:color w:val="000000"/>
                <w:lang w:eastAsia="en-GB"/>
              </w:rPr>
            </w:pPr>
            <w:r w:rsidRPr="001067D3">
              <w:rPr>
                <w:rFonts w:cs="Arial"/>
                <w:color w:val="000000"/>
                <w:lang w:eastAsia="en-GB"/>
              </w:rPr>
              <w:t xml:space="preserve">Mr. Reinhard Dietrich </w:t>
            </w:r>
          </w:p>
          <w:p w14:paraId="44B3AAE5" w14:textId="77777777" w:rsidR="000F425D" w:rsidRPr="001067D3" w:rsidRDefault="00941F9C" w:rsidP="000F425D">
            <w:pPr>
              <w:autoSpaceDE w:val="0"/>
              <w:autoSpaceDN w:val="0"/>
              <w:adjustRightInd w:val="0"/>
              <w:spacing w:after="0" w:line="240" w:lineRule="auto"/>
              <w:ind w:right="-980"/>
              <w:rPr>
                <w:rFonts w:cs="Arial"/>
                <w:color w:val="000000"/>
                <w:lang w:eastAsia="en-GB"/>
              </w:rPr>
            </w:pPr>
            <w:r w:rsidRPr="001067D3">
              <w:rPr>
                <w:rFonts w:cs="Arial"/>
                <w:color w:val="000000"/>
                <w:lang w:eastAsia="en-GB"/>
              </w:rPr>
              <w:t xml:space="preserve">Bruker HTS GmbH </w:t>
            </w:r>
          </w:p>
          <w:p w14:paraId="3BAFF559" w14:textId="77777777" w:rsidR="000F425D" w:rsidRPr="00350C5F" w:rsidRDefault="00941F9C" w:rsidP="000F425D">
            <w:pPr>
              <w:autoSpaceDE w:val="0"/>
              <w:autoSpaceDN w:val="0"/>
              <w:adjustRightInd w:val="0"/>
              <w:spacing w:after="0" w:line="240" w:lineRule="auto"/>
              <w:ind w:right="-980"/>
              <w:rPr>
                <w:rFonts w:cs="Arial"/>
                <w:color w:val="000000"/>
                <w:lang w:val="it-IT" w:eastAsia="en-GB"/>
              </w:rPr>
            </w:pPr>
            <w:r w:rsidRPr="00350C5F">
              <w:rPr>
                <w:rFonts w:cs="Arial"/>
                <w:color w:val="000000"/>
                <w:lang w:val="it-IT" w:eastAsia="en-GB"/>
              </w:rPr>
              <w:t xml:space="preserve">Ehrichstraße 10 63450 </w:t>
            </w:r>
          </w:p>
          <w:p w14:paraId="68642F39" w14:textId="77777777" w:rsidR="000F425D" w:rsidRPr="00350C5F" w:rsidRDefault="00941F9C" w:rsidP="000F425D">
            <w:pPr>
              <w:autoSpaceDE w:val="0"/>
              <w:autoSpaceDN w:val="0"/>
              <w:adjustRightInd w:val="0"/>
              <w:spacing w:after="0" w:line="240" w:lineRule="auto"/>
              <w:ind w:right="-980"/>
              <w:rPr>
                <w:rFonts w:cs="Arial"/>
                <w:color w:val="000000"/>
                <w:lang w:val="it-IT" w:eastAsia="en-GB"/>
              </w:rPr>
            </w:pPr>
            <w:r w:rsidRPr="00350C5F">
              <w:rPr>
                <w:rFonts w:cs="Arial"/>
                <w:color w:val="000000"/>
                <w:lang w:val="it-IT" w:eastAsia="en-GB"/>
              </w:rPr>
              <w:t>Hanau</w:t>
            </w:r>
            <w:r w:rsidR="0026000F">
              <w:rPr>
                <w:rFonts w:cs="Arial"/>
                <w:color w:val="000000"/>
                <w:lang w:val="it-IT" w:eastAsia="en-GB"/>
              </w:rPr>
              <w:t>,</w:t>
            </w:r>
            <w:r w:rsidRPr="00350C5F">
              <w:rPr>
                <w:rFonts w:cs="Arial"/>
                <w:color w:val="000000"/>
                <w:lang w:val="it-IT" w:eastAsia="en-GB"/>
              </w:rPr>
              <w:t xml:space="preserve"> Germany</w:t>
            </w:r>
          </w:p>
          <w:p w14:paraId="66747A04" w14:textId="1501AE0E" w:rsidR="000F425D" w:rsidRPr="00350C5F" w:rsidRDefault="000F425D" w:rsidP="000F425D">
            <w:pPr>
              <w:rPr>
                <w:rFonts w:ascii="Calibri" w:hAnsi="Calibri"/>
                <w:lang w:val="it-IT"/>
              </w:rPr>
            </w:pPr>
            <w:r w:rsidRPr="00350C5F">
              <w:rPr>
                <w:rFonts w:ascii="Calibri" w:hAnsi="Calibri"/>
                <w:lang w:val="it-IT"/>
              </w:rPr>
              <w:t>reinhard.dietrich@bru</w:t>
            </w:r>
            <w:r w:rsidR="005C4FE9">
              <w:rPr>
                <w:rFonts w:ascii="Calibri" w:hAnsi="Calibri"/>
                <w:lang w:val="it-IT"/>
              </w:rPr>
              <w:t>ker</w:t>
            </w:r>
            <w:r w:rsidRPr="00350C5F">
              <w:rPr>
                <w:rFonts w:ascii="Calibri" w:hAnsi="Calibri"/>
                <w:lang w:val="it-IT"/>
              </w:rPr>
              <w:t>.com</w:t>
            </w:r>
          </w:p>
          <w:p w14:paraId="1D79E344" w14:textId="77777777" w:rsidR="00941F9C" w:rsidRPr="00350C5F" w:rsidRDefault="00941F9C" w:rsidP="00D4455F">
            <w:pPr>
              <w:autoSpaceDE w:val="0"/>
              <w:autoSpaceDN w:val="0"/>
              <w:adjustRightInd w:val="0"/>
              <w:spacing w:after="0" w:line="240" w:lineRule="auto"/>
              <w:rPr>
                <w:rFonts w:cs="Arial"/>
                <w:color w:val="000000"/>
                <w:lang w:val="it-IT" w:eastAsia="en-GB"/>
              </w:rPr>
            </w:pPr>
          </w:p>
        </w:tc>
      </w:tr>
      <w:tr w:rsidR="00941F9C" w:rsidRPr="001067D3" w14:paraId="53BEFF2C" w14:textId="77777777" w:rsidTr="00E73A3D">
        <w:trPr>
          <w:trHeight w:val="120"/>
        </w:trPr>
        <w:tc>
          <w:tcPr>
            <w:tcW w:w="8460" w:type="dxa"/>
            <w:gridSpan w:val="3"/>
          </w:tcPr>
          <w:p w14:paraId="59134806" w14:textId="77777777" w:rsidR="00941F9C" w:rsidRPr="001067D3" w:rsidRDefault="00941F9C" w:rsidP="00D4455F">
            <w:pPr>
              <w:autoSpaceDE w:val="0"/>
              <w:autoSpaceDN w:val="0"/>
              <w:adjustRightInd w:val="0"/>
              <w:spacing w:after="0" w:line="240" w:lineRule="auto"/>
              <w:rPr>
                <w:rFonts w:cs="Arial"/>
                <w:color w:val="000000"/>
                <w:lang w:eastAsia="en-GB"/>
              </w:rPr>
            </w:pPr>
            <w:r w:rsidRPr="001067D3">
              <w:rPr>
                <w:rFonts w:cs="Arial"/>
                <w:b/>
                <w:bCs/>
                <w:color w:val="000000"/>
                <w:lang w:eastAsia="en-GB"/>
              </w:rPr>
              <w:t xml:space="preserve">COLUMBUS </w:t>
            </w:r>
          </w:p>
        </w:tc>
      </w:tr>
      <w:tr w:rsidR="00941F9C" w:rsidRPr="001067D3" w14:paraId="3BBC5A37" w14:textId="77777777" w:rsidTr="00E73A3D">
        <w:trPr>
          <w:trHeight w:val="823"/>
        </w:trPr>
        <w:tc>
          <w:tcPr>
            <w:tcW w:w="4410" w:type="dxa"/>
            <w:gridSpan w:val="2"/>
          </w:tcPr>
          <w:p w14:paraId="61501186"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Dr. Giovanni Grasso </w:t>
            </w:r>
          </w:p>
          <w:p w14:paraId="57BD3A03" w14:textId="77777777" w:rsidR="007C70F7"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Columbus Superconductors S.R.L. </w:t>
            </w:r>
          </w:p>
          <w:p w14:paraId="11677A5B"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Gruppo Malacalza </w:t>
            </w:r>
          </w:p>
          <w:p w14:paraId="49CDB2CD"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Corso Perrone 73R </w:t>
            </w:r>
          </w:p>
          <w:p w14:paraId="73512FB9"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Genova</w:t>
            </w:r>
            <w:r w:rsidR="000F425D" w:rsidRPr="00350C5F">
              <w:rPr>
                <w:rFonts w:cs="Arial"/>
                <w:color w:val="000000"/>
                <w:lang w:val="it-IT" w:eastAsia="en-GB"/>
              </w:rPr>
              <w:t>,</w:t>
            </w:r>
            <w:r w:rsidRPr="00350C5F">
              <w:rPr>
                <w:rFonts w:cs="Arial"/>
                <w:color w:val="000000"/>
                <w:lang w:val="it-IT" w:eastAsia="en-GB"/>
              </w:rPr>
              <w:t xml:space="preserve"> </w:t>
            </w:r>
            <w:r w:rsidR="000F425D" w:rsidRPr="00350C5F">
              <w:rPr>
                <w:rFonts w:cs="Arial"/>
                <w:color w:val="000000"/>
                <w:lang w:val="it-IT" w:eastAsia="en-GB"/>
              </w:rPr>
              <w:t xml:space="preserve">Italy </w:t>
            </w:r>
            <w:r w:rsidRPr="00350C5F">
              <w:rPr>
                <w:rFonts w:cs="Arial"/>
                <w:color w:val="000000"/>
                <w:lang w:val="it-IT" w:eastAsia="en-GB"/>
              </w:rPr>
              <w:t>16152</w:t>
            </w:r>
          </w:p>
          <w:p w14:paraId="0CA0B077" w14:textId="77777777" w:rsidR="00941F9C" w:rsidRPr="001067D3" w:rsidRDefault="000F425D" w:rsidP="00D4455F">
            <w:pPr>
              <w:autoSpaceDE w:val="0"/>
              <w:autoSpaceDN w:val="0"/>
              <w:adjustRightInd w:val="0"/>
              <w:spacing w:after="0" w:line="240" w:lineRule="auto"/>
              <w:rPr>
                <w:rFonts w:cs="Arial"/>
                <w:color w:val="000000"/>
                <w:lang w:eastAsia="en-GB"/>
              </w:rPr>
            </w:pPr>
            <w:r w:rsidRPr="001067D3">
              <w:rPr>
                <w:rFonts w:cs="Arial"/>
                <w:color w:val="000000"/>
                <w:lang w:eastAsia="en-GB"/>
              </w:rPr>
              <w:t>grasso.gianni@clbs.it</w:t>
            </w:r>
            <w:r w:rsidR="00941F9C" w:rsidRPr="001067D3">
              <w:rPr>
                <w:rFonts w:cs="Arial"/>
                <w:color w:val="000000"/>
                <w:lang w:eastAsia="en-GB"/>
              </w:rPr>
              <w:t xml:space="preserve"> </w:t>
            </w:r>
          </w:p>
          <w:p w14:paraId="0B9E7A35" w14:textId="77777777" w:rsidR="00941F9C" w:rsidRPr="001067D3" w:rsidRDefault="00941F9C" w:rsidP="00D4455F">
            <w:pPr>
              <w:autoSpaceDE w:val="0"/>
              <w:autoSpaceDN w:val="0"/>
              <w:adjustRightInd w:val="0"/>
              <w:spacing w:after="0" w:line="240" w:lineRule="auto"/>
              <w:rPr>
                <w:rFonts w:cs="Arial"/>
                <w:color w:val="000000"/>
                <w:lang w:eastAsia="en-GB"/>
              </w:rPr>
            </w:pPr>
          </w:p>
        </w:tc>
        <w:tc>
          <w:tcPr>
            <w:tcW w:w="4050" w:type="dxa"/>
          </w:tcPr>
          <w:p w14:paraId="59C306D7"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Ms. Roberta Piccardo </w:t>
            </w:r>
          </w:p>
          <w:p w14:paraId="29EA39CD"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Columbus Superconductors S.R.L. </w:t>
            </w:r>
          </w:p>
          <w:p w14:paraId="19B84331"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Gruppo Malacalza </w:t>
            </w:r>
          </w:p>
          <w:p w14:paraId="4CF680D9" w14:textId="77777777" w:rsidR="00941F9C"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 xml:space="preserve">Corso Perrone 73R </w:t>
            </w:r>
          </w:p>
          <w:p w14:paraId="27B9DAB4" w14:textId="77777777" w:rsidR="000F425D" w:rsidRPr="00350C5F" w:rsidRDefault="00941F9C" w:rsidP="00D4455F">
            <w:pPr>
              <w:autoSpaceDE w:val="0"/>
              <w:autoSpaceDN w:val="0"/>
              <w:adjustRightInd w:val="0"/>
              <w:spacing w:after="0" w:line="240" w:lineRule="auto"/>
              <w:rPr>
                <w:rFonts w:cs="Arial"/>
                <w:color w:val="000000"/>
                <w:lang w:val="it-IT" w:eastAsia="en-GB"/>
              </w:rPr>
            </w:pPr>
            <w:r w:rsidRPr="00350C5F">
              <w:rPr>
                <w:rFonts w:cs="Arial"/>
                <w:color w:val="000000"/>
                <w:lang w:val="it-IT" w:eastAsia="en-GB"/>
              </w:rPr>
              <w:t>Genova</w:t>
            </w:r>
            <w:r w:rsidR="000F425D" w:rsidRPr="00350C5F">
              <w:rPr>
                <w:rFonts w:cs="Arial"/>
                <w:color w:val="000000"/>
                <w:lang w:val="it-IT" w:eastAsia="en-GB"/>
              </w:rPr>
              <w:t>,</w:t>
            </w:r>
            <w:r w:rsidRPr="00350C5F">
              <w:rPr>
                <w:rFonts w:cs="Arial"/>
                <w:color w:val="000000"/>
                <w:lang w:val="it-IT" w:eastAsia="en-GB"/>
              </w:rPr>
              <w:t xml:space="preserve"> </w:t>
            </w:r>
            <w:r w:rsidR="000F425D" w:rsidRPr="00350C5F">
              <w:rPr>
                <w:rFonts w:cs="Arial"/>
                <w:color w:val="000000"/>
                <w:lang w:val="it-IT" w:eastAsia="en-GB"/>
              </w:rPr>
              <w:t xml:space="preserve">Italy </w:t>
            </w:r>
            <w:r w:rsidRPr="00350C5F">
              <w:rPr>
                <w:rFonts w:cs="Arial"/>
                <w:color w:val="000000"/>
                <w:lang w:val="it-IT" w:eastAsia="en-GB"/>
              </w:rPr>
              <w:t>16152</w:t>
            </w:r>
          </w:p>
          <w:p w14:paraId="2007E503" w14:textId="77777777" w:rsidR="00941F9C" w:rsidRPr="001067D3" w:rsidRDefault="000F425D" w:rsidP="000F425D">
            <w:pPr>
              <w:rPr>
                <w:rFonts w:ascii="Calibri" w:hAnsi="Calibri"/>
                <w:color w:val="000000"/>
              </w:rPr>
            </w:pPr>
            <w:r w:rsidRPr="001067D3">
              <w:rPr>
                <w:rFonts w:ascii="Calibri" w:hAnsi="Calibri"/>
                <w:color w:val="000000"/>
              </w:rPr>
              <w:t>Piccardo.Roberta@clbs.it</w:t>
            </w:r>
            <w:r w:rsidR="00941F9C" w:rsidRPr="001067D3">
              <w:rPr>
                <w:rFonts w:cs="Arial"/>
                <w:color w:val="000000"/>
                <w:lang w:eastAsia="en-GB"/>
              </w:rPr>
              <w:t xml:space="preserve"> </w:t>
            </w:r>
          </w:p>
          <w:p w14:paraId="69E971B7" w14:textId="77777777" w:rsidR="00941F9C" w:rsidRPr="001067D3" w:rsidRDefault="00941F9C" w:rsidP="00D4455F">
            <w:pPr>
              <w:autoSpaceDE w:val="0"/>
              <w:autoSpaceDN w:val="0"/>
              <w:adjustRightInd w:val="0"/>
              <w:spacing w:after="0" w:line="240" w:lineRule="auto"/>
              <w:rPr>
                <w:rFonts w:cs="Arial"/>
                <w:color w:val="000000"/>
                <w:lang w:eastAsia="en-GB"/>
              </w:rPr>
            </w:pPr>
          </w:p>
        </w:tc>
      </w:tr>
    </w:tbl>
    <w:p w14:paraId="43DDB690" w14:textId="77777777" w:rsidR="00E64916" w:rsidRPr="001067D3" w:rsidRDefault="00E64916" w:rsidP="00652E07"/>
    <w:p w14:paraId="2BB19033" w14:textId="77777777" w:rsidR="005963B2" w:rsidRDefault="005963B2">
      <w:r>
        <w:br w:type="page"/>
      </w:r>
    </w:p>
    <w:p w14:paraId="55F5BEDB" w14:textId="77777777" w:rsidR="005963B2" w:rsidRPr="005963B2" w:rsidRDefault="005963B2" w:rsidP="00497BE5">
      <w:pPr>
        <w:pStyle w:val="Heading1"/>
        <w:numPr>
          <w:ilvl w:val="0"/>
          <w:numId w:val="0"/>
        </w:numPr>
        <w:ind w:left="274"/>
        <w:rPr>
          <w:lang w:eastAsia="ja-JP"/>
        </w:rPr>
      </w:pPr>
      <w:bookmarkStart w:id="5" w:name="_Toc445995576"/>
      <w:r w:rsidRPr="005963B2">
        <w:t>Glossary</w:t>
      </w:r>
      <w:bookmarkEnd w:id="5"/>
    </w:p>
    <w:tbl>
      <w:tblPr>
        <w:tblStyle w:val="TableGrid"/>
        <w:tblW w:w="0" w:type="auto"/>
        <w:tblLook w:val="04A0" w:firstRow="1" w:lastRow="0" w:firstColumn="1" w:lastColumn="0" w:noHBand="0" w:noVBand="1"/>
      </w:tblPr>
      <w:tblGrid>
        <w:gridCol w:w="1992"/>
        <w:gridCol w:w="7188"/>
      </w:tblGrid>
      <w:tr w:rsidR="005963B2" w:rsidRPr="00ED03D9" w14:paraId="61F8D976" w14:textId="77777777" w:rsidTr="005963B2">
        <w:trPr>
          <w:trHeight w:val="540"/>
        </w:trPr>
        <w:tc>
          <w:tcPr>
            <w:tcW w:w="1992" w:type="dxa"/>
            <w:hideMark/>
          </w:tcPr>
          <w:p w14:paraId="4FA7B897" w14:textId="77777777" w:rsidR="005963B2" w:rsidRPr="00ED03D9" w:rsidRDefault="005963B2" w:rsidP="005963B2">
            <w:r w:rsidRPr="00ED03D9">
              <w:rPr>
                <w:rFonts w:hint="eastAsia"/>
              </w:rPr>
              <w:t>1G</w:t>
            </w:r>
          </w:p>
        </w:tc>
        <w:tc>
          <w:tcPr>
            <w:tcW w:w="7188" w:type="dxa"/>
            <w:hideMark/>
          </w:tcPr>
          <w:p w14:paraId="70615B4F" w14:textId="77777777" w:rsidR="005963B2" w:rsidRPr="00ED03D9" w:rsidRDefault="005963B2" w:rsidP="005963B2">
            <w:r w:rsidRPr="00ED03D9">
              <w:rPr>
                <w:rFonts w:hint="eastAsia"/>
              </w:rPr>
              <w:t xml:space="preserve">First generation HTS wires, formed by extrusion of BSCCO with </w:t>
            </w:r>
            <w:r w:rsidRPr="00ED03D9">
              <w:t>a</w:t>
            </w:r>
            <w:r w:rsidRPr="00ED03D9">
              <w:rPr>
                <w:rFonts w:hint="eastAsia"/>
              </w:rPr>
              <w:t xml:space="preserve"> metal sheath.</w:t>
            </w:r>
          </w:p>
        </w:tc>
      </w:tr>
      <w:tr w:rsidR="005963B2" w:rsidRPr="00ED03D9" w14:paraId="4FD59958" w14:textId="77777777" w:rsidTr="005963B2">
        <w:trPr>
          <w:trHeight w:val="540"/>
        </w:trPr>
        <w:tc>
          <w:tcPr>
            <w:tcW w:w="1992" w:type="dxa"/>
            <w:hideMark/>
          </w:tcPr>
          <w:p w14:paraId="22BB7623" w14:textId="77777777" w:rsidR="005963B2" w:rsidRPr="00ED03D9" w:rsidRDefault="005963B2" w:rsidP="005963B2">
            <w:r w:rsidRPr="00ED03D9">
              <w:rPr>
                <w:rFonts w:hint="eastAsia"/>
              </w:rPr>
              <w:t>2G</w:t>
            </w:r>
          </w:p>
        </w:tc>
        <w:tc>
          <w:tcPr>
            <w:tcW w:w="7188" w:type="dxa"/>
            <w:hideMark/>
          </w:tcPr>
          <w:p w14:paraId="0CAFD045" w14:textId="77777777" w:rsidR="005963B2" w:rsidRPr="00ED03D9" w:rsidRDefault="005963B2" w:rsidP="005963B2">
            <w:r w:rsidRPr="00ED03D9">
              <w:rPr>
                <w:rFonts w:hint="eastAsia"/>
              </w:rPr>
              <w:t>Second generation HTS wires, formed by depositing YBCO onto a metal substrate.</w:t>
            </w:r>
          </w:p>
        </w:tc>
      </w:tr>
      <w:tr w:rsidR="005963B2" w:rsidRPr="00ED03D9" w14:paraId="75E1D511" w14:textId="77777777" w:rsidTr="005963B2">
        <w:trPr>
          <w:trHeight w:val="540"/>
        </w:trPr>
        <w:tc>
          <w:tcPr>
            <w:tcW w:w="1992" w:type="dxa"/>
            <w:hideMark/>
          </w:tcPr>
          <w:p w14:paraId="50689A3D" w14:textId="77777777" w:rsidR="005963B2" w:rsidRPr="00ED03D9" w:rsidRDefault="005963B2" w:rsidP="005963B2">
            <w:r w:rsidRPr="00ED03D9">
              <w:rPr>
                <w:rFonts w:hint="eastAsia"/>
              </w:rPr>
              <w:t>A/cm</w:t>
            </w:r>
          </w:p>
        </w:tc>
        <w:tc>
          <w:tcPr>
            <w:tcW w:w="7188" w:type="dxa"/>
            <w:hideMark/>
          </w:tcPr>
          <w:p w14:paraId="57F1E4C2" w14:textId="77777777" w:rsidR="005963B2" w:rsidRPr="00ED03D9" w:rsidRDefault="005963B2" w:rsidP="005963B2">
            <w:r w:rsidRPr="00ED03D9">
              <w:rPr>
                <w:rFonts w:hint="eastAsia"/>
              </w:rPr>
              <w:t xml:space="preserve">Unit of critical current, </w:t>
            </w:r>
            <w:r w:rsidRPr="00ED03D9">
              <w:rPr>
                <w:rFonts w:hint="eastAsia"/>
                <w:i/>
              </w:rPr>
              <w:t>I</w:t>
            </w:r>
            <w:r w:rsidRPr="00ED03D9">
              <w:rPr>
                <w:rFonts w:hint="eastAsia"/>
                <w:vertAlign w:val="subscript"/>
              </w:rPr>
              <w:t>c</w:t>
            </w:r>
            <w:r w:rsidRPr="00ED03D9">
              <w:rPr>
                <w:rFonts w:hint="eastAsia"/>
              </w:rPr>
              <w:t>, for superconducting wire per 1 cm width. Used especially for YBCO because it is a tape form and</w:t>
            </w:r>
            <w:r w:rsidRPr="00ED03D9">
              <w:rPr>
                <w:rFonts w:eastAsiaTheme="minorEastAsia" w:hint="eastAsia"/>
                <w:lang w:eastAsia="ja-JP"/>
              </w:rPr>
              <w:t xml:space="preserve"> the</w:t>
            </w:r>
            <w:r w:rsidRPr="00ED03D9">
              <w:rPr>
                <w:rFonts w:hint="eastAsia"/>
              </w:rPr>
              <w:t xml:space="preserve"> </w:t>
            </w:r>
            <w:r w:rsidRPr="00ED03D9">
              <w:rPr>
                <w:rFonts w:hint="eastAsia"/>
                <w:i/>
              </w:rPr>
              <w:t>I</w:t>
            </w:r>
            <w:r w:rsidRPr="00ED03D9">
              <w:rPr>
                <w:rFonts w:hint="eastAsia"/>
                <w:vertAlign w:val="subscript"/>
              </w:rPr>
              <w:t>c</w:t>
            </w:r>
            <w:r w:rsidRPr="00ED03D9">
              <w:rPr>
                <w:rFonts w:hint="eastAsia"/>
              </w:rPr>
              <w:t xml:space="preserve"> depends on its width.</w:t>
            </w:r>
          </w:p>
        </w:tc>
      </w:tr>
      <w:tr w:rsidR="005963B2" w:rsidRPr="00ED03D9" w14:paraId="622DED4B" w14:textId="77777777" w:rsidTr="005963B2">
        <w:trPr>
          <w:trHeight w:val="540"/>
        </w:trPr>
        <w:tc>
          <w:tcPr>
            <w:tcW w:w="1992" w:type="dxa"/>
            <w:hideMark/>
          </w:tcPr>
          <w:p w14:paraId="73B7F146" w14:textId="77777777" w:rsidR="005963B2" w:rsidRPr="00ED03D9" w:rsidRDefault="005963B2" w:rsidP="005963B2">
            <w:r w:rsidRPr="00ED03D9">
              <w:rPr>
                <w:rFonts w:hint="eastAsia"/>
              </w:rPr>
              <w:t>$/kAm</w:t>
            </w:r>
          </w:p>
        </w:tc>
        <w:tc>
          <w:tcPr>
            <w:tcW w:w="7188" w:type="dxa"/>
            <w:hideMark/>
          </w:tcPr>
          <w:p w14:paraId="72AFED42" w14:textId="77777777" w:rsidR="005963B2" w:rsidRPr="00ED03D9" w:rsidRDefault="005963B2" w:rsidP="005963B2">
            <w:pPr>
              <w:rPr>
                <w:rFonts w:eastAsiaTheme="minorEastAsia"/>
                <w:lang w:eastAsia="ja-JP"/>
              </w:rPr>
            </w:pPr>
            <w:r w:rsidRPr="00ED03D9">
              <w:rPr>
                <w:rFonts w:hint="eastAsia"/>
              </w:rPr>
              <w:t>Unit of price in $ of superconducting wire per 1000 A of critical current,</w:t>
            </w:r>
            <w:r w:rsidRPr="00ED03D9">
              <w:rPr>
                <w:rFonts w:hint="eastAsia"/>
                <w:i/>
              </w:rPr>
              <w:t xml:space="preserve"> I</w:t>
            </w:r>
            <w:r w:rsidRPr="00ED03D9">
              <w:rPr>
                <w:rFonts w:hint="eastAsia"/>
                <w:vertAlign w:val="subscript"/>
              </w:rPr>
              <w:t>c</w:t>
            </w:r>
            <w:r w:rsidRPr="00ED03D9">
              <w:rPr>
                <w:rFonts w:hint="eastAsia"/>
              </w:rPr>
              <w:t>, and per 1m</w:t>
            </w:r>
            <w:r w:rsidRPr="00ED03D9">
              <w:t>eter</w:t>
            </w:r>
            <w:r w:rsidRPr="00ED03D9">
              <w:rPr>
                <w:rFonts w:hint="eastAsia"/>
              </w:rPr>
              <w:t xml:space="preserve"> length of the wire.</w:t>
            </w:r>
            <w:r w:rsidRPr="00ED03D9">
              <w:rPr>
                <w:rFonts w:eastAsiaTheme="minorEastAsia" w:hint="eastAsia"/>
                <w:lang w:eastAsia="ja-JP"/>
              </w:rPr>
              <w:t xml:space="preserve"> Common measure for comparison of the price, </w:t>
            </w:r>
            <w:r w:rsidRPr="00ED03D9">
              <w:rPr>
                <w:rFonts w:eastAsiaTheme="minorEastAsia"/>
                <w:lang w:eastAsia="ja-JP"/>
              </w:rPr>
              <w:t>especially</w:t>
            </w:r>
            <w:r w:rsidRPr="00ED03D9">
              <w:rPr>
                <w:rFonts w:eastAsiaTheme="minorEastAsia" w:hint="eastAsia"/>
                <w:lang w:eastAsia="ja-JP"/>
              </w:rPr>
              <w:t xml:space="preserve"> of YBCO wire.</w:t>
            </w:r>
          </w:p>
        </w:tc>
      </w:tr>
      <w:tr w:rsidR="008D75C2" w:rsidRPr="00ED03D9" w14:paraId="36DD1C67" w14:textId="77777777" w:rsidTr="008D75C2">
        <w:trPr>
          <w:trHeight w:val="286"/>
        </w:trPr>
        <w:tc>
          <w:tcPr>
            <w:tcW w:w="1992" w:type="dxa"/>
            <w:hideMark/>
          </w:tcPr>
          <w:p w14:paraId="16F53AE1" w14:textId="77777777" w:rsidR="005963B2" w:rsidRPr="00ED03D9" w:rsidRDefault="005963B2" w:rsidP="005963B2">
            <w:r w:rsidRPr="00ED03D9">
              <w:rPr>
                <w:rFonts w:hint="eastAsia"/>
              </w:rPr>
              <w:t>$/m</w:t>
            </w:r>
          </w:p>
        </w:tc>
        <w:tc>
          <w:tcPr>
            <w:tcW w:w="7188" w:type="dxa"/>
            <w:hideMark/>
          </w:tcPr>
          <w:p w14:paraId="58E07B0A" w14:textId="77777777" w:rsidR="005963B2" w:rsidRPr="00ED03D9" w:rsidRDefault="005963B2" w:rsidP="005963B2">
            <w:r w:rsidRPr="00ED03D9">
              <w:rPr>
                <w:rFonts w:hint="eastAsia"/>
              </w:rPr>
              <w:t>Unit of price in $ of superconducting wire per 1m length of the wire.</w:t>
            </w:r>
          </w:p>
        </w:tc>
      </w:tr>
      <w:tr w:rsidR="005963B2" w:rsidRPr="00ED03D9" w14:paraId="2C2343E7" w14:textId="77777777" w:rsidTr="005963B2">
        <w:trPr>
          <w:trHeight w:val="270"/>
        </w:trPr>
        <w:tc>
          <w:tcPr>
            <w:tcW w:w="1992" w:type="dxa"/>
            <w:hideMark/>
          </w:tcPr>
          <w:p w14:paraId="5B97793A" w14:textId="77777777" w:rsidR="005963B2" w:rsidRPr="00ED03D9" w:rsidRDefault="005963B2" w:rsidP="005963B2">
            <w:r w:rsidRPr="00ED03D9">
              <w:rPr>
                <w:rFonts w:hint="eastAsia"/>
              </w:rPr>
              <w:t>AC</w:t>
            </w:r>
          </w:p>
        </w:tc>
        <w:tc>
          <w:tcPr>
            <w:tcW w:w="7188" w:type="dxa"/>
            <w:hideMark/>
          </w:tcPr>
          <w:p w14:paraId="5D128FCB" w14:textId="77777777" w:rsidR="005963B2" w:rsidRPr="00ED03D9" w:rsidRDefault="005963B2" w:rsidP="005963B2">
            <w:r w:rsidRPr="00ED03D9">
              <w:rPr>
                <w:rFonts w:hint="eastAsia"/>
              </w:rPr>
              <w:t>Alternating current.</w:t>
            </w:r>
          </w:p>
        </w:tc>
      </w:tr>
      <w:tr w:rsidR="005963B2" w:rsidRPr="00ED03D9" w14:paraId="54B7D526" w14:textId="77777777" w:rsidTr="005963B2">
        <w:trPr>
          <w:trHeight w:val="270"/>
        </w:trPr>
        <w:tc>
          <w:tcPr>
            <w:tcW w:w="1992" w:type="dxa"/>
            <w:hideMark/>
          </w:tcPr>
          <w:p w14:paraId="5FF0B0A2" w14:textId="77777777" w:rsidR="005963B2" w:rsidRPr="00ED03D9" w:rsidRDefault="005963B2" w:rsidP="005963B2">
            <w:r w:rsidRPr="00ED03D9">
              <w:rPr>
                <w:rFonts w:hint="eastAsia"/>
              </w:rPr>
              <w:t>AC loss</w:t>
            </w:r>
          </w:p>
        </w:tc>
        <w:tc>
          <w:tcPr>
            <w:tcW w:w="7188" w:type="dxa"/>
            <w:hideMark/>
          </w:tcPr>
          <w:p w14:paraId="2FB52E24" w14:textId="77777777" w:rsidR="005963B2" w:rsidRPr="00ED03D9" w:rsidRDefault="005963B2" w:rsidP="005963B2">
            <w:r w:rsidRPr="00ED03D9">
              <w:rPr>
                <w:rFonts w:hint="eastAsia"/>
              </w:rPr>
              <w:t xml:space="preserve">Thermal heat loss by AC current </w:t>
            </w:r>
            <w:r w:rsidRPr="00ED03D9">
              <w:t>transporting</w:t>
            </w:r>
            <w:r w:rsidRPr="00ED03D9">
              <w:rPr>
                <w:rFonts w:hint="eastAsia"/>
              </w:rPr>
              <w:t xml:space="preserve"> in superconductor.</w:t>
            </w:r>
          </w:p>
        </w:tc>
      </w:tr>
      <w:tr w:rsidR="005963B2" w:rsidRPr="00ED03D9" w14:paraId="2068C638" w14:textId="77777777" w:rsidTr="005963B2">
        <w:trPr>
          <w:trHeight w:val="540"/>
        </w:trPr>
        <w:tc>
          <w:tcPr>
            <w:tcW w:w="1992" w:type="dxa"/>
            <w:hideMark/>
          </w:tcPr>
          <w:p w14:paraId="2B78E3E1" w14:textId="77777777" w:rsidR="005963B2" w:rsidRPr="00ED03D9" w:rsidRDefault="005963B2" w:rsidP="005963B2">
            <w:r w:rsidRPr="00ED03D9">
              <w:t>Artificial</w:t>
            </w:r>
            <w:r w:rsidRPr="00ED03D9">
              <w:rPr>
                <w:rFonts w:hint="eastAsia"/>
              </w:rPr>
              <w:t xml:space="preserve"> pinning center</w:t>
            </w:r>
          </w:p>
        </w:tc>
        <w:tc>
          <w:tcPr>
            <w:tcW w:w="7188" w:type="dxa"/>
            <w:hideMark/>
          </w:tcPr>
          <w:p w14:paraId="57CAF6BE" w14:textId="77777777" w:rsidR="005963B2" w:rsidRPr="00ED03D9" w:rsidRDefault="005963B2" w:rsidP="005963B2">
            <w:r w:rsidRPr="00ED03D9">
              <w:rPr>
                <w:rFonts w:hint="eastAsia"/>
              </w:rPr>
              <w:t>Oxide fine particle or columnar structure to pin flux lines in the superconductor. Only used in 2G HTS wire. See Pinning Center.</w:t>
            </w:r>
          </w:p>
        </w:tc>
      </w:tr>
      <w:tr w:rsidR="008D75C2" w:rsidRPr="00ED03D9" w14:paraId="1081A1DC" w14:textId="77777777" w:rsidTr="005963B2">
        <w:trPr>
          <w:trHeight w:val="270"/>
        </w:trPr>
        <w:tc>
          <w:tcPr>
            <w:tcW w:w="1992" w:type="dxa"/>
            <w:hideMark/>
          </w:tcPr>
          <w:p w14:paraId="6E891B19" w14:textId="77777777" w:rsidR="005963B2" w:rsidRPr="00ED03D9" w:rsidRDefault="005963B2" w:rsidP="005963B2">
            <w:r w:rsidRPr="00ED03D9">
              <w:rPr>
                <w:rFonts w:hint="eastAsia"/>
              </w:rPr>
              <w:t>Bi2223</w:t>
            </w:r>
          </w:p>
        </w:tc>
        <w:tc>
          <w:tcPr>
            <w:tcW w:w="7188" w:type="dxa"/>
            <w:hideMark/>
          </w:tcPr>
          <w:p w14:paraId="1CE1763C" w14:textId="77777777" w:rsidR="005963B2" w:rsidRPr="00ED03D9" w:rsidRDefault="008D75C2" w:rsidP="008D75C2">
            <w:r>
              <w:rPr>
                <w:rFonts w:hint="eastAsia"/>
              </w:rPr>
              <w:t>I</w:t>
            </w:r>
            <w:r w:rsidR="005963B2" w:rsidRPr="00ED03D9">
              <w:rPr>
                <w:rFonts w:hint="eastAsia"/>
              </w:rPr>
              <w:t>ts molecular formula is (Bi</w:t>
            </w:r>
            <w:proofErr w:type="gramStart"/>
            <w:r w:rsidR="005963B2" w:rsidRPr="00ED03D9">
              <w:rPr>
                <w:rFonts w:hint="eastAsia"/>
              </w:rPr>
              <w:t>,Pb</w:t>
            </w:r>
            <w:proofErr w:type="gramEnd"/>
            <w:r w:rsidR="005963B2" w:rsidRPr="00ED03D9">
              <w:rPr>
                <w:rFonts w:hint="eastAsia"/>
              </w:rPr>
              <w:t>)</w:t>
            </w:r>
            <w:r w:rsidR="005963B2" w:rsidRPr="00ED03D9">
              <w:rPr>
                <w:rFonts w:hint="eastAsia"/>
                <w:vertAlign w:val="subscript"/>
              </w:rPr>
              <w:t>2</w:t>
            </w:r>
            <w:r w:rsidR="005963B2" w:rsidRPr="00ED03D9">
              <w:rPr>
                <w:rFonts w:hint="eastAsia"/>
              </w:rPr>
              <w:t>Sr</w:t>
            </w:r>
            <w:r w:rsidR="005963B2" w:rsidRPr="00ED03D9">
              <w:rPr>
                <w:rFonts w:hint="eastAsia"/>
                <w:vertAlign w:val="subscript"/>
              </w:rPr>
              <w:t>2</w:t>
            </w:r>
            <w:r w:rsidR="005963B2" w:rsidRPr="00ED03D9">
              <w:rPr>
                <w:rFonts w:hint="eastAsia"/>
              </w:rPr>
              <w:t>Ca</w:t>
            </w:r>
            <w:r w:rsidR="005963B2" w:rsidRPr="00ED03D9">
              <w:rPr>
                <w:rFonts w:hint="eastAsia"/>
                <w:vertAlign w:val="subscript"/>
              </w:rPr>
              <w:t>2</w:t>
            </w:r>
            <w:r w:rsidR="005963B2" w:rsidRPr="00ED03D9">
              <w:rPr>
                <w:rFonts w:hint="eastAsia"/>
              </w:rPr>
              <w:t>Cu</w:t>
            </w:r>
            <w:r w:rsidR="005963B2" w:rsidRPr="00ED03D9">
              <w:rPr>
                <w:rFonts w:hint="eastAsia"/>
                <w:vertAlign w:val="subscript"/>
              </w:rPr>
              <w:t>3</w:t>
            </w:r>
            <w:r w:rsidR="005963B2" w:rsidRPr="00ED03D9">
              <w:rPr>
                <w:rFonts w:hint="eastAsia"/>
              </w:rPr>
              <w:t>O</w:t>
            </w:r>
            <w:r w:rsidR="005963B2" w:rsidRPr="00ED03D9">
              <w:rPr>
                <w:vertAlign w:val="subscript"/>
              </w:rPr>
              <w:t>10-x</w:t>
            </w:r>
            <w:r w:rsidR="005963B2" w:rsidRPr="00ED03D9">
              <w:rPr>
                <w:rFonts w:hint="eastAsia"/>
              </w:rPr>
              <w:t xml:space="preserve"> </w:t>
            </w:r>
            <w:r>
              <w:t>a</w:t>
            </w:r>
            <w:r w:rsidRPr="00ED03D9">
              <w:rPr>
                <w:rFonts w:hint="eastAsia"/>
              </w:rPr>
              <w:t xml:space="preserve">lso </w:t>
            </w:r>
            <w:r>
              <w:t>known as</w:t>
            </w:r>
            <w:r w:rsidRPr="00ED03D9">
              <w:rPr>
                <w:rFonts w:hint="eastAsia"/>
              </w:rPr>
              <w:t xml:space="preserve"> BSCCO</w:t>
            </w:r>
            <w:r>
              <w:t>,</w:t>
            </w:r>
            <w:r w:rsidRPr="00ED03D9">
              <w:rPr>
                <w:rFonts w:hint="eastAsia"/>
              </w:rPr>
              <w:t xml:space="preserve"> </w:t>
            </w:r>
            <w:r>
              <w:t>which is used in 1G HTS wire.</w:t>
            </w:r>
          </w:p>
        </w:tc>
      </w:tr>
      <w:tr w:rsidR="005963B2" w:rsidRPr="00ED03D9" w14:paraId="71436A40" w14:textId="77777777" w:rsidTr="005963B2">
        <w:trPr>
          <w:trHeight w:val="270"/>
        </w:trPr>
        <w:tc>
          <w:tcPr>
            <w:tcW w:w="1992" w:type="dxa"/>
            <w:hideMark/>
          </w:tcPr>
          <w:p w14:paraId="582B2207" w14:textId="77777777" w:rsidR="005963B2" w:rsidRPr="00ED03D9" w:rsidRDefault="005963B2" w:rsidP="005963B2">
            <w:r w:rsidRPr="00ED03D9">
              <w:rPr>
                <w:rFonts w:hint="eastAsia"/>
              </w:rPr>
              <w:t>Biaxially textured</w:t>
            </w:r>
          </w:p>
        </w:tc>
        <w:tc>
          <w:tcPr>
            <w:tcW w:w="7188" w:type="dxa"/>
            <w:hideMark/>
          </w:tcPr>
          <w:p w14:paraId="09C54DB9" w14:textId="77777777" w:rsidR="005963B2" w:rsidRPr="00ED03D9" w:rsidRDefault="005963B2" w:rsidP="005963B2">
            <w:r w:rsidRPr="00ED03D9">
              <w:rPr>
                <w:rFonts w:hint="eastAsia"/>
              </w:rPr>
              <w:t>Textured along two axes of the crystal lattice directions. Used in 2G HTS wire.</w:t>
            </w:r>
          </w:p>
        </w:tc>
      </w:tr>
      <w:tr w:rsidR="005963B2" w:rsidRPr="00ED03D9" w14:paraId="005DEC43" w14:textId="77777777" w:rsidTr="005963B2">
        <w:trPr>
          <w:trHeight w:val="540"/>
        </w:trPr>
        <w:tc>
          <w:tcPr>
            <w:tcW w:w="1992" w:type="dxa"/>
            <w:hideMark/>
          </w:tcPr>
          <w:p w14:paraId="4250145B" w14:textId="77777777" w:rsidR="005963B2" w:rsidRPr="00ED03D9" w:rsidRDefault="005963B2" w:rsidP="005963B2">
            <w:r w:rsidRPr="00ED03D9">
              <w:rPr>
                <w:rFonts w:hint="eastAsia"/>
              </w:rPr>
              <w:t>BSCCO</w:t>
            </w:r>
          </w:p>
        </w:tc>
        <w:tc>
          <w:tcPr>
            <w:tcW w:w="7188" w:type="dxa"/>
            <w:hideMark/>
          </w:tcPr>
          <w:p w14:paraId="1529D1AF" w14:textId="77777777" w:rsidR="005963B2" w:rsidRPr="00ED03D9" w:rsidRDefault="005963B2" w:rsidP="005963B2">
            <w:r w:rsidRPr="00ED03D9">
              <w:rPr>
                <w:rFonts w:hint="eastAsia"/>
              </w:rPr>
              <w:t>HTS compound composed of Bi, Sr, Ca, Cu, O, and sometimes Pb. Used in 1G HTS wire. See Bi2223.</w:t>
            </w:r>
          </w:p>
        </w:tc>
      </w:tr>
      <w:tr w:rsidR="005963B2" w:rsidRPr="00ED03D9" w14:paraId="2083D584" w14:textId="77777777" w:rsidTr="005963B2">
        <w:trPr>
          <w:trHeight w:val="540"/>
        </w:trPr>
        <w:tc>
          <w:tcPr>
            <w:tcW w:w="1992" w:type="dxa"/>
            <w:hideMark/>
          </w:tcPr>
          <w:p w14:paraId="2E3D76F8" w14:textId="77777777" w:rsidR="005963B2" w:rsidRPr="00ED03D9" w:rsidRDefault="005963B2" w:rsidP="005963B2">
            <w:r w:rsidRPr="00ED03D9">
              <w:rPr>
                <w:rFonts w:hint="eastAsia"/>
              </w:rPr>
              <w:t>Buffer layer</w:t>
            </w:r>
          </w:p>
        </w:tc>
        <w:tc>
          <w:tcPr>
            <w:tcW w:w="7188" w:type="dxa"/>
            <w:hideMark/>
          </w:tcPr>
          <w:p w14:paraId="0709DD84" w14:textId="77777777" w:rsidR="005963B2" w:rsidRPr="00ED03D9" w:rsidRDefault="005963B2" w:rsidP="005963B2">
            <w:r w:rsidRPr="00ED03D9">
              <w:rPr>
                <w:rFonts w:hint="eastAsia"/>
              </w:rPr>
              <w:t>Material put in place between metal substrate and superconductor material to prevent contamination and provide texturing. Used in 2G HTS wire.</w:t>
            </w:r>
          </w:p>
        </w:tc>
      </w:tr>
      <w:tr w:rsidR="005963B2" w:rsidRPr="00ED03D9" w14:paraId="68D7700D" w14:textId="77777777" w:rsidTr="005963B2">
        <w:trPr>
          <w:trHeight w:val="540"/>
        </w:trPr>
        <w:tc>
          <w:tcPr>
            <w:tcW w:w="1992" w:type="dxa"/>
            <w:hideMark/>
          </w:tcPr>
          <w:p w14:paraId="7CA2E425" w14:textId="77777777" w:rsidR="005963B2" w:rsidRPr="00ED03D9" w:rsidRDefault="005963B2" w:rsidP="005963B2">
            <w:r w:rsidRPr="00ED03D9">
              <w:rPr>
                <w:rFonts w:hint="eastAsia"/>
              </w:rPr>
              <w:t>Closed system</w:t>
            </w:r>
          </w:p>
        </w:tc>
        <w:tc>
          <w:tcPr>
            <w:tcW w:w="7188" w:type="dxa"/>
            <w:hideMark/>
          </w:tcPr>
          <w:p w14:paraId="10174C51" w14:textId="77777777" w:rsidR="005963B2" w:rsidRPr="00ED03D9" w:rsidRDefault="005963B2" w:rsidP="005963B2">
            <w:r w:rsidRPr="00ED03D9">
              <w:rPr>
                <w:rFonts w:hint="eastAsia"/>
              </w:rPr>
              <w:t>Cooling system in which the cooling substance is recycled through the system and re-used.</w:t>
            </w:r>
          </w:p>
        </w:tc>
      </w:tr>
      <w:tr w:rsidR="005963B2" w:rsidRPr="00ED03D9" w14:paraId="3F380A68" w14:textId="77777777" w:rsidTr="005963B2">
        <w:trPr>
          <w:trHeight w:val="505"/>
        </w:trPr>
        <w:tc>
          <w:tcPr>
            <w:tcW w:w="1992" w:type="dxa"/>
            <w:hideMark/>
          </w:tcPr>
          <w:p w14:paraId="2BF29E81" w14:textId="77777777" w:rsidR="005963B2" w:rsidRPr="00ED03D9" w:rsidRDefault="005963B2" w:rsidP="005963B2">
            <w:r w:rsidRPr="00ED03D9">
              <w:rPr>
                <w:rFonts w:hint="eastAsia"/>
              </w:rPr>
              <w:t>Coated conductor</w:t>
            </w:r>
          </w:p>
        </w:tc>
        <w:tc>
          <w:tcPr>
            <w:tcW w:w="7188" w:type="dxa"/>
            <w:hideMark/>
          </w:tcPr>
          <w:p w14:paraId="15B79767" w14:textId="77777777" w:rsidR="005963B2" w:rsidRPr="00ED03D9" w:rsidRDefault="005963B2" w:rsidP="005963B2">
            <w:r w:rsidRPr="00ED03D9">
              <w:t>Also known as</w:t>
            </w:r>
            <w:r w:rsidRPr="00ED03D9">
              <w:rPr>
                <w:rFonts w:hint="eastAsia"/>
              </w:rPr>
              <w:t xml:space="preserve">2G, YBCO HTS wire. </w:t>
            </w:r>
            <w:r w:rsidRPr="00ED03D9">
              <w:rPr>
                <w:rFonts w:eastAsiaTheme="minorEastAsia" w:hint="eastAsia"/>
                <w:lang w:eastAsia="ja-JP"/>
              </w:rPr>
              <w:t xml:space="preserve">The name </w:t>
            </w:r>
            <w:r w:rsidRPr="00ED03D9">
              <w:rPr>
                <w:rFonts w:eastAsiaTheme="minorEastAsia"/>
                <w:lang w:eastAsia="ja-JP"/>
              </w:rPr>
              <w:t xml:space="preserve">is </w:t>
            </w:r>
            <w:r w:rsidRPr="00ED03D9">
              <w:rPr>
                <w:rFonts w:eastAsiaTheme="minorEastAsia" w:hint="eastAsia"/>
                <w:lang w:eastAsia="ja-JP"/>
              </w:rPr>
              <w:t>d</w:t>
            </w:r>
            <w:r w:rsidRPr="00ED03D9">
              <w:rPr>
                <w:rFonts w:hint="eastAsia"/>
              </w:rPr>
              <w:t xml:space="preserve">erived from the form of the </w:t>
            </w:r>
            <w:r w:rsidRPr="00ED03D9">
              <w:rPr>
                <w:rFonts w:eastAsiaTheme="minorEastAsia" w:hint="eastAsia"/>
                <w:lang w:eastAsia="ja-JP"/>
              </w:rPr>
              <w:t xml:space="preserve">YBCO </w:t>
            </w:r>
            <w:r w:rsidRPr="00ED03D9">
              <w:rPr>
                <w:rFonts w:hint="eastAsia"/>
              </w:rPr>
              <w:t xml:space="preserve">wire </w:t>
            </w:r>
            <w:r w:rsidRPr="00ED03D9">
              <w:rPr>
                <w:rFonts w:eastAsiaTheme="minorEastAsia" w:hint="eastAsia"/>
                <w:lang w:eastAsia="ja-JP"/>
              </w:rPr>
              <w:t xml:space="preserve">where </w:t>
            </w:r>
            <w:r w:rsidRPr="00ED03D9">
              <w:rPr>
                <w:rFonts w:hint="eastAsia"/>
              </w:rPr>
              <w:t>a superconducting</w:t>
            </w:r>
            <w:r w:rsidRPr="00ED03D9">
              <w:rPr>
                <w:rFonts w:eastAsiaTheme="minorEastAsia" w:hint="eastAsia"/>
                <w:lang w:eastAsia="ja-JP"/>
              </w:rPr>
              <w:t xml:space="preserve"> YBCO</w:t>
            </w:r>
            <w:r w:rsidRPr="00ED03D9">
              <w:rPr>
                <w:rFonts w:hint="eastAsia"/>
              </w:rPr>
              <w:t xml:space="preserve"> film layer</w:t>
            </w:r>
            <w:r w:rsidRPr="00ED03D9">
              <w:rPr>
                <w:rFonts w:eastAsiaTheme="minorEastAsia" w:hint="eastAsia"/>
                <w:lang w:eastAsia="ja-JP"/>
              </w:rPr>
              <w:t xml:space="preserve"> is deposited</w:t>
            </w:r>
            <w:r w:rsidRPr="00ED03D9">
              <w:rPr>
                <w:rFonts w:hint="eastAsia"/>
              </w:rPr>
              <w:t xml:space="preserve"> on a substrate. </w:t>
            </w:r>
          </w:p>
        </w:tc>
      </w:tr>
      <w:tr w:rsidR="005963B2" w:rsidRPr="00ED03D9" w14:paraId="77276AEF" w14:textId="77777777" w:rsidTr="005963B2">
        <w:trPr>
          <w:trHeight w:val="540"/>
        </w:trPr>
        <w:tc>
          <w:tcPr>
            <w:tcW w:w="1992" w:type="dxa"/>
            <w:hideMark/>
          </w:tcPr>
          <w:p w14:paraId="63F41644" w14:textId="77777777" w:rsidR="005963B2" w:rsidRPr="00ED03D9" w:rsidRDefault="005963B2" w:rsidP="005963B2">
            <w:r w:rsidRPr="00ED03D9">
              <w:rPr>
                <w:rFonts w:hint="eastAsia"/>
              </w:rPr>
              <w:t>COP</w:t>
            </w:r>
          </w:p>
        </w:tc>
        <w:tc>
          <w:tcPr>
            <w:tcW w:w="7188" w:type="dxa"/>
            <w:hideMark/>
          </w:tcPr>
          <w:p w14:paraId="26070A6B" w14:textId="77777777" w:rsidR="005963B2" w:rsidRPr="00ED03D9" w:rsidRDefault="005963B2" w:rsidP="005963B2">
            <w:r w:rsidRPr="00ED03D9">
              <w:rPr>
                <w:rFonts w:hint="eastAsia"/>
              </w:rPr>
              <w:t xml:space="preserve">Co-efficient of </w:t>
            </w:r>
            <w:r w:rsidRPr="00ED03D9">
              <w:t>performance</w:t>
            </w:r>
            <w:r w:rsidRPr="00ED03D9">
              <w:rPr>
                <w:rFonts w:hint="eastAsia"/>
              </w:rPr>
              <w:t xml:space="preserve"> used for </w:t>
            </w:r>
            <w:r w:rsidRPr="00ED03D9">
              <w:t>cryogenic system</w:t>
            </w:r>
            <w:r w:rsidRPr="00ED03D9">
              <w:rPr>
                <w:rFonts w:hint="eastAsia"/>
              </w:rPr>
              <w:t xml:space="preserve"> efficiency. T</w:t>
            </w:r>
            <w:r w:rsidRPr="00ED03D9">
              <w:t>he ratio of the cooling power and the input power</w:t>
            </w:r>
            <w:r w:rsidRPr="00ED03D9">
              <w:rPr>
                <w:rFonts w:hint="eastAsia"/>
              </w:rPr>
              <w:t xml:space="preserve">. The value </w:t>
            </w:r>
            <w:r w:rsidRPr="00ED03D9">
              <w:rPr>
                <w:rFonts w:eastAsiaTheme="minorEastAsia" w:hint="eastAsia"/>
                <w:lang w:eastAsia="ja-JP"/>
              </w:rPr>
              <w:t>vari</w:t>
            </w:r>
            <w:r w:rsidRPr="00ED03D9">
              <w:t>es from</w:t>
            </w:r>
            <w:r w:rsidRPr="00ED03D9">
              <w:rPr>
                <w:rFonts w:hint="eastAsia"/>
              </w:rPr>
              <w:t xml:space="preserve"> 0 to 1.0.</w:t>
            </w:r>
          </w:p>
        </w:tc>
      </w:tr>
      <w:tr w:rsidR="005963B2" w:rsidRPr="00ED03D9" w14:paraId="051CFD26" w14:textId="77777777" w:rsidTr="005963B2">
        <w:trPr>
          <w:trHeight w:val="540"/>
        </w:trPr>
        <w:tc>
          <w:tcPr>
            <w:tcW w:w="1992" w:type="dxa"/>
            <w:hideMark/>
          </w:tcPr>
          <w:p w14:paraId="3E3E3847" w14:textId="77777777" w:rsidR="005963B2" w:rsidRPr="00ED03D9" w:rsidRDefault="005963B2" w:rsidP="005963B2">
            <w:r w:rsidRPr="00ED03D9">
              <w:rPr>
                <w:rFonts w:hint="eastAsia"/>
              </w:rPr>
              <w:t>Critical current (</w:t>
            </w:r>
            <w:r w:rsidRPr="00ED03D9">
              <w:rPr>
                <w:rFonts w:hint="eastAsia"/>
                <w:i/>
              </w:rPr>
              <w:t>I</w:t>
            </w:r>
            <w:r w:rsidRPr="00ED03D9">
              <w:rPr>
                <w:rFonts w:hint="eastAsia"/>
                <w:vertAlign w:val="subscript"/>
              </w:rPr>
              <w:t>c</w:t>
            </w:r>
            <w:r w:rsidRPr="00ED03D9">
              <w:rPr>
                <w:rFonts w:hint="eastAsia"/>
              </w:rPr>
              <w:t>)</w:t>
            </w:r>
          </w:p>
        </w:tc>
        <w:tc>
          <w:tcPr>
            <w:tcW w:w="7188" w:type="dxa"/>
            <w:hideMark/>
          </w:tcPr>
          <w:p w14:paraId="7401D388" w14:textId="77777777" w:rsidR="005963B2" w:rsidRPr="00ED03D9" w:rsidRDefault="005963B2" w:rsidP="005963B2">
            <w:r w:rsidRPr="00ED03D9">
              <w:rPr>
                <w:rFonts w:hint="eastAsia"/>
              </w:rPr>
              <w:t xml:space="preserve">Maximum current through a material that allows it to remain in the superconducting state. </w:t>
            </w:r>
            <w:r w:rsidRPr="00ED03D9">
              <w:rPr>
                <w:rFonts w:eastAsiaTheme="minorEastAsia" w:hint="eastAsia"/>
                <w:lang w:eastAsia="ja-JP"/>
              </w:rPr>
              <w:t xml:space="preserve"> See</w:t>
            </w:r>
            <w:r w:rsidRPr="00ED03D9">
              <w:rPr>
                <w:rFonts w:hint="eastAsia"/>
              </w:rPr>
              <w:t xml:space="preserve"> </w:t>
            </w:r>
            <w:r w:rsidRPr="00ED03D9">
              <w:rPr>
                <w:rFonts w:hint="eastAsia"/>
                <w:i/>
              </w:rPr>
              <w:t>I</w:t>
            </w:r>
            <w:r w:rsidRPr="00ED03D9">
              <w:rPr>
                <w:rFonts w:hint="eastAsia"/>
                <w:vertAlign w:val="subscript"/>
              </w:rPr>
              <w:t>c</w:t>
            </w:r>
            <w:r w:rsidRPr="00ED03D9">
              <w:rPr>
                <w:rFonts w:hint="eastAsia"/>
              </w:rPr>
              <w:t>.</w:t>
            </w:r>
          </w:p>
        </w:tc>
      </w:tr>
      <w:tr w:rsidR="005963B2" w:rsidRPr="00ED03D9" w14:paraId="6AFD2B67" w14:textId="77777777" w:rsidTr="005963B2">
        <w:trPr>
          <w:trHeight w:val="557"/>
        </w:trPr>
        <w:tc>
          <w:tcPr>
            <w:tcW w:w="1992" w:type="dxa"/>
            <w:hideMark/>
          </w:tcPr>
          <w:p w14:paraId="44284E48" w14:textId="77777777" w:rsidR="005963B2" w:rsidRPr="00ED03D9" w:rsidRDefault="005963B2" w:rsidP="005963B2">
            <w:r w:rsidRPr="00ED03D9">
              <w:rPr>
                <w:rFonts w:hint="eastAsia"/>
              </w:rPr>
              <w:t>Cryogenics</w:t>
            </w:r>
          </w:p>
        </w:tc>
        <w:tc>
          <w:tcPr>
            <w:tcW w:w="7188" w:type="dxa"/>
            <w:hideMark/>
          </w:tcPr>
          <w:p w14:paraId="594FF1D4" w14:textId="77777777" w:rsidR="005963B2" w:rsidRPr="00ED03D9" w:rsidRDefault="005963B2" w:rsidP="005963B2">
            <w:r w:rsidRPr="00ED03D9">
              <w:rPr>
                <w:rFonts w:hint="eastAsia"/>
              </w:rPr>
              <w:t>A branch of physics and engineering that studies and produces very low temperatures and the behavior of materials at those temperatures.</w:t>
            </w:r>
          </w:p>
        </w:tc>
      </w:tr>
      <w:tr w:rsidR="005963B2" w:rsidRPr="00ED03D9" w14:paraId="0D194DAA" w14:textId="77777777" w:rsidTr="005963B2">
        <w:trPr>
          <w:trHeight w:val="810"/>
        </w:trPr>
        <w:tc>
          <w:tcPr>
            <w:tcW w:w="1992" w:type="dxa"/>
            <w:hideMark/>
          </w:tcPr>
          <w:p w14:paraId="0D770303" w14:textId="77777777" w:rsidR="005963B2" w:rsidRPr="00ED03D9" w:rsidRDefault="005963B2" w:rsidP="005963B2">
            <w:r w:rsidRPr="00ED03D9">
              <w:rPr>
                <w:rFonts w:hint="eastAsia"/>
              </w:rPr>
              <w:t>Cu stabilizer</w:t>
            </w:r>
          </w:p>
        </w:tc>
        <w:tc>
          <w:tcPr>
            <w:tcW w:w="7188" w:type="dxa"/>
            <w:hideMark/>
          </w:tcPr>
          <w:p w14:paraId="29BB2F7B" w14:textId="77777777" w:rsidR="005963B2" w:rsidRPr="00ED03D9" w:rsidRDefault="005963B2" w:rsidP="005963B2">
            <w:r w:rsidRPr="00ED03D9">
              <w:rPr>
                <w:rFonts w:hint="eastAsia"/>
              </w:rPr>
              <w:t xml:space="preserve">Cu layer or matrix in the superconducting wire to absorb the heat generated in the wire during the transition to a normal state, which protects the wire from burning. It </w:t>
            </w:r>
            <w:r w:rsidRPr="00ED03D9">
              <w:t>stabilizes</w:t>
            </w:r>
            <w:r w:rsidRPr="00ED03D9">
              <w:rPr>
                <w:rFonts w:hint="eastAsia"/>
              </w:rPr>
              <w:t xml:space="preserve"> the superconducting current transport.</w:t>
            </w:r>
          </w:p>
        </w:tc>
      </w:tr>
      <w:tr w:rsidR="005963B2" w:rsidRPr="00ED03D9" w14:paraId="3C78BFB5" w14:textId="77777777" w:rsidTr="005963B2">
        <w:trPr>
          <w:trHeight w:val="540"/>
        </w:trPr>
        <w:tc>
          <w:tcPr>
            <w:tcW w:w="1992" w:type="dxa"/>
            <w:hideMark/>
          </w:tcPr>
          <w:p w14:paraId="1EC52D47" w14:textId="77777777" w:rsidR="005963B2" w:rsidRPr="00ED03D9" w:rsidRDefault="005963B2" w:rsidP="005963B2">
            <w:r w:rsidRPr="00ED03D9">
              <w:rPr>
                <w:rFonts w:hint="eastAsia"/>
              </w:rPr>
              <w:t>Current density</w:t>
            </w:r>
          </w:p>
        </w:tc>
        <w:tc>
          <w:tcPr>
            <w:tcW w:w="7188" w:type="dxa"/>
            <w:hideMark/>
          </w:tcPr>
          <w:p w14:paraId="0D66D151" w14:textId="77777777" w:rsidR="005963B2" w:rsidRPr="00ED03D9" w:rsidRDefault="005963B2" w:rsidP="005963B2">
            <w:r w:rsidRPr="00ED03D9">
              <w:rPr>
                <w:rFonts w:hint="eastAsia"/>
              </w:rPr>
              <w:t>Electrical current per cross-sectional area. Measured in A/cm</w:t>
            </w:r>
            <w:r w:rsidRPr="00ED03D9">
              <w:rPr>
                <w:rFonts w:hint="eastAsia"/>
                <w:vertAlign w:val="superscript"/>
              </w:rPr>
              <w:t>2</w:t>
            </w:r>
            <w:r w:rsidRPr="00ED03D9">
              <w:rPr>
                <w:rFonts w:hint="eastAsia"/>
              </w:rPr>
              <w:t xml:space="preserve"> (Amps/cm</w:t>
            </w:r>
            <w:r w:rsidRPr="00ED03D9">
              <w:rPr>
                <w:rFonts w:hint="eastAsia"/>
                <w:vertAlign w:val="superscript"/>
              </w:rPr>
              <w:t>2</w:t>
            </w:r>
            <w:r w:rsidRPr="00ED03D9">
              <w:rPr>
                <w:rFonts w:hint="eastAsia"/>
              </w:rPr>
              <w:t>) or A/m</w:t>
            </w:r>
            <w:r w:rsidRPr="00ED03D9">
              <w:rPr>
                <w:rFonts w:hint="eastAsia"/>
                <w:vertAlign w:val="superscript"/>
              </w:rPr>
              <w:t>2</w:t>
            </w:r>
            <w:r w:rsidRPr="00ED03D9">
              <w:rPr>
                <w:rFonts w:hint="eastAsia"/>
              </w:rPr>
              <w:t>, A/mm</w:t>
            </w:r>
            <w:r w:rsidRPr="00ED03D9">
              <w:rPr>
                <w:rFonts w:hint="eastAsia"/>
                <w:vertAlign w:val="superscript"/>
              </w:rPr>
              <w:t>2</w:t>
            </w:r>
            <w:r w:rsidRPr="00ED03D9">
              <w:rPr>
                <w:rFonts w:hint="eastAsia"/>
              </w:rPr>
              <w:t xml:space="preserve">. See </w:t>
            </w:r>
            <w:r w:rsidRPr="00ED03D9">
              <w:rPr>
                <w:rFonts w:hint="eastAsia"/>
                <w:i/>
              </w:rPr>
              <w:t>J</w:t>
            </w:r>
            <w:r w:rsidRPr="00ED03D9">
              <w:rPr>
                <w:rFonts w:hint="eastAsia"/>
                <w:vertAlign w:val="subscript"/>
              </w:rPr>
              <w:t>c</w:t>
            </w:r>
            <w:r w:rsidRPr="00ED03D9">
              <w:rPr>
                <w:rFonts w:hint="eastAsia"/>
              </w:rPr>
              <w:t>.</w:t>
            </w:r>
          </w:p>
        </w:tc>
      </w:tr>
      <w:tr w:rsidR="005963B2" w:rsidRPr="00ED03D9" w14:paraId="7048FBD4" w14:textId="77777777" w:rsidTr="005963B2">
        <w:trPr>
          <w:trHeight w:val="270"/>
        </w:trPr>
        <w:tc>
          <w:tcPr>
            <w:tcW w:w="1992" w:type="dxa"/>
            <w:hideMark/>
          </w:tcPr>
          <w:p w14:paraId="7F5F4DD4" w14:textId="77777777" w:rsidR="005963B2" w:rsidRPr="00ED03D9" w:rsidRDefault="005963B2" w:rsidP="005963B2">
            <w:r w:rsidRPr="00ED03D9">
              <w:rPr>
                <w:rFonts w:hint="eastAsia"/>
              </w:rPr>
              <w:t>DC</w:t>
            </w:r>
          </w:p>
        </w:tc>
        <w:tc>
          <w:tcPr>
            <w:tcW w:w="7188" w:type="dxa"/>
            <w:hideMark/>
          </w:tcPr>
          <w:p w14:paraId="0639BE5F" w14:textId="77777777" w:rsidR="005963B2" w:rsidRPr="00ED03D9" w:rsidRDefault="005963B2" w:rsidP="005963B2">
            <w:r w:rsidRPr="00ED03D9">
              <w:rPr>
                <w:rFonts w:hint="eastAsia"/>
              </w:rPr>
              <w:t>Direct current.</w:t>
            </w:r>
          </w:p>
        </w:tc>
      </w:tr>
      <w:tr w:rsidR="005963B2" w:rsidRPr="00ED03D9" w14:paraId="248F215C" w14:textId="77777777" w:rsidTr="005963B2">
        <w:trPr>
          <w:trHeight w:val="270"/>
        </w:trPr>
        <w:tc>
          <w:tcPr>
            <w:tcW w:w="1992" w:type="dxa"/>
            <w:hideMark/>
          </w:tcPr>
          <w:p w14:paraId="3AF1F27F" w14:textId="77777777" w:rsidR="005963B2" w:rsidRPr="00ED03D9" w:rsidRDefault="005963B2" w:rsidP="005963B2">
            <w:r w:rsidRPr="00ED03D9">
              <w:rPr>
                <w:rFonts w:hint="eastAsia"/>
              </w:rPr>
              <w:t>Distribution voltage</w:t>
            </w:r>
          </w:p>
        </w:tc>
        <w:tc>
          <w:tcPr>
            <w:tcW w:w="7188" w:type="dxa"/>
            <w:hideMark/>
          </w:tcPr>
          <w:p w14:paraId="6EF0BCFD" w14:textId="77777777" w:rsidR="005963B2" w:rsidRPr="00ED03D9" w:rsidRDefault="005963B2" w:rsidP="005963B2">
            <w:r w:rsidRPr="00ED03D9">
              <w:rPr>
                <w:rFonts w:hint="eastAsia"/>
              </w:rPr>
              <w:t>Electric power grid</w:t>
            </w:r>
            <w:r w:rsidR="008D75C2">
              <w:rPr>
                <w:rFonts w:hint="eastAsia"/>
              </w:rPr>
              <w:t xml:space="preserve"> classification for voltage, 10</w:t>
            </w:r>
            <w:r w:rsidRPr="00ED03D9">
              <w:rPr>
                <w:rFonts w:hint="eastAsia"/>
              </w:rPr>
              <w:t>-66 kV.</w:t>
            </w:r>
          </w:p>
        </w:tc>
      </w:tr>
      <w:tr w:rsidR="005963B2" w:rsidRPr="00ED03D9" w14:paraId="3020FDC8" w14:textId="77777777" w:rsidTr="005963B2">
        <w:trPr>
          <w:trHeight w:val="810"/>
        </w:trPr>
        <w:tc>
          <w:tcPr>
            <w:tcW w:w="1992" w:type="dxa"/>
            <w:hideMark/>
          </w:tcPr>
          <w:p w14:paraId="21FF8C2F" w14:textId="77777777" w:rsidR="005963B2" w:rsidRPr="00ED03D9" w:rsidRDefault="005963B2" w:rsidP="005963B2">
            <w:r w:rsidRPr="00ED03D9">
              <w:rPr>
                <w:rFonts w:hint="eastAsia"/>
              </w:rPr>
              <w:t>Epitaxial</w:t>
            </w:r>
          </w:p>
        </w:tc>
        <w:tc>
          <w:tcPr>
            <w:tcW w:w="7188" w:type="dxa"/>
            <w:hideMark/>
          </w:tcPr>
          <w:p w14:paraId="63B19EAB" w14:textId="77777777" w:rsidR="005963B2" w:rsidRPr="00ED03D9" w:rsidRDefault="005963B2" w:rsidP="005963B2">
            <w:pPr>
              <w:rPr>
                <w:rFonts w:eastAsiaTheme="minorEastAsia"/>
                <w:lang w:eastAsia="ja-JP"/>
              </w:rPr>
            </w:pPr>
            <w:r w:rsidRPr="00ED03D9">
              <w:rPr>
                <w:rFonts w:hint="eastAsia"/>
              </w:rPr>
              <w:t>A thin film with the same crystal structure as the substrate it was grown on. The property of superconductor materials to grow this way is used to get films with good grain alignment.</w:t>
            </w:r>
            <w:r w:rsidRPr="00ED03D9">
              <w:rPr>
                <w:rFonts w:eastAsiaTheme="minorEastAsia" w:hint="eastAsia"/>
                <w:lang w:eastAsia="ja-JP"/>
              </w:rPr>
              <w:t xml:space="preserve"> Used in in 2G wire.</w:t>
            </w:r>
          </w:p>
        </w:tc>
      </w:tr>
      <w:tr w:rsidR="005963B2" w:rsidRPr="00ED03D9" w14:paraId="36307C2F" w14:textId="77777777" w:rsidTr="005963B2">
        <w:trPr>
          <w:trHeight w:val="1080"/>
        </w:trPr>
        <w:tc>
          <w:tcPr>
            <w:tcW w:w="1992" w:type="dxa"/>
            <w:hideMark/>
          </w:tcPr>
          <w:p w14:paraId="7CB4BE90" w14:textId="77777777" w:rsidR="005963B2" w:rsidRPr="00ED03D9" w:rsidRDefault="005963B2" w:rsidP="005963B2">
            <w:r w:rsidRPr="00ED03D9">
              <w:rPr>
                <w:rFonts w:hint="eastAsia"/>
              </w:rPr>
              <w:t>Ex-situ</w:t>
            </w:r>
          </w:p>
        </w:tc>
        <w:tc>
          <w:tcPr>
            <w:tcW w:w="7188" w:type="dxa"/>
            <w:hideMark/>
          </w:tcPr>
          <w:p w14:paraId="3CFFA382" w14:textId="77777777" w:rsidR="005963B2" w:rsidRPr="00ED03D9" w:rsidRDefault="005963B2" w:rsidP="005963B2">
            <w:r w:rsidRPr="00ED03D9">
              <w:rPr>
                <w:rFonts w:hint="eastAsia"/>
              </w:rPr>
              <w:t xml:space="preserve">In </w:t>
            </w:r>
            <w:r w:rsidRPr="00ED03D9">
              <w:t xml:space="preserve">the </w:t>
            </w:r>
            <w:r w:rsidRPr="00ED03D9">
              <w:rPr>
                <w:rFonts w:hint="eastAsia"/>
              </w:rPr>
              <w:t xml:space="preserve">wire fabrication </w:t>
            </w:r>
            <w:r w:rsidRPr="00ED03D9">
              <w:t>process</w:t>
            </w:r>
            <w:r w:rsidRPr="00ED03D9">
              <w:rPr>
                <w:rFonts w:hint="eastAsia"/>
              </w:rPr>
              <w:t>, first the superconducting material is formed, and then put into a metal tube to form a superconductor. Example: MgB</w:t>
            </w:r>
            <w:r w:rsidRPr="00ED03D9">
              <w:rPr>
                <w:rFonts w:hint="eastAsia"/>
                <w:vertAlign w:val="subscript"/>
              </w:rPr>
              <w:t>2</w:t>
            </w:r>
            <w:r w:rsidRPr="00ED03D9">
              <w:rPr>
                <w:rFonts w:hint="eastAsia"/>
              </w:rPr>
              <w:t xml:space="preserve"> superconducting powders are prepared, put in to a metal tube, cold-worked and then heat-treated to form a wire. Compare In-situ.</w:t>
            </w:r>
          </w:p>
        </w:tc>
      </w:tr>
      <w:tr w:rsidR="005963B2" w:rsidRPr="00ED03D9" w14:paraId="555DD505" w14:textId="77777777" w:rsidTr="005963B2">
        <w:trPr>
          <w:trHeight w:val="270"/>
        </w:trPr>
        <w:tc>
          <w:tcPr>
            <w:tcW w:w="1992" w:type="dxa"/>
            <w:hideMark/>
          </w:tcPr>
          <w:p w14:paraId="7D18D543" w14:textId="77777777" w:rsidR="005963B2" w:rsidRPr="00ED03D9" w:rsidRDefault="005963B2" w:rsidP="005963B2">
            <w:r w:rsidRPr="00ED03D9">
              <w:rPr>
                <w:rFonts w:hint="eastAsia"/>
              </w:rPr>
              <w:t>Fault Current Limiter (FCL)</w:t>
            </w:r>
          </w:p>
        </w:tc>
        <w:tc>
          <w:tcPr>
            <w:tcW w:w="7188" w:type="dxa"/>
            <w:hideMark/>
          </w:tcPr>
          <w:p w14:paraId="3CBA6267" w14:textId="77777777" w:rsidR="005963B2" w:rsidRPr="00ED03D9" w:rsidRDefault="005963B2" w:rsidP="005963B2">
            <w:r w:rsidRPr="00ED03D9">
              <w:rPr>
                <w:rFonts w:hint="eastAsia"/>
              </w:rPr>
              <w:t>Device to reduce a fault current in an electrical power system.</w:t>
            </w:r>
          </w:p>
        </w:tc>
      </w:tr>
      <w:tr w:rsidR="005963B2" w:rsidRPr="00ED03D9" w14:paraId="4F50B55D" w14:textId="77777777" w:rsidTr="005963B2">
        <w:trPr>
          <w:trHeight w:val="540"/>
        </w:trPr>
        <w:tc>
          <w:tcPr>
            <w:tcW w:w="1992" w:type="dxa"/>
            <w:hideMark/>
          </w:tcPr>
          <w:p w14:paraId="0BC20539" w14:textId="77777777" w:rsidR="005963B2" w:rsidRPr="00ED03D9" w:rsidRDefault="005963B2" w:rsidP="005963B2">
            <w:r w:rsidRPr="00ED03D9">
              <w:rPr>
                <w:rFonts w:hint="eastAsia"/>
              </w:rPr>
              <w:t>Filament</w:t>
            </w:r>
          </w:p>
        </w:tc>
        <w:tc>
          <w:tcPr>
            <w:tcW w:w="7188" w:type="dxa"/>
            <w:hideMark/>
          </w:tcPr>
          <w:p w14:paraId="2D4F1E78" w14:textId="77777777" w:rsidR="005963B2" w:rsidRPr="00ED03D9" w:rsidRDefault="005963B2" w:rsidP="005963B2">
            <w:r w:rsidRPr="00ED03D9">
              <w:rPr>
                <w:rFonts w:hint="eastAsia"/>
              </w:rPr>
              <w:t xml:space="preserve">In the wire, superconductor is sometimes divided into filament form of fine strips, which is continuous for whole length of the wire. </w:t>
            </w:r>
          </w:p>
        </w:tc>
      </w:tr>
      <w:tr w:rsidR="005963B2" w:rsidRPr="00ED03D9" w14:paraId="1A873C59" w14:textId="77777777" w:rsidTr="005963B2">
        <w:trPr>
          <w:trHeight w:val="810"/>
        </w:trPr>
        <w:tc>
          <w:tcPr>
            <w:tcW w:w="1992" w:type="dxa"/>
            <w:hideMark/>
          </w:tcPr>
          <w:p w14:paraId="664A8D78" w14:textId="77777777" w:rsidR="005963B2" w:rsidRPr="00ED03D9" w:rsidRDefault="005963B2" w:rsidP="005963B2">
            <w:r w:rsidRPr="00ED03D9">
              <w:rPr>
                <w:rFonts w:hint="eastAsia"/>
              </w:rPr>
              <w:t xml:space="preserve">GM (Gifford McMahon) </w:t>
            </w:r>
          </w:p>
        </w:tc>
        <w:tc>
          <w:tcPr>
            <w:tcW w:w="7188" w:type="dxa"/>
            <w:hideMark/>
          </w:tcPr>
          <w:p w14:paraId="552228E2" w14:textId="77777777" w:rsidR="005963B2" w:rsidRPr="00ED03D9" w:rsidRDefault="005963B2" w:rsidP="005963B2">
            <w:r w:rsidRPr="00ED03D9">
              <w:rPr>
                <w:rFonts w:hint="eastAsia"/>
              </w:rPr>
              <w:t xml:space="preserve">One </w:t>
            </w:r>
            <w:r w:rsidRPr="00ED03D9">
              <w:t xml:space="preserve">of the most widespread types </w:t>
            </w:r>
            <w:r w:rsidRPr="00ED03D9">
              <w:rPr>
                <w:rFonts w:hint="eastAsia"/>
              </w:rPr>
              <w:t xml:space="preserve">of </w:t>
            </w:r>
            <w:r w:rsidRPr="00ED03D9">
              <w:t>cryogenic systems</w:t>
            </w:r>
            <w:r w:rsidRPr="00ED03D9">
              <w:rPr>
                <w:rFonts w:hint="eastAsia"/>
              </w:rPr>
              <w:t xml:space="preserve"> used </w:t>
            </w:r>
            <w:r w:rsidRPr="00ED03D9">
              <w:t xml:space="preserve">with </w:t>
            </w:r>
            <w:r w:rsidRPr="00ED03D9">
              <w:rPr>
                <w:rFonts w:hint="eastAsia"/>
              </w:rPr>
              <w:t xml:space="preserve">superconducting devices such as MRI or Maglev. The cold head part of </w:t>
            </w:r>
            <w:r w:rsidRPr="00ED03D9">
              <w:t xml:space="preserve">the system </w:t>
            </w:r>
            <w:r w:rsidRPr="00ED03D9">
              <w:rPr>
                <w:rFonts w:hint="eastAsia"/>
              </w:rPr>
              <w:t>is cooled by the expansion of iner</w:t>
            </w:r>
            <w:r w:rsidRPr="00ED03D9">
              <w:t>t</w:t>
            </w:r>
            <w:r w:rsidRPr="00ED03D9">
              <w:rPr>
                <w:rFonts w:hint="eastAsia"/>
              </w:rPr>
              <w:t xml:space="preserve"> He gas to around 4</w:t>
            </w:r>
            <w:r w:rsidRPr="00ED03D9">
              <w:t xml:space="preserve"> </w:t>
            </w:r>
            <w:r w:rsidRPr="00ED03D9">
              <w:rPr>
                <w:rFonts w:hint="eastAsia"/>
              </w:rPr>
              <w:t>K.</w:t>
            </w:r>
          </w:p>
        </w:tc>
      </w:tr>
      <w:tr w:rsidR="005963B2" w:rsidRPr="00ED03D9" w14:paraId="6619B993" w14:textId="77777777" w:rsidTr="005963B2">
        <w:trPr>
          <w:trHeight w:val="270"/>
        </w:trPr>
        <w:tc>
          <w:tcPr>
            <w:tcW w:w="1992" w:type="dxa"/>
            <w:hideMark/>
          </w:tcPr>
          <w:p w14:paraId="5122D86E" w14:textId="77777777" w:rsidR="005963B2" w:rsidRPr="00ED03D9" w:rsidRDefault="005963B2" w:rsidP="005963B2">
            <w:r w:rsidRPr="00ED03D9">
              <w:rPr>
                <w:rFonts w:hint="eastAsia"/>
              </w:rPr>
              <w:t>Hastelloy</w:t>
            </w:r>
          </w:p>
        </w:tc>
        <w:tc>
          <w:tcPr>
            <w:tcW w:w="7188" w:type="dxa"/>
            <w:hideMark/>
          </w:tcPr>
          <w:p w14:paraId="40D5D358" w14:textId="77777777" w:rsidR="005963B2" w:rsidRPr="00ED03D9" w:rsidRDefault="005963B2" w:rsidP="005963B2">
            <w:pPr>
              <w:rPr>
                <w:rFonts w:eastAsiaTheme="minorEastAsia"/>
                <w:lang w:eastAsia="ja-JP"/>
              </w:rPr>
            </w:pPr>
            <w:r w:rsidRPr="00ED03D9">
              <w:rPr>
                <w:rFonts w:hint="eastAsia"/>
              </w:rPr>
              <w:t>Trade name of commercial Ni-based high temperature alloys.</w:t>
            </w:r>
            <w:r w:rsidRPr="00ED03D9">
              <w:rPr>
                <w:rFonts w:eastAsiaTheme="minorEastAsia" w:hint="eastAsia"/>
                <w:lang w:eastAsia="ja-JP"/>
              </w:rPr>
              <w:t xml:space="preserve"> A substrate metal used in 2G wire.</w:t>
            </w:r>
          </w:p>
        </w:tc>
      </w:tr>
      <w:tr w:rsidR="008D75C2" w:rsidRPr="00ED03D9" w14:paraId="574D0F5E" w14:textId="77777777" w:rsidTr="008D75C2">
        <w:trPr>
          <w:trHeight w:val="520"/>
        </w:trPr>
        <w:tc>
          <w:tcPr>
            <w:tcW w:w="1992" w:type="dxa"/>
            <w:hideMark/>
          </w:tcPr>
          <w:p w14:paraId="03F117BE" w14:textId="77777777" w:rsidR="005963B2" w:rsidRPr="00ED03D9" w:rsidRDefault="005963B2" w:rsidP="005963B2">
            <w:r w:rsidRPr="00ED03D9">
              <w:rPr>
                <w:rFonts w:hint="eastAsia"/>
              </w:rPr>
              <w:t>HTS</w:t>
            </w:r>
          </w:p>
        </w:tc>
        <w:tc>
          <w:tcPr>
            <w:tcW w:w="7188" w:type="dxa"/>
            <w:hideMark/>
          </w:tcPr>
          <w:p w14:paraId="5328979C" w14:textId="77777777" w:rsidR="005963B2" w:rsidRPr="00ED03D9" w:rsidRDefault="005963B2" w:rsidP="005963B2">
            <w:r w:rsidRPr="00ED03D9">
              <w:t>C</w:t>
            </w:r>
            <w:r w:rsidRPr="00ED03D9">
              <w:rPr>
                <w:rFonts w:hint="eastAsia"/>
              </w:rPr>
              <w:t xml:space="preserve">eramic materials that </w:t>
            </w:r>
            <w:r w:rsidRPr="00ED03D9">
              <w:t xml:space="preserve">are </w:t>
            </w:r>
            <w:r w:rsidRPr="00ED03D9">
              <w:rPr>
                <w:rFonts w:hint="eastAsia"/>
              </w:rPr>
              <w:t>superconduct</w:t>
            </w:r>
            <w:r w:rsidRPr="00ED03D9">
              <w:t>ing</w:t>
            </w:r>
            <w:r w:rsidRPr="00ED03D9">
              <w:rPr>
                <w:rFonts w:hint="eastAsia"/>
              </w:rPr>
              <w:t xml:space="preserve"> with a T</w:t>
            </w:r>
            <w:r w:rsidRPr="00ED03D9">
              <w:rPr>
                <w:rFonts w:hint="eastAsia"/>
                <w:vertAlign w:val="subscript"/>
              </w:rPr>
              <w:t>c</w:t>
            </w:r>
            <w:r w:rsidRPr="00ED03D9">
              <w:rPr>
                <w:rFonts w:hint="eastAsia"/>
              </w:rPr>
              <w:t xml:space="preserve"> of 30 K or greater. Some examples are YBCO</w:t>
            </w:r>
            <w:r w:rsidRPr="00ED03D9">
              <w:rPr>
                <w:rFonts w:eastAsiaTheme="minorEastAsia" w:hint="eastAsia"/>
                <w:lang w:eastAsia="ja-JP"/>
              </w:rPr>
              <w:t xml:space="preserve">, </w:t>
            </w:r>
            <w:r w:rsidRPr="00ED03D9">
              <w:rPr>
                <w:rFonts w:hint="eastAsia"/>
              </w:rPr>
              <w:t>BSCCO</w:t>
            </w:r>
            <w:r w:rsidRPr="00ED03D9">
              <w:rPr>
                <w:rFonts w:eastAsiaTheme="minorEastAsia" w:hint="eastAsia"/>
                <w:lang w:eastAsia="ja-JP"/>
              </w:rPr>
              <w:t xml:space="preserve"> and </w:t>
            </w:r>
            <w:r w:rsidRPr="00ED03D9">
              <w:rPr>
                <w:rFonts w:hint="eastAsia"/>
              </w:rPr>
              <w:t>MgB</w:t>
            </w:r>
            <w:r w:rsidRPr="00ED03D9">
              <w:rPr>
                <w:rFonts w:hint="eastAsia"/>
                <w:vertAlign w:val="subscript"/>
              </w:rPr>
              <w:t>2</w:t>
            </w:r>
            <w:r w:rsidRPr="00ED03D9">
              <w:rPr>
                <w:rFonts w:hint="eastAsia"/>
              </w:rPr>
              <w:t>.</w:t>
            </w:r>
          </w:p>
        </w:tc>
      </w:tr>
      <w:tr w:rsidR="005963B2" w:rsidRPr="00ED03D9" w14:paraId="14044E89" w14:textId="77777777" w:rsidTr="005963B2">
        <w:trPr>
          <w:trHeight w:val="540"/>
        </w:trPr>
        <w:tc>
          <w:tcPr>
            <w:tcW w:w="1992" w:type="dxa"/>
            <w:hideMark/>
          </w:tcPr>
          <w:p w14:paraId="42535EDE" w14:textId="77777777" w:rsidR="005963B2" w:rsidRPr="00ED03D9" w:rsidRDefault="005963B2" w:rsidP="005963B2">
            <w:r w:rsidRPr="00ED03D9">
              <w:rPr>
                <w:rFonts w:hint="eastAsia"/>
                <w:i/>
              </w:rPr>
              <w:t>I</w:t>
            </w:r>
            <w:r w:rsidRPr="00ED03D9">
              <w:rPr>
                <w:rFonts w:hint="eastAsia"/>
                <w:vertAlign w:val="subscript"/>
              </w:rPr>
              <w:t>c</w:t>
            </w:r>
          </w:p>
        </w:tc>
        <w:tc>
          <w:tcPr>
            <w:tcW w:w="7188" w:type="dxa"/>
            <w:hideMark/>
          </w:tcPr>
          <w:p w14:paraId="136B3CB3" w14:textId="77777777" w:rsidR="005963B2" w:rsidRPr="00ED03D9" w:rsidRDefault="005963B2" w:rsidP="005963B2">
            <w:r w:rsidRPr="00ED03D9">
              <w:rPr>
                <w:rFonts w:hint="eastAsia"/>
              </w:rPr>
              <w:t>Critical current of a superconductor, the maximum amount of current that can flow below a fixed electric field or resistivity criterion.</w:t>
            </w:r>
          </w:p>
        </w:tc>
      </w:tr>
      <w:tr w:rsidR="005963B2" w:rsidRPr="00ED03D9" w14:paraId="783E055F" w14:textId="77777777" w:rsidTr="005963B2">
        <w:trPr>
          <w:trHeight w:val="270"/>
        </w:trPr>
        <w:tc>
          <w:tcPr>
            <w:tcW w:w="1992" w:type="dxa"/>
            <w:hideMark/>
          </w:tcPr>
          <w:p w14:paraId="04459765" w14:textId="77777777" w:rsidR="005963B2" w:rsidRPr="00ED03D9" w:rsidRDefault="005963B2" w:rsidP="005963B2">
            <w:r w:rsidRPr="00ED03D9">
              <w:rPr>
                <w:rFonts w:hint="eastAsia"/>
                <w:i/>
              </w:rPr>
              <w:t>I</w:t>
            </w:r>
            <w:r w:rsidRPr="00ED03D9">
              <w:rPr>
                <w:rFonts w:hint="eastAsia"/>
                <w:vertAlign w:val="subscript"/>
              </w:rPr>
              <w:t>c</w:t>
            </w:r>
            <w:r w:rsidRPr="00ED03D9">
              <w:rPr>
                <w:rFonts w:hint="eastAsia"/>
              </w:rPr>
              <w:t>-B property</w:t>
            </w:r>
          </w:p>
        </w:tc>
        <w:tc>
          <w:tcPr>
            <w:tcW w:w="7188" w:type="dxa"/>
            <w:hideMark/>
          </w:tcPr>
          <w:p w14:paraId="7CCDA4F3" w14:textId="77777777" w:rsidR="005963B2" w:rsidRPr="00ED03D9" w:rsidRDefault="005963B2" w:rsidP="005963B2">
            <w:r w:rsidRPr="00ED03D9">
              <w:rPr>
                <w:rFonts w:hint="eastAsia"/>
              </w:rPr>
              <w:t xml:space="preserve">Critical current </w:t>
            </w:r>
            <w:r w:rsidRPr="00ED03D9">
              <w:t>property</w:t>
            </w:r>
            <w:r w:rsidRPr="00ED03D9">
              <w:rPr>
                <w:rFonts w:hint="eastAsia"/>
              </w:rPr>
              <w:t xml:space="preserve"> against the applied magnetic field</w:t>
            </w:r>
            <w:r w:rsidRPr="00ED03D9">
              <w:rPr>
                <w:rFonts w:eastAsiaTheme="minorEastAsia" w:hint="eastAsia"/>
                <w:lang w:eastAsia="ja-JP"/>
              </w:rPr>
              <w:t xml:space="preserve"> (B)</w:t>
            </w:r>
            <w:r w:rsidRPr="00ED03D9">
              <w:rPr>
                <w:rFonts w:hint="eastAsia"/>
              </w:rPr>
              <w:t xml:space="preserve"> to the wire.</w:t>
            </w:r>
          </w:p>
        </w:tc>
      </w:tr>
      <w:tr w:rsidR="005963B2" w:rsidRPr="00ED03D9" w14:paraId="3F4A687E" w14:textId="77777777" w:rsidTr="005963B2">
        <w:trPr>
          <w:trHeight w:val="1080"/>
        </w:trPr>
        <w:tc>
          <w:tcPr>
            <w:tcW w:w="1992" w:type="dxa"/>
            <w:hideMark/>
          </w:tcPr>
          <w:p w14:paraId="7E60FA87" w14:textId="77777777" w:rsidR="005963B2" w:rsidRPr="00ED03D9" w:rsidRDefault="005963B2" w:rsidP="005963B2">
            <w:r w:rsidRPr="00ED03D9">
              <w:rPr>
                <w:rFonts w:hint="eastAsia"/>
              </w:rPr>
              <w:t>In-situ</w:t>
            </w:r>
          </w:p>
        </w:tc>
        <w:tc>
          <w:tcPr>
            <w:tcW w:w="7188" w:type="dxa"/>
            <w:hideMark/>
          </w:tcPr>
          <w:p w14:paraId="69781855" w14:textId="77777777" w:rsidR="005963B2" w:rsidRPr="00ED03D9" w:rsidRDefault="005963B2" w:rsidP="005963B2">
            <w:r w:rsidRPr="00ED03D9">
              <w:rPr>
                <w:rFonts w:hint="eastAsia"/>
              </w:rPr>
              <w:t xml:space="preserve">In </w:t>
            </w:r>
            <w:r w:rsidRPr="00ED03D9">
              <w:t xml:space="preserve">the </w:t>
            </w:r>
            <w:r w:rsidRPr="00ED03D9">
              <w:rPr>
                <w:rFonts w:hint="eastAsia"/>
              </w:rPr>
              <w:t xml:space="preserve">wire fabrication </w:t>
            </w:r>
            <w:r w:rsidRPr="00ED03D9">
              <w:t>process</w:t>
            </w:r>
            <w:r w:rsidRPr="00ED03D9">
              <w:rPr>
                <w:rFonts w:hint="eastAsia"/>
              </w:rPr>
              <w:t>, when the precursors are put into place before being reacted to form the superconducting compound. Example: Mg and B powders themselves are put in to a metal tube and then heat-treated to form MgB</w:t>
            </w:r>
            <w:r w:rsidRPr="00ED03D9">
              <w:rPr>
                <w:rFonts w:hint="eastAsia"/>
                <w:vertAlign w:val="subscript"/>
              </w:rPr>
              <w:t>2</w:t>
            </w:r>
            <w:r w:rsidRPr="00ED03D9">
              <w:rPr>
                <w:rFonts w:hint="eastAsia"/>
              </w:rPr>
              <w:t xml:space="preserve"> superconductor. </w:t>
            </w:r>
            <w:r w:rsidRPr="00ED03D9">
              <w:t>Also see</w:t>
            </w:r>
            <w:r w:rsidRPr="00ED03D9">
              <w:rPr>
                <w:rFonts w:hint="eastAsia"/>
              </w:rPr>
              <w:t xml:space="preserve"> Ex-Situ.</w:t>
            </w:r>
          </w:p>
        </w:tc>
      </w:tr>
      <w:tr w:rsidR="005963B2" w:rsidRPr="00ED03D9" w14:paraId="10544AF3" w14:textId="77777777" w:rsidTr="005963B2">
        <w:trPr>
          <w:trHeight w:val="270"/>
        </w:trPr>
        <w:tc>
          <w:tcPr>
            <w:tcW w:w="1992" w:type="dxa"/>
            <w:hideMark/>
          </w:tcPr>
          <w:p w14:paraId="24978E08" w14:textId="77777777" w:rsidR="005963B2" w:rsidRPr="00ED03D9" w:rsidRDefault="005963B2" w:rsidP="005963B2">
            <w:r w:rsidRPr="00ED03D9">
              <w:rPr>
                <w:rFonts w:hint="eastAsia"/>
                <w:i/>
              </w:rPr>
              <w:t>I</w:t>
            </w:r>
            <w:r w:rsidRPr="00ED03D9">
              <w:rPr>
                <w:rFonts w:hint="eastAsia"/>
              </w:rPr>
              <w:t>-V</w:t>
            </w:r>
          </w:p>
        </w:tc>
        <w:tc>
          <w:tcPr>
            <w:tcW w:w="7188" w:type="dxa"/>
            <w:hideMark/>
          </w:tcPr>
          <w:p w14:paraId="65307DBB" w14:textId="77777777" w:rsidR="005963B2" w:rsidRPr="00ED03D9" w:rsidRDefault="005963B2" w:rsidP="005963B2">
            <w:r w:rsidRPr="00ED03D9">
              <w:rPr>
                <w:rFonts w:hint="eastAsia"/>
              </w:rPr>
              <w:t>Current-voltage</w:t>
            </w:r>
          </w:p>
        </w:tc>
      </w:tr>
      <w:tr w:rsidR="005963B2" w:rsidRPr="00ED03D9" w14:paraId="23846D5A" w14:textId="77777777" w:rsidTr="005963B2">
        <w:trPr>
          <w:trHeight w:val="872"/>
        </w:trPr>
        <w:tc>
          <w:tcPr>
            <w:tcW w:w="1992" w:type="dxa"/>
            <w:hideMark/>
          </w:tcPr>
          <w:p w14:paraId="0CCC01DB" w14:textId="77777777" w:rsidR="005963B2" w:rsidRPr="00ED03D9" w:rsidRDefault="005963B2" w:rsidP="005963B2">
            <w:r w:rsidRPr="00ED03D9">
              <w:rPr>
                <w:rFonts w:hint="eastAsia"/>
                <w:i/>
              </w:rPr>
              <w:t>J</w:t>
            </w:r>
            <w:r w:rsidRPr="00ED03D9">
              <w:rPr>
                <w:rFonts w:hint="eastAsia"/>
                <w:vertAlign w:val="subscript"/>
              </w:rPr>
              <w:t>c</w:t>
            </w:r>
          </w:p>
        </w:tc>
        <w:tc>
          <w:tcPr>
            <w:tcW w:w="7188" w:type="dxa"/>
            <w:hideMark/>
          </w:tcPr>
          <w:p w14:paraId="096FDD2B" w14:textId="77777777" w:rsidR="005963B2" w:rsidRPr="00ED03D9" w:rsidRDefault="005963B2" w:rsidP="005963B2">
            <w:r w:rsidRPr="00ED03D9">
              <w:rPr>
                <w:rFonts w:hint="eastAsia"/>
              </w:rPr>
              <w:t>Critical current density. Maximum current density (</w:t>
            </w:r>
            <w:r w:rsidRPr="00ED03D9">
              <w:rPr>
                <w:rFonts w:hint="eastAsia"/>
                <w:i/>
              </w:rPr>
              <w:t>I</w:t>
            </w:r>
            <w:r w:rsidRPr="00ED03D9">
              <w:rPr>
                <w:rFonts w:hint="eastAsia"/>
                <w:vertAlign w:val="subscript"/>
              </w:rPr>
              <w:t>c</w:t>
            </w:r>
            <w:r w:rsidRPr="00ED03D9">
              <w:rPr>
                <w:rFonts w:hint="eastAsia"/>
              </w:rPr>
              <w:t xml:space="preserve"> per superconducting or total wire cross-sectional area) in a material that allows it to remain in the superconducting state.</w:t>
            </w:r>
          </w:p>
        </w:tc>
      </w:tr>
      <w:tr w:rsidR="005963B2" w:rsidRPr="00ED03D9" w14:paraId="4766C810" w14:textId="77777777" w:rsidTr="005963B2">
        <w:trPr>
          <w:trHeight w:val="540"/>
        </w:trPr>
        <w:tc>
          <w:tcPr>
            <w:tcW w:w="1992" w:type="dxa"/>
            <w:hideMark/>
          </w:tcPr>
          <w:p w14:paraId="2A63C80C" w14:textId="77777777" w:rsidR="005963B2" w:rsidRPr="00ED03D9" w:rsidRDefault="005963B2" w:rsidP="005963B2">
            <w:r w:rsidRPr="00ED03D9">
              <w:rPr>
                <w:rFonts w:hint="eastAsia"/>
              </w:rPr>
              <w:t>Kelvin (K)</w:t>
            </w:r>
          </w:p>
        </w:tc>
        <w:tc>
          <w:tcPr>
            <w:tcW w:w="7188" w:type="dxa"/>
            <w:hideMark/>
          </w:tcPr>
          <w:p w14:paraId="50FE5098" w14:textId="77777777" w:rsidR="005963B2" w:rsidRPr="00ED03D9" w:rsidRDefault="005963B2" w:rsidP="005963B2">
            <w:r w:rsidRPr="00ED03D9">
              <w:rPr>
                <w:rFonts w:hint="eastAsia"/>
              </w:rPr>
              <w:t xml:space="preserve">A scale of temperature measurement that starts at "absolute zero", the coldest theoretical temperature attainable. </w:t>
            </w:r>
            <w:r w:rsidRPr="00ED03D9">
              <w:t>0</w:t>
            </w:r>
            <w:r w:rsidRPr="00ED03D9">
              <w:rPr>
                <w:rFonts w:hint="eastAsia"/>
              </w:rPr>
              <w:t xml:space="preserve"> K equals -</w:t>
            </w:r>
            <w:r w:rsidRPr="008D75C2">
              <w:t>273</w:t>
            </w:r>
            <w:r w:rsidRPr="008D75C2">
              <w:rPr>
                <w:rFonts w:eastAsia="MS Mincho"/>
              </w:rPr>
              <w:t>°</w:t>
            </w:r>
            <w:r w:rsidRPr="008D75C2">
              <w:t>C.</w:t>
            </w:r>
          </w:p>
        </w:tc>
      </w:tr>
      <w:tr w:rsidR="005963B2" w:rsidRPr="00ED03D9" w14:paraId="0D639725" w14:textId="77777777" w:rsidTr="005963B2">
        <w:trPr>
          <w:trHeight w:val="540"/>
        </w:trPr>
        <w:tc>
          <w:tcPr>
            <w:tcW w:w="1992" w:type="dxa"/>
            <w:hideMark/>
          </w:tcPr>
          <w:p w14:paraId="4D15D66B" w14:textId="77777777" w:rsidR="005963B2" w:rsidRPr="00ED03D9" w:rsidRDefault="005963B2" w:rsidP="005963B2">
            <w:r w:rsidRPr="00ED03D9">
              <w:rPr>
                <w:rFonts w:hint="eastAsia"/>
              </w:rPr>
              <w:t>Liquid Helium, LHe</w:t>
            </w:r>
          </w:p>
        </w:tc>
        <w:tc>
          <w:tcPr>
            <w:tcW w:w="7188" w:type="dxa"/>
            <w:hideMark/>
          </w:tcPr>
          <w:p w14:paraId="59CFA115" w14:textId="77777777" w:rsidR="005963B2" w:rsidRPr="00ED03D9" w:rsidRDefault="005963B2" w:rsidP="005963B2">
            <w:r w:rsidRPr="00ED03D9">
              <w:rPr>
                <w:rFonts w:hint="eastAsia"/>
              </w:rPr>
              <w:t>Coolant mainly used for especially LTS superconductor or its devices with the boiling point of 4.2 K.</w:t>
            </w:r>
          </w:p>
        </w:tc>
      </w:tr>
      <w:tr w:rsidR="005963B2" w:rsidRPr="00ED03D9" w14:paraId="1F63F222" w14:textId="77777777" w:rsidTr="005963B2">
        <w:trPr>
          <w:trHeight w:val="540"/>
        </w:trPr>
        <w:tc>
          <w:tcPr>
            <w:tcW w:w="1992" w:type="dxa"/>
            <w:hideMark/>
          </w:tcPr>
          <w:p w14:paraId="40AA2B3A" w14:textId="77777777" w:rsidR="005963B2" w:rsidRPr="00ED03D9" w:rsidRDefault="005963B2" w:rsidP="005963B2">
            <w:r w:rsidRPr="00ED03D9">
              <w:rPr>
                <w:rFonts w:hint="eastAsia"/>
              </w:rPr>
              <w:t>Liquid Hydrogen, LH</w:t>
            </w:r>
            <w:r w:rsidRPr="00ED03D9">
              <w:rPr>
                <w:rFonts w:hint="eastAsia"/>
                <w:vertAlign w:val="subscript"/>
              </w:rPr>
              <w:t>2</w:t>
            </w:r>
          </w:p>
        </w:tc>
        <w:tc>
          <w:tcPr>
            <w:tcW w:w="7188" w:type="dxa"/>
            <w:hideMark/>
          </w:tcPr>
          <w:p w14:paraId="5B49202B" w14:textId="77777777" w:rsidR="005963B2" w:rsidRPr="00ED03D9" w:rsidRDefault="005963B2" w:rsidP="005963B2">
            <w:r w:rsidRPr="00ED03D9">
              <w:rPr>
                <w:rFonts w:hint="eastAsia"/>
              </w:rPr>
              <w:t>Coolant with the boiling point of 20 K, considered to be possibly used in MgB</w:t>
            </w:r>
            <w:r w:rsidRPr="00ED03D9">
              <w:rPr>
                <w:rFonts w:hint="eastAsia"/>
                <w:vertAlign w:val="subscript"/>
              </w:rPr>
              <w:t>2</w:t>
            </w:r>
            <w:r w:rsidRPr="00ED03D9">
              <w:rPr>
                <w:rFonts w:hint="eastAsia"/>
              </w:rPr>
              <w:t xml:space="preserve"> applications.</w:t>
            </w:r>
          </w:p>
        </w:tc>
      </w:tr>
      <w:tr w:rsidR="005963B2" w:rsidRPr="00ED03D9" w14:paraId="42DEE6F4" w14:textId="77777777" w:rsidTr="005963B2">
        <w:trPr>
          <w:trHeight w:val="540"/>
        </w:trPr>
        <w:tc>
          <w:tcPr>
            <w:tcW w:w="1992" w:type="dxa"/>
            <w:hideMark/>
          </w:tcPr>
          <w:p w14:paraId="584CB407" w14:textId="77777777" w:rsidR="005963B2" w:rsidRPr="00ED03D9" w:rsidRDefault="005963B2" w:rsidP="005963B2">
            <w:r w:rsidRPr="00ED03D9">
              <w:rPr>
                <w:rFonts w:hint="eastAsia"/>
              </w:rPr>
              <w:t>Liquid Nitrogen, LN</w:t>
            </w:r>
            <w:r w:rsidRPr="00ED03D9">
              <w:rPr>
                <w:rFonts w:hint="eastAsia"/>
                <w:vertAlign w:val="subscript"/>
              </w:rPr>
              <w:t>2</w:t>
            </w:r>
          </w:p>
        </w:tc>
        <w:tc>
          <w:tcPr>
            <w:tcW w:w="7188" w:type="dxa"/>
            <w:hideMark/>
          </w:tcPr>
          <w:p w14:paraId="11A35ACB" w14:textId="77777777" w:rsidR="005963B2" w:rsidRPr="00ED03D9" w:rsidRDefault="005963B2" w:rsidP="005963B2">
            <w:r w:rsidRPr="00ED03D9">
              <w:rPr>
                <w:rFonts w:hint="eastAsia"/>
              </w:rPr>
              <w:t>Coolant mainly used for especially HTS superconductor or its devices with the boiling point of 77 K.</w:t>
            </w:r>
          </w:p>
        </w:tc>
      </w:tr>
      <w:tr w:rsidR="005963B2" w:rsidRPr="00ED03D9" w14:paraId="1269B498" w14:textId="77777777" w:rsidTr="005963B2">
        <w:trPr>
          <w:trHeight w:val="600"/>
        </w:trPr>
        <w:tc>
          <w:tcPr>
            <w:tcW w:w="1992" w:type="dxa"/>
            <w:hideMark/>
          </w:tcPr>
          <w:p w14:paraId="7C4EE3DF" w14:textId="77777777" w:rsidR="005963B2" w:rsidRPr="00ED03D9" w:rsidRDefault="005963B2" w:rsidP="005963B2">
            <w:r w:rsidRPr="00ED03D9">
              <w:rPr>
                <w:rFonts w:hint="eastAsia"/>
              </w:rPr>
              <w:t>LTS</w:t>
            </w:r>
          </w:p>
        </w:tc>
        <w:tc>
          <w:tcPr>
            <w:tcW w:w="7188" w:type="dxa"/>
            <w:hideMark/>
          </w:tcPr>
          <w:p w14:paraId="7988DBEB" w14:textId="77777777" w:rsidR="005963B2" w:rsidRPr="00ED03D9" w:rsidRDefault="005963B2" w:rsidP="005963B2">
            <w:r w:rsidRPr="00ED03D9">
              <w:rPr>
                <w:rFonts w:hint="eastAsia"/>
              </w:rPr>
              <w:t>Low Temperature Superconduct</w:t>
            </w:r>
            <w:r w:rsidRPr="00ED03D9">
              <w:rPr>
                <w:rFonts w:eastAsiaTheme="minorEastAsia" w:hint="eastAsia"/>
                <w:lang w:eastAsia="ja-JP"/>
              </w:rPr>
              <w:t>or</w:t>
            </w:r>
            <w:r w:rsidRPr="00ED03D9">
              <w:rPr>
                <w:rFonts w:hint="eastAsia"/>
              </w:rPr>
              <w:t>: Metallic materials with a T</w:t>
            </w:r>
            <w:r w:rsidRPr="00ED03D9">
              <w:rPr>
                <w:rFonts w:hint="eastAsia"/>
                <w:vertAlign w:val="subscript"/>
              </w:rPr>
              <w:t>c</w:t>
            </w:r>
            <w:r w:rsidRPr="00ED03D9">
              <w:rPr>
                <w:rFonts w:hint="eastAsia"/>
              </w:rPr>
              <w:t xml:space="preserve"> of less than 30 K. Typically, NbTi and Nb</w:t>
            </w:r>
            <w:r w:rsidRPr="00ED03D9">
              <w:rPr>
                <w:rFonts w:hint="eastAsia"/>
                <w:vertAlign w:val="subscript"/>
              </w:rPr>
              <w:t>3</w:t>
            </w:r>
            <w:r w:rsidRPr="00ED03D9">
              <w:rPr>
                <w:rFonts w:hint="eastAsia"/>
              </w:rPr>
              <w:t>Sn.</w:t>
            </w:r>
          </w:p>
        </w:tc>
      </w:tr>
      <w:tr w:rsidR="005963B2" w:rsidRPr="00ED03D9" w14:paraId="3B452DD9" w14:textId="77777777" w:rsidTr="005963B2">
        <w:trPr>
          <w:trHeight w:val="540"/>
        </w:trPr>
        <w:tc>
          <w:tcPr>
            <w:tcW w:w="1992" w:type="dxa"/>
            <w:hideMark/>
          </w:tcPr>
          <w:p w14:paraId="7C41E62F" w14:textId="77777777" w:rsidR="005963B2" w:rsidRPr="00ED03D9" w:rsidRDefault="005963B2" w:rsidP="005963B2">
            <w:r w:rsidRPr="00ED03D9">
              <w:rPr>
                <w:rFonts w:hint="eastAsia"/>
              </w:rPr>
              <w:t>Maglev</w:t>
            </w:r>
          </w:p>
        </w:tc>
        <w:tc>
          <w:tcPr>
            <w:tcW w:w="7188" w:type="dxa"/>
            <w:hideMark/>
          </w:tcPr>
          <w:p w14:paraId="07289768" w14:textId="77777777" w:rsidR="005963B2" w:rsidRPr="00ED03D9" w:rsidRDefault="005963B2" w:rsidP="005963B2">
            <w:r w:rsidRPr="00ED03D9">
              <w:rPr>
                <w:rFonts w:hint="eastAsia"/>
              </w:rPr>
              <w:t xml:space="preserve">Magnetic levitation trains. Strong magnetic field generated by superconductor can levitate and </w:t>
            </w:r>
            <w:r w:rsidRPr="00ED03D9">
              <w:t>propel</w:t>
            </w:r>
            <w:r w:rsidRPr="00ED03D9">
              <w:rPr>
                <w:rFonts w:hint="eastAsia"/>
              </w:rPr>
              <w:t xml:space="preserve"> the train at a high speed.</w:t>
            </w:r>
          </w:p>
        </w:tc>
      </w:tr>
      <w:tr w:rsidR="008D75C2" w:rsidRPr="00ED03D9" w14:paraId="23689AD8" w14:textId="77777777" w:rsidTr="005963B2">
        <w:trPr>
          <w:trHeight w:val="810"/>
        </w:trPr>
        <w:tc>
          <w:tcPr>
            <w:tcW w:w="1992" w:type="dxa"/>
            <w:hideMark/>
          </w:tcPr>
          <w:p w14:paraId="67FCB918" w14:textId="77777777" w:rsidR="005963B2" w:rsidRPr="00ED03D9" w:rsidRDefault="005963B2" w:rsidP="005963B2">
            <w:r w:rsidRPr="00ED03D9">
              <w:rPr>
                <w:rFonts w:hint="eastAsia"/>
              </w:rPr>
              <w:t>MgB</w:t>
            </w:r>
            <w:r w:rsidRPr="00ED03D9">
              <w:rPr>
                <w:rFonts w:hint="eastAsia"/>
                <w:vertAlign w:val="subscript"/>
              </w:rPr>
              <w:t>2</w:t>
            </w:r>
          </w:p>
        </w:tc>
        <w:tc>
          <w:tcPr>
            <w:tcW w:w="7188" w:type="dxa"/>
            <w:hideMark/>
          </w:tcPr>
          <w:p w14:paraId="6555B0B2" w14:textId="77777777" w:rsidR="005963B2" w:rsidRPr="00ED03D9" w:rsidRDefault="005963B2" w:rsidP="008D75C2">
            <w:r w:rsidRPr="00ED03D9">
              <w:rPr>
                <w:rFonts w:hint="eastAsia"/>
              </w:rPr>
              <w:t>Magnesium diboride b</w:t>
            </w:r>
            <w:r w:rsidR="008D75C2">
              <w:rPr>
                <w:rFonts w:hint="eastAsia"/>
              </w:rPr>
              <w:t>ecomes superconducting at 39</w:t>
            </w:r>
            <w:r w:rsidR="008D75C2">
              <w:t xml:space="preserve"> </w:t>
            </w:r>
            <w:r w:rsidR="008D75C2">
              <w:rPr>
                <w:rFonts w:hint="eastAsia"/>
              </w:rPr>
              <w:t>K</w:t>
            </w:r>
            <w:r w:rsidR="008D75C2">
              <w:t xml:space="preserve">, which is a </w:t>
            </w:r>
            <w:r w:rsidRPr="00ED03D9">
              <w:rPr>
                <w:rFonts w:hint="eastAsia"/>
              </w:rPr>
              <w:t>much higher T</w:t>
            </w:r>
            <w:r w:rsidRPr="00ED03D9">
              <w:rPr>
                <w:rFonts w:hint="eastAsia"/>
                <w:vertAlign w:val="subscript"/>
              </w:rPr>
              <w:t>c</w:t>
            </w:r>
            <w:r w:rsidRPr="00ED03D9">
              <w:rPr>
                <w:rFonts w:hint="eastAsia"/>
              </w:rPr>
              <w:t xml:space="preserve"> than other metallic superconductors. </w:t>
            </w:r>
            <w:r w:rsidRPr="00ED03D9">
              <w:rPr>
                <w:rFonts w:eastAsiaTheme="minorEastAsia" w:hint="eastAsia"/>
                <w:lang w:eastAsia="ja-JP"/>
              </w:rPr>
              <w:t xml:space="preserve">The materials of Mg and B are </w:t>
            </w:r>
            <w:r w:rsidR="008D75C2">
              <w:rPr>
                <w:rFonts w:eastAsiaTheme="minorEastAsia"/>
                <w:lang w:eastAsia="ja-JP"/>
              </w:rPr>
              <w:t>relatively inexpensive</w:t>
            </w:r>
            <w:r w:rsidRPr="00ED03D9">
              <w:rPr>
                <w:rFonts w:hint="eastAsia"/>
              </w:rPr>
              <w:t xml:space="preserve"> and </w:t>
            </w:r>
            <w:r w:rsidRPr="00ED03D9">
              <w:t>lightweight</w:t>
            </w:r>
            <w:r w:rsidRPr="00ED03D9">
              <w:rPr>
                <w:rFonts w:hint="eastAsia"/>
              </w:rPr>
              <w:t xml:space="preserve">. </w:t>
            </w:r>
          </w:p>
        </w:tc>
      </w:tr>
      <w:tr w:rsidR="005963B2" w:rsidRPr="00ED03D9" w14:paraId="1BB3469D" w14:textId="77777777" w:rsidTr="005963B2">
        <w:trPr>
          <w:trHeight w:val="810"/>
        </w:trPr>
        <w:tc>
          <w:tcPr>
            <w:tcW w:w="1992" w:type="dxa"/>
            <w:hideMark/>
          </w:tcPr>
          <w:p w14:paraId="7F0925CF" w14:textId="77777777" w:rsidR="005963B2" w:rsidRPr="00ED03D9" w:rsidRDefault="005963B2" w:rsidP="005963B2">
            <w:r w:rsidRPr="00ED03D9">
              <w:rPr>
                <w:rFonts w:hint="eastAsia"/>
              </w:rPr>
              <w:t>MRI</w:t>
            </w:r>
          </w:p>
        </w:tc>
        <w:tc>
          <w:tcPr>
            <w:tcW w:w="7188" w:type="dxa"/>
            <w:hideMark/>
          </w:tcPr>
          <w:p w14:paraId="1CFC7222" w14:textId="77777777" w:rsidR="005963B2" w:rsidRPr="00ED03D9" w:rsidRDefault="005963B2" w:rsidP="005963B2">
            <w:r w:rsidRPr="00ED03D9">
              <w:rPr>
                <w:rFonts w:hint="eastAsia"/>
              </w:rPr>
              <w:t xml:space="preserve">Magnetic resonance imaging. In MRI, the human body is exposed to a strong, </w:t>
            </w:r>
            <w:r w:rsidRPr="00ED03D9">
              <w:t>homogeneous</w:t>
            </w:r>
            <w:r w:rsidRPr="00ED03D9">
              <w:rPr>
                <w:rFonts w:hint="eastAsia"/>
              </w:rPr>
              <w:t xml:space="preserve"> and stable magnetic field by </w:t>
            </w:r>
            <w:r w:rsidRPr="00ED03D9">
              <w:t xml:space="preserve">a </w:t>
            </w:r>
            <w:r w:rsidRPr="00ED03D9">
              <w:rPr>
                <w:rFonts w:hint="eastAsia"/>
              </w:rPr>
              <w:t>superconducting coil. It displays the cross-</w:t>
            </w:r>
            <w:r w:rsidRPr="00ED03D9">
              <w:t>sectional</w:t>
            </w:r>
            <w:r w:rsidRPr="00ED03D9">
              <w:rPr>
                <w:rFonts w:hint="eastAsia"/>
              </w:rPr>
              <w:t xml:space="preserve"> images of the human body and helps medical diagnosis.</w:t>
            </w:r>
          </w:p>
        </w:tc>
      </w:tr>
      <w:tr w:rsidR="005963B2" w:rsidRPr="00ED03D9" w14:paraId="133D162A" w14:textId="77777777" w:rsidTr="005963B2">
        <w:trPr>
          <w:trHeight w:val="330"/>
        </w:trPr>
        <w:tc>
          <w:tcPr>
            <w:tcW w:w="1992" w:type="dxa"/>
            <w:hideMark/>
          </w:tcPr>
          <w:p w14:paraId="47A8BAB8" w14:textId="77777777" w:rsidR="005963B2" w:rsidRPr="00ED03D9" w:rsidRDefault="005963B2" w:rsidP="005963B2">
            <w:r w:rsidRPr="00ED03D9">
              <w:rPr>
                <w:rFonts w:hint="eastAsia"/>
              </w:rPr>
              <w:t>Nb</w:t>
            </w:r>
            <w:r w:rsidRPr="00ED03D9">
              <w:rPr>
                <w:rFonts w:hint="eastAsia"/>
                <w:vertAlign w:val="subscript"/>
              </w:rPr>
              <w:t>3</w:t>
            </w:r>
            <w:r w:rsidRPr="00ED03D9">
              <w:rPr>
                <w:rFonts w:hint="eastAsia"/>
              </w:rPr>
              <w:t>Sn</w:t>
            </w:r>
          </w:p>
        </w:tc>
        <w:tc>
          <w:tcPr>
            <w:tcW w:w="7188" w:type="dxa"/>
            <w:hideMark/>
          </w:tcPr>
          <w:p w14:paraId="2F0FFBD6" w14:textId="77777777" w:rsidR="005963B2" w:rsidRPr="00ED03D9" w:rsidRDefault="005963B2" w:rsidP="005963B2">
            <w:r w:rsidRPr="00ED03D9">
              <w:rPr>
                <w:rFonts w:hint="eastAsia"/>
              </w:rPr>
              <w:t>Typical metallic LTS superconductor made of Nb and Sn.</w:t>
            </w:r>
          </w:p>
        </w:tc>
      </w:tr>
      <w:tr w:rsidR="005963B2" w:rsidRPr="00ED03D9" w14:paraId="155BAC8D" w14:textId="77777777" w:rsidTr="005963B2">
        <w:trPr>
          <w:trHeight w:val="270"/>
        </w:trPr>
        <w:tc>
          <w:tcPr>
            <w:tcW w:w="1992" w:type="dxa"/>
            <w:hideMark/>
          </w:tcPr>
          <w:p w14:paraId="2987FF6F" w14:textId="77777777" w:rsidR="005963B2" w:rsidRPr="00ED03D9" w:rsidRDefault="005963B2" w:rsidP="005963B2">
            <w:r w:rsidRPr="00ED03D9">
              <w:rPr>
                <w:rFonts w:hint="eastAsia"/>
              </w:rPr>
              <w:t>NbTi</w:t>
            </w:r>
          </w:p>
        </w:tc>
        <w:tc>
          <w:tcPr>
            <w:tcW w:w="7188" w:type="dxa"/>
            <w:hideMark/>
          </w:tcPr>
          <w:p w14:paraId="615F0550" w14:textId="77777777" w:rsidR="005963B2" w:rsidRPr="00ED03D9" w:rsidRDefault="005963B2" w:rsidP="005963B2">
            <w:r w:rsidRPr="00ED03D9">
              <w:rPr>
                <w:rFonts w:hint="eastAsia"/>
              </w:rPr>
              <w:t>Typical metallic LTS superconductor made of Nb and Ti.</w:t>
            </w:r>
          </w:p>
        </w:tc>
      </w:tr>
      <w:tr w:rsidR="005963B2" w:rsidRPr="00ED03D9" w14:paraId="600467C2" w14:textId="77777777" w:rsidTr="005963B2">
        <w:trPr>
          <w:trHeight w:val="270"/>
        </w:trPr>
        <w:tc>
          <w:tcPr>
            <w:tcW w:w="1992" w:type="dxa"/>
            <w:hideMark/>
          </w:tcPr>
          <w:p w14:paraId="78F75292" w14:textId="77777777" w:rsidR="005963B2" w:rsidRPr="00ED03D9" w:rsidRDefault="005963B2" w:rsidP="005963B2">
            <w:r w:rsidRPr="00ED03D9">
              <w:rPr>
                <w:rFonts w:hint="eastAsia"/>
              </w:rPr>
              <w:t>NMR</w:t>
            </w:r>
          </w:p>
        </w:tc>
        <w:tc>
          <w:tcPr>
            <w:tcW w:w="7188" w:type="dxa"/>
            <w:hideMark/>
          </w:tcPr>
          <w:p w14:paraId="43279177" w14:textId="77777777" w:rsidR="005963B2" w:rsidRPr="00ED03D9" w:rsidRDefault="005963B2" w:rsidP="005963B2">
            <w:pPr>
              <w:rPr>
                <w:rFonts w:eastAsiaTheme="minorEastAsia"/>
                <w:lang w:eastAsia="ja-JP"/>
              </w:rPr>
            </w:pPr>
            <w:r w:rsidRPr="00ED03D9">
              <w:rPr>
                <w:rFonts w:hint="eastAsia"/>
              </w:rPr>
              <w:t>Nuclear Magnetic Resonance</w:t>
            </w:r>
            <w:r w:rsidRPr="00ED03D9">
              <w:rPr>
                <w:rFonts w:eastAsiaTheme="minorEastAsia" w:hint="eastAsia"/>
                <w:lang w:eastAsia="ja-JP"/>
              </w:rPr>
              <w:t xml:space="preserve">. Its stable, </w:t>
            </w:r>
            <w:r w:rsidRPr="00ED03D9">
              <w:rPr>
                <w:rFonts w:eastAsiaTheme="minorEastAsia"/>
                <w:lang w:eastAsia="ja-JP"/>
              </w:rPr>
              <w:t>homogeneous</w:t>
            </w:r>
            <w:r w:rsidRPr="00ED03D9">
              <w:rPr>
                <w:rFonts w:eastAsiaTheme="minorEastAsia" w:hint="eastAsia"/>
                <w:lang w:eastAsia="ja-JP"/>
              </w:rPr>
              <w:t xml:space="preserve"> high fi</w:t>
            </w:r>
            <w:r w:rsidRPr="00ED03D9">
              <w:rPr>
                <w:rFonts w:eastAsiaTheme="minorEastAsia"/>
                <w:lang w:eastAsia="ja-JP"/>
              </w:rPr>
              <w:t>l</w:t>
            </w:r>
            <w:r w:rsidRPr="00ED03D9">
              <w:rPr>
                <w:rFonts w:eastAsiaTheme="minorEastAsia" w:hint="eastAsia"/>
                <w:lang w:eastAsia="ja-JP"/>
              </w:rPr>
              <w:t xml:space="preserve">ed by a superconducting magnet can </w:t>
            </w:r>
            <w:r w:rsidRPr="00ED03D9">
              <w:rPr>
                <w:rFonts w:eastAsiaTheme="minorEastAsia"/>
                <w:lang w:eastAsia="ja-JP"/>
              </w:rPr>
              <w:t>precisely analyze</w:t>
            </w:r>
            <w:r w:rsidRPr="00ED03D9">
              <w:rPr>
                <w:rFonts w:eastAsiaTheme="minorEastAsia" w:hint="eastAsia"/>
                <w:lang w:eastAsia="ja-JP"/>
              </w:rPr>
              <w:t xml:space="preserve"> </w:t>
            </w:r>
            <w:r w:rsidRPr="00ED03D9">
              <w:rPr>
                <w:rFonts w:eastAsiaTheme="minorEastAsia"/>
                <w:lang w:eastAsia="ja-JP"/>
              </w:rPr>
              <w:t>medical</w:t>
            </w:r>
            <w:r w:rsidRPr="00ED03D9">
              <w:rPr>
                <w:rFonts w:eastAsiaTheme="minorEastAsia" w:hint="eastAsia"/>
                <w:lang w:eastAsia="ja-JP"/>
              </w:rPr>
              <w:t>, chemical or biochemical materials like protein</w:t>
            </w:r>
            <w:r w:rsidRPr="00ED03D9">
              <w:rPr>
                <w:rFonts w:eastAsiaTheme="minorEastAsia"/>
                <w:lang w:eastAsia="ja-JP"/>
              </w:rPr>
              <w:t>s</w:t>
            </w:r>
            <w:r w:rsidRPr="00ED03D9">
              <w:rPr>
                <w:rFonts w:eastAsiaTheme="minorEastAsia" w:hint="eastAsia"/>
                <w:lang w:eastAsia="ja-JP"/>
              </w:rPr>
              <w:t xml:space="preserve">, </w:t>
            </w:r>
            <w:r w:rsidRPr="00ED03D9">
              <w:rPr>
                <w:rFonts w:eastAsiaTheme="minorEastAsia"/>
                <w:lang w:eastAsia="ja-JP"/>
              </w:rPr>
              <w:t xml:space="preserve">which </w:t>
            </w:r>
            <w:r w:rsidRPr="00ED03D9">
              <w:rPr>
                <w:rFonts w:eastAsiaTheme="minorEastAsia" w:hint="eastAsia"/>
                <w:lang w:eastAsia="ja-JP"/>
              </w:rPr>
              <w:t xml:space="preserve">help </w:t>
            </w:r>
            <w:r w:rsidRPr="00ED03D9">
              <w:rPr>
                <w:rFonts w:eastAsiaTheme="minorEastAsia"/>
                <w:lang w:eastAsia="ja-JP"/>
              </w:rPr>
              <w:t xml:space="preserve">advance </w:t>
            </w:r>
            <w:r w:rsidRPr="00ED03D9">
              <w:rPr>
                <w:rFonts w:eastAsiaTheme="minorEastAsia" w:hint="eastAsia"/>
                <w:lang w:eastAsia="ja-JP"/>
              </w:rPr>
              <w:t>medical science.</w:t>
            </w:r>
          </w:p>
        </w:tc>
      </w:tr>
      <w:tr w:rsidR="005963B2" w:rsidRPr="00ED03D9" w14:paraId="5B87F795" w14:textId="77777777" w:rsidTr="005963B2">
        <w:trPr>
          <w:trHeight w:val="540"/>
        </w:trPr>
        <w:tc>
          <w:tcPr>
            <w:tcW w:w="1992" w:type="dxa"/>
            <w:hideMark/>
          </w:tcPr>
          <w:p w14:paraId="240D5C0A" w14:textId="77777777" w:rsidR="005963B2" w:rsidRPr="00ED03D9" w:rsidRDefault="005963B2" w:rsidP="005963B2">
            <w:r w:rsidRPr="00ED03D9">
              <w:rPr>
                <w:rFonts w:hint="eastAsia"/>
              </w:rPr>
              <w:t>Off-shore wind turbine</w:t>
            </w:r>
          </w:p>
        </w:tc>
        <w:tc>
          <w:tcPr>
            <w:tcW w:w="7188" w:type="dxa"/>
            <w:hideMark/>
          </w:tcPr>
          <w:p w14:paraId="2F90A7F4" w14:textId="77777777" w:rsidR="005963B2" w:rsidRPr="00ED03D9" w:rsidRDefault="005963B2" w:rsidP="005963B2">
            <w:r w:rsidRPr="00ED03D9">
              <w:rPr>
                <w:rFonts w:hint="eastAsia"/>
              </w:rPr>
              <w:t xml:space="preserve">Turbine used for a large windmill which is operated on the sea, where the wind is strong and stable. </w:t>
            </w:r>
            <w:r w:rsidRPr="00ED03D9">
              <w:t xml:space="preserve">These turbines are expected to generate </w:t>
            </w:r>
            <w:r w:rsidRPr="00ED03D9">
              <w:rPr>
                <w:rFonts w:hint="eastAsia"/>
              </w:rPr>
              <w:t xml:space="preserve">large </w:t>
            </w:r>
            <w:r w:rsidRPr="00ED03D9">
              <w:t>amounts of power</w:t>
            </w:r>
            <w:r w:rsidRPr="00ED03D9">
              <w:rPr>
                <w:rFonts w:hint="eastAsia"/>
              </w:rPr>
              <w:t>.</w:t>
            </w:r>
          </w:p>
        </w:tc>
      </w:tr>
      <w:tr w:rsidR="008D75C2" w:rsidRPr="00ED03D9" w14:paraId="450DBE19" w14:textId="77777777" w:rsidTr="008D75C2">
        <w:trPr>
          <w:trHeight w:val="556"/>
        </w:trPr>
        <w:tc>
          <w:tcPr>
            <w:tcW w:w="1992" w:type="dxa"/>
            <w:hideMark/>
          </w:tcPr>
          <w:p w14:paraId="0A31F4F6" w14:textId="77777777" w:rsidR="005963B2" w:rsidRPr="00ED03D9" w:rsidRDefault="005963B2" w:rsidP="005963B2">
            <w:r w:rsidRPr="00ED03D9">
              <w:rPr>
                <w:rFonts w:hint="eastAsia"/>
              </w:rPr>
              <w:t>Pinning</w:t>
            </w:r>
          </w:p>
        </w:tc>
        <w:tc>
          <w:tcPr>
            <w:tcW w:w="7188" w:type="dxa"/>
            <w:hideMark/>
          </w:tcPr>
          <w:p w14:paraId="398F2F13" w14:textId="77777777" w:rsidR="005963B2" w:rsidRPr="00ED03D9" w:rsidRDefault="005963B2" w:rsidP="005963B2">
            <w:r w:rsidRPr="00ED03D9">
              <w:rPr>
                <w:rFonts w:hint="eastAsia"/>
              </w:rPr>
              <w:t xml:space="preserve">Preventing the movement of flux lines within a superconductor. This </w:t>
            </w:r>
            <w:r w:rsidRPr="00ED03D9">
              <w:rPr>
                <w:rFonts w:eastAsiaTheme="minorEastAsia" w:hint="eastAsia"/>
                <w:lang w:eastAsia="ja-JP"/>
              </w:rPr>
              <w:t>suppresses</w:t>
            </w:r>
            <w:r w:rsidRPr="00ED03D9">
              <w:rPr>
                <w:rFonts w:hint="eastAsia"/>
              </w:rPr>
              <w:t xml:space="preserve"> destruction of superconductivity and increases a critical current.</w:t>
            </w:r>
          </w:p>
        </w:tc>
      </w:tr>
      <w:tr w:rsidR="005963B2" w:rsidRPr="00ED03D9" w14:paraId="052093A2" w14:textId="77777777" w:rsidTr="005963B2">
        <w:trPr>
          <w:trHeight w:val="270"/>
        </w:trPr>
        <w:tc>
          <w:tcPr>
            <w:tcW w:w="1992" w:type="dxa"/>
            <w:hideMark/>
          </w:tcPr>
          <w:p w14:paraId="3B42A8E3" w14:textId="77777777" w:rsidR="005963B2" w:rsidRPr="00ED03D9" w:rsidRDefault="005963B2" w:rsidP="005963B2">
            <w:r w:rsidRPr="00ED03D9">
              <w:rPr>
                <w:rFonts w:hint="eastAsia"/>
              </w:rPr>
              <w:t>Pinning center</w:t>
            </w:r>
          </w:p>
        </w:tc>
        <w:tc>
          <w:tcPr>
            <w:tcW w:w="7188" w:type="dxa"/>
            <w:hideMark/>
          </w:tcPr>
          <w:p w14:paraId="0755E436" w14:textId="77777777" w:rsidR="005963B2" w:rsidRPr="00ED03D9" w:rsidRDefault="005963B2" w:rsidP="005963B2">
            <w:r w:rsidRPr="00ED03D9">
              <w:rPr>
                <w:rFonts w:hint="eastAsia"/>
              </w:rPr>
              <w:t>A defect to pin the flux line movement.</w:t>
            </w:r>
          </w:p>
        </w:tc>
      </w:tr>
      <w:tr w:rsidR="005963B2" w:rsidRPr="00ED03D9" w14:paraId="3447280C" w14:textId="77777777" w:rsidTr="005963B2">
        <w:trPr>
          <w:trHeight w:val="540"/>
        </w:trPr>
        <w:tc>
          <w:tcPr>
            <w:tcW w:w="1992" w:type="dxa"/>
            <w:hideMark/>
          </w:tcPr>
          <w:p w14:paraId="4DCC612D" w14:textId="77777777" w:rsidR="005963B2" w:rsidRPr="00ED03D9" w:rsidRDefault="005963B2" w:rsidP="005963B2">
            <w:r w:rsidRPr="00ED03D9">
              <w:rPr>
                <w:rFonts w:hint="eastAsia"/>
              </w:rPr>
              <w:t>Pinning property</w:t>
            </w:r>
          </w:p>
        </w:tc>
        <w:tc>
          <w:tcPr>
            <w:tcW w:w="7188" w:type="dxa"/>
            <w:hideMark/>
          </w:tcPr>
          <w:p w14:paraId="34B8E572" w14:textId="77777777" w:rsidR="005963B2" w:rsidRPr="00ED03D9" w:rsidRDefault="005963B2" w:rsidP="005963B2">
            <w:r w:rsidRPr="00ED03D9">
              <w:rPr>
                <w:rFonts w:hint="eastAsia"/>
              </w:rPr>
              <w:t xml:space="preserve">The ability to pin the flux line movement. The higher pinning property, the </w:t>
            </w:r>
            <w:r w:rsidRPr="00ED03D9">
              <w:t>larger</w:t>
            </w:r>
            <w:r w:rsidRPr="00ED03D9">
              <w:rPr>
                <w:rFonts w:hint="eastAsia"/>
              </w:rPr>
              <w:t xml:space="preserve"> </w:t>
            </w:r>
            <w:r w:rsidRPr="00ED03D9">
              <w:rPr>
                <w:rFonts w:hint="eastAsia"/>
                <w:i/>
              </w:rPr>
              <w:t>I</w:t>
            </w:r>
            <w:r w:rsidRPr="00ED03D9">
              <w:rPr>
                <w:rFonts w:hint="eastAsia"/>
                <w:vertAlign w:val="subscript"/>
              </w:rPr>
              <w:t>c</w:t>
            </w:r>
            <w:r w:rsidRPr="00ED03D9">
              <w:rPr>
                <w:rFonts w:hint="eastAsia"/>
              </w:rPr>
              <w:t>.</w:t>
            </w:r>
          </w:p>
        </w:tc>
      </w:tr>
      <w:tr w:rsidR="005963B2" w:rsidRPr="00ED03D9" w14:paraId="655739F5" w14:textId="77777777" w:rsidTr="005963B2">
        <w:trPr>
          <w:trHeight w:val="1456"/>
        </w:trPr>
        <w:tc>
          <w:tcPr>
            <w:tcW w:w="1992" w:type="dxa"/>
            <w:hideMark/>
          </w:tcPr>
          <w:p w14:paraId="28D821D6" w14:textId="77777777" w:rsidR="005963B2" w:rsidRPr="00ED03D9" w:rsidRDefault="005963B2" w:rsidP="005963B2">
            <w:r w:rsidRPr="00ED03D9">
              <w:rPr>
                <w:rFonts w:hint="eastAsia"/>
              </w:rPr>
              <w:t xml:space="preserve">Pulse </w:t>
            </w:r>
            <w:r w:rsidRPr="00ED03D9">
              <w:t>t</w:t>
            </w:r>
            <w:r w:rsidRPr="00ED03D9">
              <w:rPr>
                <w:rFonts w:hint="eastAsia"/>
              </w:rPr>
              <w:t>ube refrigerator</w:t>
            </w:r>
          </w:p>
        </w:tc>
        <w:tc>
          <w:tcPr>
            <w:tcW w:w="7188" w:type="dxa"/>
            <w:hideMark/>
          </w:tcPr>
          <w:p w14:paraId="0696E18B" w14:textId="77777777" w:rsidR="005963B2" w:rsidRPr="00ED03D9" w:rsidRDefault="005963B2" w:rsidP="005963B2">
            <w:r w:rsidRPr="00ED03D9">
              <w:rPr>
                <w:rFonts w:hint="eastAsia"/>
              </w:rPr>
              <w:t xml:space="preserve">A kind of refrigerator developed in early 1980s based on </w:t>
            </w:r>
            <w:r w:rsidRPr="00ED03D9">
              <w:t>thermo</w:t>
            </w:r>
            <w:r w:rsidRPr="00ED03D9">
              <w:rPr>
                <w:rFonts w:hint="eastAsia"/>
              </w:rPr>
              <w:t xml:space="preserve">-acoustics. It is a closed system that uses an oscillating pressure at one end to generate an oscillating gas flow in the rest of the system. This gas flow can carry heat away from a low temperature point. The prime advantage is that they have no moving parts, resulting in high reliability for long time </w:t>
            </w:r>
            <w:r w:rsidRPr="00ED03D9">
              <w:t>operation</w:t>
            </w:r>
            <w:r w:rsidRPr="00ED03D9">
              <w:rPr>
                <w:rFonts w:hint="eastAsia"/>
              </w:rPr>
              <w:t>.</w:t>
            </w:r>
          </w:p>
        </w:tc>
      </w:tr>
      <w:tr w:rsidR="005963B2" w:rsidRPr="00ED03D9" w14:paraId="1F2D0EA9" w14:textId="77777777" w:rsidTr="005963B2">
        <w:trPr>
          <w:trHeight w:val="838"/>
        </w:trPr>
        <w:tc>
          <w:tcPr>
            <w:tcW w:w="1992" w:type="dxa"/>
            <w:hideMark/>
          </w:tcPr>
          <w:p w14:paraId="5E574923" w14:textId="77777777" w:rsidR="005963B2" w:rsidRPr="00ED03D9" w:rsidRDefault="005963B2" w:rsidP="005963B2">
            <w:r w:rsidRPr="00ED03D9">
              <w:rPr>
                <w:rFonts w:hint="eastAsia"/>
              </w:rPr>
              <w:t>Quench</w:t>
            </w:r>
          </w:p>
        </w:tc>
        <w:tc>
          <w:tcPr>
            <w:tcW w:w="7188" w:type="dxa"/>
            <w:hideMark/>
          </w:tcPr>
          <w:p w14:paraId="559DBB73" w14:textId="77777777" w:rsidR="005963B2" w:rsidRPr="00ED03D9" w:rsidRDefault="005963B2" w:rsidP="005963B2">
            <w:r w:rsidRPr="00ED03D9">
              <w:rPr>
                <w:rFonts w:hint="eastAsia"/>
              </w:rPr>
              <w:t xml:space="preserve">The phenomenon where superconductivity in a material is broken especially for a </w:t>
            </w:r>
            <w:r w:rsidRPr="00ED03D9">
              <w:rPr>
                <w:rFonts w:eastAsiaTheme="minorEastAsia" w:hint="eastAsia"/>
                <w:lang w:eastAsia="ja-JP"/>
              </w:rPr>
              <w:t xml:space="preserve">superconducting </w:t>
            </w:r>
            <w:r w:rsidRPr="00ED03D9">
              <w:rPr>
                <w:rFonts w:hint="eastAsia"/>
              </w:rPr>
              <w:t>coil, usually by exceeding the maximum current the material can conduct (</w:t>
            </w:r>
            <w:r w:rsidRPr="00ED03D9">
              <w:rPr>
                <w:rFonts w:hint="eastAsia"/>
                <w:i/>
              </w:rPr>
              <w:t>I</w:t>
            </w:r>
            <w:r w:rsidRPr="00ED03D9">
              <w:rPr>
                <w:rFonts w:hint="eastAsia"/>
                <w:vertAlign w:val="subscript"/>
              </w:rPr>
              <w:t>c</w:t>
            </w:r>
            <w:r w:rsidRPr="00ED03D9">
              <w:rPr>
                <w:rFonts w:hint="eastAsia"/>
              </w:rPr>
              <w:t xml:space="preserve"> or </w:t>
            </w:r>
            <w:r w:rsidRPr="00ED03D9">
              <w:rPr>
                <w:rFonts w:hint="eastAsia"/>
                <w:i/>
              </w:rPr>
              <w:t>J</w:t>
            </w:r>
            <w:r w:rsidRPr="00ED03D9">
              <w:rPr>
                <w:rFonts w:hint="eastAsia"/>
                <w:vertAlign w:val="subscript"/>
              </w:rPr>
              <w:t>c</w:t>
            </w:r>
            <w:r w:rsidRPr="00ED03D9">
              <w:rPr>
                <w:rFonts w:hint="eastAsia"/>
              </w:rPr>
              <w:t>) or exceeding the T</w:t>
            </w:r>
            <w:r w:rsidRPr="00ED03D9">
              <w:rPr>
                <w:rFonts w:hint="eastAsia"/>
                <w:vertAlign w:val="subscript"/>
              </w:rPr>
              <w:t>c</w:t>
            </w:r>
            <w:r w:rsidRPr="00ED03D9">
              <w:rPr>
                <w:rFonts w:hint="eastAsia"/>
              </w:rPr>
              <w:t>.</w:t>
            </w:r>
          </w:p>
        </w:tc>
      </w:tr>
      <w:tr w:rsidR="005963B2" w:rsidRPr="00ED03D9" w14:paraId="0DD5BDDC" w14:textId="77777777" w:rsidTr="005963B2">
        <w:trPr>
          <w:trHeight w:val="540"/>
        </w:trPr>
        <w:tc>
          <w:tcPr>
            <w:tcW w:w="1992" w:type="dxa"/>
            <w:hideMark/>
          </w:tcPr>
          <w:p w14:paraId="1E9821BE" w14:textId="77777777" w:rsidR="005963B2" w:rsidRPr="00ED03D9" w:rsidRDefault="005963B2" w:rsidP="005963B2">
            <w:r w:rsidRPr="00ED03D9">
              <w:rPr>
                <w:rFonts w:hint="eastAsia"/>
              </w:rPr>
              <w:t>RE</w:t>
            </w:r>
          </w:p>
        </w:tc>
        <w:tc>
          <w:tcPr>
            <w:tcW w:w="7188" w:type="dxa"/>
            <w:hideMark/>
          </w:tcPr>
          <w:p w14:paraId="4D534047" w14:textId="77777777" w:rsidR="005963B2" w:rsidRPr="00ED03D9" w:rsidRDefault="005963B2" w:rsidP="005963B2">
            <w:r w:rsidRPr="00ED03D9">
              <w:rPr>
                <w:rFonts w:hint="eastAsia"/>
              </w:rPr>
              <w:t>Rare earth element (such as La, Nd, Sm, Eu, Gd, etc.). Often used in YBCO replacing Y for RE element to improve the flux pinning abilit</w:t>
            </w:r>
            <w:r w:rsidRPr="00ED03D9">
              <w:rPr>
                <w:rFonts w:eastAsiaTheme="minorEastAsia" w:hint="eastAsia"/>
                <w:lang w:eastAsia="ja-JP"/>
              </w:rPr>
              <w:t>y</w:t>
            </w:r>
            <w:r w:rsidRPr="00ED03D9">
              <w:rPr>
                <w:rFonts w:hint="eastAsia"/>
              </w:rPr>
              <w:t>.</w:t>
            </w:r>
          </w:p>
        </w:tc>
      </w:tr>
      <w:tr w:rsidR="005963B2" w:rsidRPr="00ED03D9" w14:paraId="05EB7060" w14:textId="77777777" w:rsidTr="005963B2">
        <w:trPr>
          <w:trHeight w:val="270"/>
        </w:trPr>
        <w:tc>
          <w:tcPr>
            <w:tcW w:w="1992" w:type="dxa"/>
            <w:hideMark/>
          </w:tcPr>
          <w:p w14:paraId="5BE16122" w14:textId="77777777" w:rsidR="005963B2" w:rsidRPr="00ED03D9" w:rsidRDefault="005963B2" w:rsidP="005963B2">
            <w:r w:rsidRPr="00ED03D9">
              <w:rPr>
                <w:rFonts w:hint="eastAsia"/>
              </w:rPr>
              <w:t>REBCO</w:t>
            </w:r>
          </w:p>
        </w:tc>
        <w:tc>
          <w:tcPr>
            <w:tcW w:w="7188" w:type="dxa"/>
            <w:hideMark/>
          </w:tcPr>
          <w:p w14:paraId="705848BD" w14:textId="77777777" w:rsidR="005963B2" w:rsidRPr="00ED03D9" w:rsidRDefault="005963B2" w:rsidP="005963B2">
            <w:r w:rsidRPr="00ED03D9">
              <w:rPr>
                <w:rFonts w:hint="eastAsia"/>
              </w:rPr>
              <w:t xml:space="preserve">123 </w:t>
            </w:r>
            <w:r w:rsidRPr="00ED03D9">
              <w:t>compounds</w:t>
            </w:r>
            <w:r w:rsidRPr="00ED03D9">
              <w:rPr>
                <w:rFonts w:hint="eastAsia"/>
              </w:rPr>
              <w:t xml:space="preserve"> formed with a rare earth instead of yttrium. See YBCO.</w:t>
            </w:r>
          </w:p>
        </w:tc>
      </w:tr>
      <w:tr w:rsidR="005963B2" w:rsidRPr="00ED03D9" w14:paraId="2C74D76C" w14:textId="77777777" w:rsidTr="005963B2">
        <w:trPr>
          <w:trHeight w:val="270"/>
        </w:trPr>
        <w:tc>
          <w:tcPr>
            <w:tcW w:w="1992" w:type="dxa"/>
            <w:hideMark/>
          </w:tcPr>
          <w:p w14:paraId="3442D423" w14:textId="77777777" w:rsidR="005963B2" w:rsidRPr="00ED03D9" w:rsidRDefault="005963B2" w:rsidP="005963B2">
            <w:r w:rsidRPr="00ED03D9">
              <w:rPr>
                <w:rFonts w:hint="eastAsia"/>
              </w:rPr>
              <w:t>Roebel conductor</w:t>
            </w:r>
          </w:p>
        </w:tc>
        <w:tc>
          <w:tcPr>
            <w:tcW w:w="7188" w:type="dxa"/>
            <w:hideMark/>
          </w:tcPr>
          <w:p w14:paraId="02D12493" w14:textId="77777777" w:rsidR="005963B2" w:rsidRPr="00ED03D9" w:rsidRDefault="005963B2" w:rsidP="005963B2">
            <w:r w:rsidRPr="00ED03D9">
              <w:rPr>
                <w:rFonts w:hint="eastAsia"/>
              </w:rPr>
              <w:t xml:space="preserve">In this report, a transposed </w:t>
            </w:r>
            <w:r w:rsidRPr="00ED03D9">
              <w:rPr>
                <w:rFonts w:eastAsiaTheme="minorEastAsia" w:hint="eastAsia"/>
                <w:lang w:eastAsia="ja-JP"/>
              </w:rPr>
              <w:t>combined super</w:t>
            </w:r>
            <w:r w:rsidRPr="00ED03D9">
              <w:rPr>
                <w:rFonts w:hint="eastAsia"/>
              </w:rPr>
              <w:t xml:space="preserve">conductor </w:t>
            </w:r>
            <w:r w:rsidRPr="00ED03D9">
              <w:rPr>
                <w:rFonts w:eastAsiaTheme="minorEastAsia" w:hint="eastAsia"/>
                <w:lang w:eastAsia="ja-JP"/>
              </w:rPr>
              <w:t xml:space="preserve">composed of a few bundles of YBCO wires </w:t>
            </w:r>
            <w:r w:rsidRPr="00ED03D9">
              <w:rPr>
                <w:rFonts w:hint="eastAsia"/>
              </w:rPr>
              <w:t>to reduce AC loss.</w:t>
            </w:r>
          </w:p>
        </w:tc>
      </w:tr>
      <w:tr w:rsidR="005963B2" w:rsidRPr="00ED03D9" w14:paraId="00F63D69" w14:textId="77777777" w:rsidTr="005963B2">
        <w:trPr>
          <w:trHeight w:val="270"/>
        </w:trPr>
        <w:tc>
          <w:tcPr>
            <w:tcW w:w="1992" w:type="dxa"/>
            <w:hideMark/>
          </w:tcPr>
          <w:p w14:paraId="197910AC" w14:textId="77777777" w:rsidR="005963B2" w:rsidRPr="00ED03D9" w:rsidRDefault="005963B2" w:rsidP="005963B2">
            <w:r w:rsidRPr="00ED03D9">
              <w:rPr>
                <w:rFonts w:hint="eastAsia"/>
              </w:rPr>
              <w:t>SFCL</w:t>
            </w:r>
          </w:p>
        </w:tc>
        <w:tc>
          <w:tcPr>
            <w:tcW w:w="7188" w:type="dxa"/>
            <w:hideMark/>
          </w:tcPr>
          <w:p w14:paraId="54815712" w14:textId="77777777" w:rsidR="005963B2" w:rsidRPr="00ED03D9" w:rsidRDefault="005963B2" w:rsidP="005963B2">
            <w:r w:rsidRPr="00ED03D9">
              <w:rPr>
                <w:rFonts w:hint="eastAsia"/>
              </w:rPr>
              <w:t>Superconducting Fault Current Limiter. See FCL.</w:t>
            </w:r>
          </w:p>
        </w:tc>
      </w:tr>
      <w:tr w:rsidR="005963B2" w:rsidRPr="00ED03D9" w14:paraId="7456EF9B" w14:textId="77777777" w:rsidTr="005963B2">
        <w:trPr>
          <w:trHeight w:val="810"/>
        </w:trPr>
        <w:tc>
          <w:tcPr>
            <w:tcW w:w="1992" w:type="dxa"/>
            <w:hideMark/>
          </w:tcPr>
          <w:p w14:paraId="019E9FE4" w14:textId="77777777" w:rsidR="005963B2" w:rsidRPr="00ED03D9" w:rsidRDefault="005963B2" w:rsidP="005963B2">
            <w:r w:rsidRPr="00ED03D9">
              <w:rPr>
                <w:rFonts w:hint="eastAsia"/>
              </w:rPr>
              <w:t>SMES</w:t>
            </w:r>
          </w:p>
        </w:tc>
        <w:tc>
          <w:tcPr>
            <w:tcW w:w="7188" w:type="dxa"/>
            <w:hideMark/>
          </w:tcPr>
          <w:p w14:paraId="3D68B0E4" w14:textId="77777777" w:rsidR="005963B2" w:rsidRPr="00ED03D9" w:rsidRDefault="005963B2" w:rsidP="005963B2">
            <w:r w:rsidRPr="00ED03D9">
              <w:rPr>
                <w:rFonts w:hint="eastAsia"/>
              </w:rPr>
              <w:t>An acronym for Superconducting Magnetic Energy Storage. Superconducting current circulate</w:t>
            </w:r>
            <w:r w:rsidRPr="00ED03D9">
              <w:rPr>
                <w:rFonts w:eastAsiaTheme="minorEastAsia" w:hint="eastAsia"/>
                <w:lang w:eastAsia="ja-JP"/>
              </w:rPr>
              <w:t>s</w:t>
            </w:r>
            <w:r w:rsidRPr="00ED03D9">
              <w:rPr>
                <w:rFonts w:hint="eastAsia"/>
              </w:rPr>
              <w:t xml:space="preserve"> </w:t>
            </w:r>
            <w:r w:rsidRPr="00ED03D9">
              <w:rPr>
                <w:rFonts w:eastAsiaTheme="minorEastAsia" w:hint="eastAsia"/>
                <w:lang w:eastAsia="ja-JP"/>
              </w:rPr>
              <w:t>without any ohmic loss</w:t>
            </w:r>
            <w:r w:rsidRPr="00ED03D9">
              <w:rPr>
                <w:rFonts w:hint="eastAsia"/>
              </w:rPr>
              <w:t xml:space="preserve"> in the coil of SMES and then SMES can store the electric energy. </w:t>
            </w:r>
            <w:r w:rsidRPr="00ED03D9">
              <w:rPr>
                <w:rFonts w:eastAsiaTheme="minorEastAsia" w:hint="eastAsia"/>
                <w:lang w:eastAsia="ja-JP"/>
              </w:rPr>
              <w:t>T</w:t>
            </w:r>
            <w:r w:rsidRPr="00ED03D9">
              <w:rPr>
                <w:rFonts w:hint="eastAsia"/>
              </w:rPr>
              <w:t>he only method to store energy as in the form of electricity.</w:t>
            </w:r>
          </w:p>
        </w:tc>
      </w:tr>
      <w:tr w:rsidR="008D75C2" w:rsidRPr="00ED03D9" w14:paraId="120F6D82" w14:textId="77777777" w:rsidTr="008D75C2">
        <w:trPr>
          <w:trHeight w:val="871"/>
        </w:trPr>
        <w:tc>
          <w:tcPr>
            <w:tcW w:w="1992" w:type="dxa"/>
            <w:hideMark/>
          </w:tcPr>
          <w:p w14:paraId="4632F78F" w14:textId="77777777" w:rsidR="005963B2" w:rsidRPr="00ED03D9" w:rsidRDefault="005963B2" w:rsidP="005963B2">
            <w:r w:rsidRPr="00ED03D9">
              <w:rPr>
                <w:rFonts w:hint="eastAsia"/>
              </w:rPr>
              <w:t xml:space="preserve">Stirling </w:t>
            </w:r>
            <w:r w:rsidRPr="00ED03D9">
              <w:t>cryogenic system</w:t>
            </w:r>
          </w:p>
        </w:tc>
        <w:tc>
          <w:tcPr>
            <w:tcW w:w="7188" w:type="dxa"/>
            <w:hideMark/>
          </w:tcPr>
          <w:p w14:paraId="2C4FF24E" w14:textId="77777777" w:rsidR="005963B2" w:rsidRPr="00ED03D9" w:rsidRDefault="005963B2" w:rsidP="005963B2">
            <w:r w:rsidRPr="00ED03D9">
              <w:rPr>
                <w:rFonts w:hint="eastAsia"/>
              </w:rPr>
              <w:t xml:space="preserve">A kind of </w:t>
            </w:r>
            <w:r w:rsidRPr="00ED03D9">
              <w:t>system</w:t>
            </w:r>
            <w:r w:rsidRPr="00ED03D9">
              <w:rPr>
                <w:rFonts w:hint="eastAsia"/>
              </w:rPr>
              <w:t xml:space="preserve"> consisting of a piston, compression space, regenerator, heat exchanger, </w:t>
            </w:r>
            <w:r w:rsidRPr="00ED03D9">
              <w:t xml:space="preserve">and </w:t>
            </w:r>
            <w:r w:rsidRPr="00ED03D9">
              <w:rPr>
                <w:rFonts w:hint="eastAsia"/>
              </w:rPr>
              <w:t xml:space="preserve">expansion space. </w:t>
            </w:r>
            <w:r w:rsidRPr="00ED03D9">
              <w:t>The</w:t>
            </w:r>
            <w:r w:rsidRPr="00ED03D9">
              <w:rPr>
                <w:rFonts w:hint="eastAsia"/>
              </w:rPr>
              <w:t xml:space="preserve"> working fluid </w:t>
            </w:r>
            <w:r w:rsidRPr="00ED03D9">
              <w:t>is g</w:t>
            </w:r>
            <w:r w:rsidRPr="00ED03D9">
              <w:rPr>
                <w:rFonts w:hint="eastAsia"/>
              </w:rPr>
              <w:t>as</w:t>
            </w:r>
            <w:r w:rsidRPr="00ED03D9">
              <w:t>eous</w:t>
            </w:r>
            <w:r w:rsidRPr="00ED03D9">
              <w:rPr>
                <w:rFonts w:hint="eastAsia"/>
              </w:rPr>
              <w:t xml:space="preserve"> He</w:t>
            </w:r>
            <w:r w:rsidRPr="00ED03D9">
              <w:t>, which</w:t>
            </w:r>
            <w:r w:rsidRPr="00ED03D9">
              <w:rPr>
                <w:rFonts w:hint="eastAsia"/>
              </w:rPr>
              <w:t xml:space="preserve"> is compressed and expanded</w:t>
            </w:r>
            <w:r w:rsidRPr="00ED03D9">
              <w:rPr>
                <w:rFonts w:eastAsiaTheme="minorEastAsia"/>
                <w:lang w:eastAsia="ja-JP"/>
              </w:rPr>
              <w:t xml:space="preserve">. This cycle is </w:t>
            </w:r>
            <w:r w:rsidRPr="00ED03D9">
              <w:rPr>
                <w:rFonts w:hint="eastAsia"/>
              </w:rPr>
              <w:t xml:space="preserve">used to reduce the temperature. </w:t>
            </w:r>
          </w:p>
        </w:tc>
      </w:tr>
      <w:tr w:rsidR="005963B2" w:rsidRPr="00ED03D9" w14:paraId="7ACCC66E" w14:textId="77777777" w:rsidTr="005963B2">
        <w:trPr>
          <w:trHeight w:val="270"/>
        </w:trPr>
        <w:tc>
          <w:tcPr>
            <w:tcW w:w="1992" w:type="dxa"/>
            <w:hideMark/>
          </w:tcPr>
          <w:p w14:paraId="74E8DF87" w14:textId="77777777" w:rsidR="005963B2" w:rsidRPr="00ED03D9" w:rsidRDefault="005963B2" w:rsidP="005963B2">
            <w:r w:rsidRPr="00ED03D9">
              <w:rPr>
                <w:rFonts w:hint="eastAsia"/>
              </w:rPr>
              <w:t>Striation</w:t>
            </w:r>
          </w:p>
        </w:tc>
        <w:tc>
          <w:tcPr>
            <w:tcW w:w="7188" w:type="dxa"/>
            <w:hideMark/>
          </w:tcPr>
          <w:p w14:paraId="24D42CF0" w14:textId="77777777" w:rsidR="005963B2" w:rsidRPr="00ED03D9" w:rsidRDefault="005963B2" w:rsidP="005963B2">
            <w:r w:rsidRPr="00ED03D9">
              <w:rPr>
                <w:rFonts w:hint="eastAsia"/>
              </w:rPr>
              <w:t xml:space="preserve">Making YBCO film of YBCO wire into </w:t>
            </w:r>
            <w:r w:rsidRPr="00ED03D9">
              <w:t>divided</w:t>
            </w:r>
            <w:r w:rsidRPr="00ED03D9">
              <w:rPr>
                <w:rFonts w:hint="eastAsia"/>
              </w:rPr>
              <w:t xml:space="preserve"> </w:t>
            </w:r>
            <w:r w:rsidRPr="00ED03D9">
              <w:rPr>
                <w:rFonts w:eastAsiaTheme="minorEastAsia" w:hint="eastAsia"/>
                <w:lang w:eastAsia="ja-JP"/>
              </w:rPr>
              <w:t xml:space="preserve">thin </w:t>
            </w:r>
            <w:r w:rsidRPr="00ED03D9">
              <w:rPr>
                <w:rFonts w:hint="eastAsia"/>
              </w:rPr>
              <w:t xml:space="preserve">parts by laser and so on. The </w:t>
            </w:r>
            <w:r w:rsidRPr="00ED03D9">
              <w:t>dived</w:t>
            </w:r>
            <w:r w:rsidRPr="00ED03D9">
              <w:rPr>
                <w:rFonts w:hint="eastAsia"/>
              </w:rPr>
              <w:t xml:space="preserve"> parts are called filaments. See filament.</w:t>
            </w:r>
          </w:p>
        </w:tc>
      </w:tr>
      <w:tr w:rsidR="005963B2" w:rsidRPr="00ED03D9" w14:paraId="6AE9E2A2" w14:textId="77777777" w:rsidTr="005963B2">
        <w:trPr>
          <w:trHeight w:val="540"/>
        </w:trPr>
        <w:tc>
          <w:tcPr>
            <w:tcW w:w="1992" w:type="dxa"/>
            <w:hideMark/>
          </w:tcPr>
          <w:p w14:paraId="1CE56299" w14:textId="77777777" w:rsidR="005963B2" w:rsidRPr="00ED03D9" w:rsidRDefault="005963B2" w:rsidP="005963B2">
            <w:r w:rsidRPr="00ED03D9">
              <w:rPr>
                <w:rFonts w:hint="eastAsia"/>
              </w:rPr>
              <w:t>Substrate</w:t>
            </w:r>
          </w:p>
        </w:tc>
        <w:tc>
          <w:tcPr>
            <w:tcW w:w="7188" w:type="dxa"/>
            <w:hideMark/>
          </w:tcPr>
          <w:p w14:paraId="27044C25" w14:textId="77777777" w:rsidR="005963B2" w:rsidRPr="00ED03D9" w:rsidRDefault="005963B2" w:rsidP="005963B2">
            <w:r w:rsidRPr="00ED03D9">
              <w:rPr>
                <w:rFonts w:hint="eastAsia"/>
              </w:rPr>
              <w:t>The base (normally metal tape form) on which a superconducting HTS film layer is grown.</w:t>
            </w:r>
          </w:p>
        </w:tc>
      </w:tr>
      <w:tr w:rsidR="005963B2" w:rsidRPr="00ED03D9" w14:paraId="672E3EF2" w14:textId="77777777" w:rsidTr="005963B2">
        <w:trPr>
          <w:trHeight w:val="540"/>
        </w:trPr>
        <w:tc>
          <w:tcPr>
            <w:tcW w:w="1992" w:type="dxa"/>
            <w:hideMark/>
          </w:tcPr>
          <w:p w14:paraId="29A84DB9" w14:textId="77777777" w:rsidR="005963B2" w:rsidRPr="00ED03D9" w:rsidRDefault="005963B2" w:rsidP="005963B2">
            <w:r w:rsidRPr="00ED03D9">
              <w:rPr>
                <w:rFonts w:hint="eastAsia"/>
              </w:rPr>
              <w:t>T</w:t>
            </w:r>
            <w:r w:rsidRPr="00ED03D9">
              <w:rPr>
                <w:rFonts w:hint="eastAsia"/>
                <w:vertAlign w:val="subscript"/>
              </w:rPr>
              <w:t>c</w:t>
            </w:r>
          </w:p>
        </w:tc>
        <w:tc>
          <w:tcPr>
            <w:tcW w:w="7188" w:type="dxa"/>
            <w:hideMark/>
          </w:tcPr>
          <w:p w14:paraId="38BA8933" w14:textId="77777777" w:rsidR="005963B2" w:rsidRPr="00ED03D9" w:rsidRDefault="005963B2" w:rsidP="005963B2">
            <w:r w:rsidRPr="00ED03D9">
              <w:rPr>
                <w:rFonts w:hint="eastAsia"/>
              </w:rPr>
              <w:t xml:space="preserve">The critical transition temperature below which a material </w:t>
            </w:r>
            <w:r w:rsidRPr="00ED03D9">
              <w:t xml:space="preserve">is </w:t>
            </w:r>
            <w:r w:rsidRPr="00ED03D9">
              <w:rPr>
                <w:rFonts w:hint="eastAsia"/>
              </w:rPr>
              <w:t>superconduct</w:t>
            </w:r>
            <w:r w:rsidRPr="00ED03D9">
              <w:t>ing</w:t>
            </w:r>
            <w:r w:rsidRPr="00ED03D9">
              <w:rPr>
                <w:rFonts w:hint="eastAsia"/>
              </w:rPr>
              <w:t>.</w:t>
            </w:r>
          </w:p>
        </w:tc>
      </w:tr>
      <w:tr w:rsidR="005963B2" w:rsidRPr="00ED03D9" w14:paraId="2A9980A0" w14:textId="77777777" w:rsidTr="005963B2">
        <w:trPr>
          <w:trHeight w:val="270"/>
        </w:trPr>
        <w:tc>
          <w:tcPr>
            <w:tcW w:w="1992" w:type="dxa"/>
            <w:hideMark/>
          </w:tcPr>
          <w:p w14:paraId="7431A673" w14:textId="77777777" w:rsidR="005963B2" w:rsidRPr="00ED03D9" w:rsidRDefault="005963B2" w:rsidP="005963B2">
            <w:r w:rsidRPr="00ED03D9">
              <w:rPr>
                <w:rFonts w:hint="eastAsia"/>
              </w:rPr>
              <w:t>Tesla (T)</w:t>
            </w:r>
          </w:p>
        </w:tc>
        <w:tc>
          <w:tcPr>
            <w:tcW w:w="7188" w:type="dxa"/>
            <w:hideMark/>
          </w:tcPr>
          <w:p w14:paraId="2FCB7021" w14:textId="77777777" w:rsidR="005963B2" w:rsidRPr="00ED03D9" w:rsidRDefault="005963B2" w:rsidP="005963B2">
            <w:r w:rsidRPr="00ED03D9">
              <w:rPr>
                <w:rFonts w:hint="eastAsia"/>
              </w:rPr>
              <w:t>Unit for magnetic flux density. Equal to one weber per square meter.</w:t>
            </w:r>
          </w:p>
        </w:tc>
      </w:tr>
      <w:tr w:rsidR="005963B2" w:rsidRPr="00ED03D9" w14:paraId="66BA53B7" w14:textId="77777777" w:rsidTr="005963B2">
        <w:trPr>
          <w:trHeight w:val="540"/>
        </w:trPr>
        <w:tc>
          <w:tcPr>
            <w:tcW w:w="1992" w:type="dxa"/>
            <w:hideMark/>
          </w:tcPr>
          <w:p w14:paraId="5DE83D69" w14:textId="77777777" w:rsidR="005963B2" w:rsidRPr="00ED03D9" w:rsidRDefault="005963B2" w:rsidP="005963B2">
            <w:r w:rsidRPr="00ED03D9">
              <w:rPr>
                <w:rFonts w:hint="eastAsia"/>
              </w:rPr>
              <w:t>Texturing</w:t>
            </w:r>
          </w:p>
        </w:tc>
        <w:tc>
          <w:tcPr>
            <w:tcW w:w="7188" w:type="dxa"/>
            <w:hideMark/>
          </w:tcPr>
          <w:p w14:paraId="3188C355" w14:textId="77777777" w:rsidR="005963B2" w:rsidRPr="00ED03D9" w:rsidRDefault="005963B2" w:rsidP="005963B2">
            <w:r w:rsidRPr="00ED03D9">
              <w:rPr>
                <w:rFonts w:hint="eastAsia"/>
              </w:rPr>
              <w:t>Crystal grain alignment. A textured buffer layer is used to grow an aligned superconductor layer.</w:t>
            </w:r>
          </w:p>
        </w:tc>
      </w:tr>
      <w:tr w:rsidR="005963B2" w:rsidRPr="00ED03D9" w14:paraId="13C069D6" w14:textId="77777777" w:rsidTr="005963B2">
        <w:trPr>
          <w:trHeight w:val="540"/>
        </w:trPr>
        <w:tc>
          <w:tcPr>
            <w:tcW w:w="1992" w:type="dxa"/>
            <w:hideMark/>
          </w:tcPr>
          <w:p w14:paraId="152A8A65" w14:textId="77777777" w:rsidR="005963B2" w:rsidRPr="00ED03D9" w:rsidRDefault="005963B2" w:rsidP="005963B2">
            <w:r w:rsidRPr="00ED03D9">
              <w:rPr>
                <w:rFonts w:hint="eastAsia"/>
              </w:rPr>
              <w:t>Three cores in one cable</w:t>
            </w:r>
          </w:p>
        </w:tc>
        <w:tc>
          <w:tcPr>
            <w:tcW w:w="7188" w:type="dxa"/>
            <w:hideMark/>
          </w:tcPr>
          <w:p w14:paraId="1C0C0249" w14:textId="77777777" w:rsidR="005963B2" w:rsidRPr="00ED03D9" w:rsidRDefault="005963B2" w:rsidP="005963B2">
            <w:r w:rsidRPr="00ED03D9">
              <w:rPr>
                <w:rFonts w:hint="eastAsia"/>
              </w:rPr>
              <w:t>A kind of structural configuration of the HTS power cable with each core transporting each phase of AC current.</w:t>
            </w:r>
          </w:p>
        </w:tc>
      </w:tr>
      <w:tr w:rsidR="005963B2" w:rsidRPr="00ED03D9" w14:paraId="78A4C99D" w14:textId="77777777" w:rsidTr="005963B2">
        <w:trPr>
          <w:trHeight w:val="540"/>
        </w:trPr>
        <w:tc>
          <w:tcPr>
            <w:tcW w:w="1992" w:type="dxa"/>
            <w:hideMark/>
          </w:tcPr>
          <w:p w14:paraId="57A8FCE0" w14:textId="77777777" w:rsidR="005963B2" w:rsidRPr="00ED03D9" w:rsidRDefault="005963B2" w:rsidP="005963B2">
            <w:r w:rsidRPr="00ED03D9">
              <w:rPr>
                <w:rFonts w:hint="eastAsia"/>
              </w:rPr>
              <w:t>Three phase coaxial type cable</w:t>
            </w:r>
          </w:p>
        </w:tc>
        <w:tc>
          <w:tcPr>
            <w:tcW w:w="7188" w:type="dxa"/>
            <w:hideMark/>
          </w:tcPr>
          <w:p w14:paraId="08F9F7D1" w14:textId="77777777" w:rsidR="005963B2" w:rsidRPr="00ED03D9" w:rsidRDefault="005963B2" w:rsidP="005963B2">
            <w:r w:rsidRPr="00ED03D9">
              <w:rPr>
                <w:rFonts w:hint="eastAsia"/>
              </w:rPr>
              <w:t>A kind of structural configuration of the HTS power cable with a single core lapped with three layers of AC current phase.</w:t>
            </w:r>
          </w:p>
        </w:tc>
      </w:tr>
      <w:tr w:rsidR="005963B2" w:rsidRPr="00ED03D9" w14:paraId="6647DE6C" w14:textId="77777777" w:rsidTr="005963B2">
        <w:trPr>
          <w:trHeight w:val="270"/>
        </w:trPr>
        <w:tc>
          <w:tcPr>
            <w:tcW w:w="1992" w:type="dxa"/>
            <w:hideMark/>
          </w:tcPr>
          <w:p w14:paraId="64D7912E" w14:textId="77777777" w:rsidR="005963B2" w:rsidRPr="00ED03D9" w:rsidRDefault="005963B2" w:rsidP="005963B2">
            <w:r w:rsidRPr="00ED03D9">
              <w:rPr>
                <w:rFonts w:hint="eastAsia"/>
              </w:rPr>
              <w:t>Transmission voltage</w:t>
            </w:r>
          </w:p>
        </w:tc>
        <w:tc>
          <w:tcPr>
            <w:tcW w:w="7188" w:type="dxa"/>
            <w:hideMark/>
          </w:tcPr>
          <w:p w14:paraId="3CE9895F" w14:textId="77777777" w:rsidR="005963B2" w:rsidRPr="00ED03D9" w:rsidRDefault="005963B2" w:rsidP="005963B2">
            <w:r w:rsidRPr="00ED03D9">
              <w:rPr>
                <w:rFonts w:hint="eastAsia"/>
              </w:rPr>
              <w:t>Electric power grid classification for voltage, 66-275 kV.</w:t>
            </w:r>
          </w:p>
        </w:tc>
      </w:tr>
      <w:tr w:rsidR="005963B2" w:rsidRPr="00ED03D9" w14:paraId="0359ACD3" w14:textId="77777777" w:rsidTr="005963B2">
        <w:trPr>
          <w:trHeight w:val="540"/>
        </w:trPr>
        <w:tc>
          <w:tcPr>
            <w:tcW w:w="1992" w:type="dxa"/>
            <w:hideMark/>
          </w:tcPr>
          <w:p w14:paraId="6E2CB810" w14:textId="77777777" w:rsidR="005963B2" w:rsidRPr="00ED03D9" w:rsidRDefault="005963B2" w:rsidP="005963B2">
            <w:r w:rsidRPr="00ED03D9">
              <w:rPr>
                <w:rFonts w:hint="eastAsia"/>
              </w:rPr>
              <w:t xml:space="preserve">Turbo Brayton </w:t>
            </w:r>
            <w:r w:rsidRPr="00ED03D9">
              <w:t>system</w:t>
            </w:r>
          </w:p>
        </w:tc>
        <w:tc>
          <w:tcPr>
            <w:tcW w:w="7188" w:type="dxa"/>
            <w:hideMark/>
          </w:tcPr>
          <w:p w14:paraId="449E2E0E" w14:textId="77777777" w:rsidR="005963B2" w:rsidRPr="00ED03D9" w:rsidRDefault="005963B2" w:rsidP="005963B2">
            <w:r w:rsidRPr="00ED03D9">
              <w:rPr>
                <w:rFonts w:hint="eastAsia"/>
              </w:rPr>
              <w:t xml:space="preserve">A kind of </w:t>
            </w:r>
            <w:r w:rsidRPr="00ED03D9">
              <w:t xml:space="preserve">cryogenic system </w:t>
            </w:r>
            <w:r w:rsidRPr="00ED03D9">
              <w:rPr>
                <w:rFonts w:hint="eastAsia"/>
              </w:rPr>
              <w:t xml:space="preserve">comprising </w:t>
            </w:r>
            <w:r w:rsidRPr="00ED03D9">
              <w:t xml:space="preserve">a </w:t>
            </w:r>
            <w:r w:rsidRPr="00ED03D9">
              <w:rPr>
                <w:rFonts w:hint="eastAsia"/>
              </w:rPr>
              <w:t xml:space="preserve">turbo pump compressor, expansion turbine and heat-exchanger especially for large power </w:t>
            </w:r>
            <w:r w:rsidRPr="00ED03D9">
              <w:t xml:space="preserve">applications of </w:t>
            </w:r>
            <w:r w:rsidRPr="00ED03D9">
              <w:rPr>
                <w:rFonts w:hint="eastAsia"/>
              </w:rPr>
              <w:t>more than 1</w:t>
            </w:r>
            <w:r w:rsidRPr="00ED03D9">
              <w:t xml:space="preserve"> </w:t>
            </w:r>
            <w:r w:rsidRPr="00ED03D9">
              <w:rPr>
                <w:rFonts w:hint="eastAsia"/>
              </w:rPr>
              <w:t xml:space="preserve">kW. </w:t>
            </w:r>
          </w:p>
        </w:tc>
      </w:tr>
      <w:tr w:rsidR="005963B2" w:rsidRPr="00ED03D9" w14:paraId="75BDFAC5" w14:textId="77777777" w:rsidTr="005963B2">
        <w:trPr>
          <w:trHeight w:val="540"/>
        </w:trPr>
        <w:tc>
          <w:tcPr>
            <w:tcW w:w="1992" w:type="dxa"/>
            <w:hideMark/>
          </w:tcPr>
          <w:p w14:paraId="2247D70C" w14:textId="77777777" w:rsidR="005963B2" w:rsidRPr="00ED03D9" w:rsidRDefault="005963B2" w:rsidP="005963B2">
            <w:r w:rsidRPr="00ED03D9">
              <w:rPr>
                <w:rFonts w:hint="eastAsia"/>
              </w:rPr>
              <w:t>Winding</w:t>
            </w:r>
          </w:p>
        </w:tc>
        <w:tc>
          <w:tcPr>
            <w:tcW w:w="7188" w:type="dxa"/>
            <w:hideMark/>
          </w:tcPr>
          <w:p w14:paraId="3911AA45" w14:textId="77777777" w:rsidR="005963B2" w:rsidRPr="00ED03D9" w:rsidRDefault="005963B2" w:rsidP="005963B2">
            <w:r w:rsidRPr="00ED03D9">
              <w:t xml:space="preserve">Superconducting wire used in </w:t>
            </w:r>
            <w:r w:rsidRPr="00ED03D9">
              <w:rPr>
                <w:rFonts w:hint="eastAsia"/>
              </w:rPr>
              <w:t>part of a coil for generating a magnetic field.</w:t>
            </w:r>
          </w:p>
        </w:tc>
      </w:tr>
      <w:tr w:rsidR="005963B2" w:rsidRPr="00ED03D9" w14:paraId="782FFF4A" w14:textId="77777777" w:rsidTr="005963B2">
        <w:trPr>
          <w:trHeight w:val="540"/>
        </w:trPr>
        <w:tc>
          <w:tcPr>
            <w:tcW w:w="1992" w:type="dxa"/>
            <w:hideMark/>
          </w:tcPr>
          <w:p w14:paraId="144A5260" w14:textId="77777777" w:rsidR="005963B2" w:rsidRPr="00ED03D9" w:rsidRDefault="005963B2" w:rsidP="005963B2">
            <w:r w:rsidRPr="00ED03D9">
              <w:rPr>
                <w:rFonts w:hint="eastAsia"/>
              </w:rPr>
              <w:t>Wire</w:t>
            </w:r>
          </w:p>
        </w:tc>
        <w:tc>
          <w:tcPr>
            <w:tcW w:w="7188" w:type="dxa"/>
            <w:hideMark/>
          </w:tcPr>
          <w:p w14:paraId="0246FBA1" w14:textId="77777777" w:rsidR="005963B2" w:rsidRPr="00ED03D9" w:rsidRDefault="005963B2" w:rsidP="005963B2">
            <w:r w:rsidRPr="00ED03D9">
              <w:rPr>
                <w:rFonts w:hint="eastAsia"/>
              </w:rPr>
              <w:t>"</w:t>
            </w:r>
            <w:r w:rsidRPr="00ED03D9">
              <w:t>W</w:t>
            </w:r>
            <w:r w:rsidRPr="00ED03D9">
              <w:rPr>
                <w:rFonts w:hint="eastAsia"/>
              </w:rPr>
              <w:t>ire" is used</w:t>
            </w:r>
            <w:r w:rsidRPr="00ED03D9">
              <w:rPr>
                <w:rFonts w:eastAsiaTheme="minorEastAsia" w:hint="eastAsia"/>
                <w:lang w:eastAsia="ja-JP"/>
              </w:rPr>
              <w:t>,</w:t>
            </w:r>
            <w:r w:rsidRPr="00ED03D9">
              <w:rPr>
                <w:rFonts w:hint="eastAsia"/>
              </w:rPr>
              <w:t xml:space="preserve"> in a broad sense</w:t>
            </w:r>
            <w:r w:rsidRPr="00ED03D9">
              <w:rPr>
                <w:rFonts w:eastAsiaTheme="minorEastAsia" w:hint="eastAsia"/>
                <w:lang w:eastAsia="ja-JP"/>
              </w:rPr>
              <w:t xml:space="preserve">, for </w:t>
            </w:r>
            <w:r w:rsidRPr="00ED03D9">
              <w:rPr>
                <w:rFonts w:hint="eastAsia"/>
              </w:rPr>
              <w:t>"round wire"</w:t>
            </w:r>
            <w:r w:rsidR="007241E7">
              <w:t xml:space="preserve"> </w:t>
            </w:r>
            <w:r w:rsidRPr="00ED03D9">
              <w:rPr>
                <w:rFonts w:hint="eastAsia"/>
              </w:rPr>
              <w:t>(Bi2223, MgB</w:t>
            </w:r>
            <w:r w:rsidRPr="00ED03D9">
              <w:rPr>
                <w:rFonts w:hint="eastAsia"/>
                <w:vertAlign w:val="subscript"/>
              </w:rPr>
              <w:t>2</w:t>
            </w:r>
            <w:r w:rsidRPr="00ED03D9">
              <w:rPr>
                <w:rFonts w:hint="eastAsia"/>
              </w:rPr>
              <w:t xml:space="preserve"> wires) and "flat tape" (YBCO wires).</w:t>
            </w:r>
          </w:p>
        </w:tc>
      </w:tr>
      <w:tr w:rsidR="007241E7" w:rsidRPr="00ED03D9" w14:paraId="18DA60CA" w14:textId="77777777" w:rsidTr="005963B2">
        <w:trPr>
          <w:trHeight w:val="810"/>
        </w:trPr>
        <w:tc>
          <w:tcPr>
            <w:tcW w:w="1992" w:type="dxa"/>
            <w:hideMark/>
          </w:tcPr>
          <w:p w14:paraId="6461B5BD" w14:textId="77777777" w:rsidR="005963B2" w:rsidRPr="00ED03D9" w:rsidRDefault="005963B2" w:rsidP="005963B2">
            <w:r w:rsidRPr="00ED03D9">
              <w:rPr>
                <w:rFonts w:hint="eastAsia"/>
              </w:rPr>
              <w:t>YBCO</w:t>
            </w:r>
          </w:p>
        </w:tc>
        <w:tc>
          <w:tcPr>
            <w:tcW w:w="7188" w:type="dxa"/>
            <w:hideMark/>
          </w:tcPr>
          <w:p w14:paraId="13860E2C" w14:textId="77777777" w:rsidR="005963B2" w:rsidRPr="00ED03D9" w:rsidRDefault="005963B2" w:rsidP="007241E7">
            <w:r w:rsidRPr="00ED03D9">
              <w:rPr>
                <w:rFonts w:hint="eastAsia"/>
              </w:rPr>
              <w:t>A well-known HTS superconductor composed of Yttrium, Barium, Copper and Oxygen. Its actual molecular formula is YBa</w:t>
            </w:r>
            <w:r w:rsidRPr="00ED03D9">
              <w:rPr>
                <w:rFonts w:hint="eastAsia"/>
                <w:vertAlign w:val="subscript"/>
              </w:rPr>
              <w:t>2</w:t>
            </w:r>
            <w:r w:rsidRPr="00ED03D9">
              <w:rPr>
                <w:rFonts w:hint="eastAsia"/>
              </w:rPr>
              <w:t>Cu</w:t>
            </w:r>
            <w:r w:rsidRPr="00ED03D9">
              <w:rPr>
                <w:rFonts w:hint="eastAsia"/>
                <w:vertAlign w:val="subscript"/>
              </w:rPr>
              <w:t>3</w:t>
            </w:r>
            <w:r w:rsidRPr="00ED03D9">
              <w:rPr>
                <w:rFonts w:hint="eastAsia"/>
              </w:rPr>
              <w:t>O</w:t>
            </w:r>
            <w:r w:rsidRPr="00ED03D9">
              <w:rPr>
                <w:rFonts w:hint="eastAsia"/>
                <w:vertAlign w:val="subscript"/>
              </w:rPr>
              <w:t>7</w:t>
            </w:r>
            <w:r w:rsidR="007241E7">
              <w:rPr>
                <w:rFonts w:hint="eastAsia"/>
              </w:rPr>
              <w:t xml:space="preserve">-x also known </w:t>
            </w:r>
            <w:r w:rsidR="007241E7">
              <w:t xml:space="preserve">as </w:t>
            </w:r>
            <w:r w:rsidRPr="00ED03D9">
              <w:rPr>
                <w:rFonts w:hint="eastAsia"/>
              </w:rPr>
              <w:t>123 compounds. Used in 2G wires.</w:t>
            </w:r>
          </w:p>
        </w:tc>
      </w:tr>
    </w:tbl>
    <w:p w14:paraId="0CBFDEB5" w14:textId="77777777" w:rsidR="005963B2" w:rsidRPr="00ED03D9" w:rsidRDefault="005963B2"/>
    <w:p w14:paraId="37CF7782" w14:textId="77777777" w:rsidR="005963B2" w:rsidRDefault="005963B2">
      <w:r>
        <w:br w:type="page"/>
      </w:r>
    </w:p>
    <w:p w14:paraId="2D288115" w14:textId="77777777" w:rsidR="00BE6A85" w:rsidRPr="001067D3" w:rsidRDefault="00BE6A85" w:rsidP="005F2EF6">
      <w:pPr>
        <w:pStyle w:val="Heading1"/>
        <w:numPr>
          <w:ilvl w:val="0"/>
          <w:numId w:val="0"/>
        </w:numPr>
        <w:ind w:left="274" w:hanging="274"/>
      </w:pPr>
      <w:bookmarkStart w:id="6" w:name="_Toc293555162"/>
      <w:bookmarkStart w:id="7" w:name="_Toc445995577"/>
      <w:r w:rsidRPr="001067D3">
        <w:t xml:space="preserve">Executive </w:t>
      </w:r>
      <w:r w:rsidR="00C01B54" w:rsidRPr="001067D3">
        <w:t>S</w:t>
      </w:r>
      <w:r w:rsidRPr="001067D3">
        <w:t>ummary</w:t>
      </w:r>
      <w:bookmarkEnd w:id="6"/>
      <w:bookmarkEnd w:id="7"/>
    </w:p>
    <w:p w14:paraId="05ECC7B7" w14:textId="77777777" w:rsidR="009010AB" w:rsidRPr="001067D3" w:rsidRDefault="009010AB" w:rsidP="00CC727B">
      <w:pPr>
        <w:spacing w:line="264" w:lineRule="auto"/>
        <w:jc w:val="both"/>
        <w:rPr>
          <w:lang w:eastAsia="ja-JP"/>
        </w:rPr>
      </w:pPr>
      <w:r w:rsidRPr="001067D3">
        <w:t>This document</w:t>
      </w:r>
      <w:r w:rsidR="000A2C2F" w:rsidRPr="001067D3">
        <w:rPr>
          <w:lang w:eastAsia="ja-JP"/>
        </w:rPr>
        <w:t xml:space="preserve"> </w:t>
      </w:r>
      <w:r w:rsidRPr="001067D3">
        <w:t xml:space="preserve">is a roadmap for high temperature superconducting </w:t>
      </w:r>
      <w:r w:rsidR="009D2A02" w:rsidRPr="001067D3">
        <w:t xml:space="preserve">(HTS) </w:t>
      </w:r>
      <w:r w:rsidRPr="001067D3">
        <w:t xml:space="preserve">based devices for the </w:t>
      </w:r>
      <w:r w:rsidR="00CC727B" w:rsidRPr="001067D3">
        <w:t>application in power system</w:t>
      </w:r>
      <w:r w:rsidRPr="001067D3">
        <w:t>.</w:t>
      </w:r>
      <w:r w:rsidR="00A2339A" w:rsidRPr="001067D3">
        <w:t xml:space="preserve"> </w:t>
      </w:r>
      <w:r w:rsidR="00211C61" w:rsidRPr="001067D3">
        <w:t xml:space="preserve">The document paints a picture of where </w:t>
      </w:r>
      <w:r w:rsidRPr="001067D3">
        <w:t xml:space="preserve">the </w:t>
      </w:r>
      <w:r w:rsidR="009D2A02" w:rsidRPr="001067D3">
        <w:t>HTS</w:t>
      </w:r>
      <w:r w:rsidRPr="001067D3">
        <w:t xml:space="preserve"> industry </w:t>
      </w:r>
      <w:r w:rsidR="00211C61" w:rsidRPr="001067D3">
        <w:t xml:space="preserve">is at </w:t>
      </w:r>
      <w:r w:rsidR="00CC727B" w:rsidRPr="001067D3">
        <w:t>present</w:t>
      </w:r>
      <w:r w:rsidR="00211C61" w:rsidRPr="001067D3">
        <w:t xml:space="preserve"> and what steps it </w:t>
      </w:r>
      <w:r w:rsidRPr="001067D3">
        <w:t xml:space="preserve">should take to </w:t>
      </w:r>
      <w:r w:rsidR="00CC727B" w:rsidRPr="001067D3">
        <w:t>promote</w:t>
      </w:r>
      <w:r w:rsidR="004E69D9" w:rsidRPr="001067D3">
        <w:t xml:space="preserve"> widespread adoption of superconducting based devices</w:t>
      </w:r>
      <w:r w:rsidRPr="001067D3">
        <w:t>.</w:t>
      </w:r>
      <w:r w:rsidR="00A2339A" w:rsidRPr="001067D3">
        <w:t xml:space="preserve"> </w:t>
      </w:r>
      <w:r w:rsidRPr="001067D3">
        <w:t xml:space="preserve">It outlines research &amp; development </w:t>
      </w:r>
      <w:r w:rsidR="004745B8" w:rsidRPr="001067D3">
        <w:t>(R&amp;D)</w:t>
      </w:r>
      <w:r w:rsidR="00CB733D" w:rsidRPr="001067D3">
        <w:t xml:space="preserve"> </w:t>
      </w:r>
      <w:r w:rsidRPr="001067D3">
        <w:t>challenges and needs in the short, mid and long term that can be tracked using metrics.</w:t>
      </w:r>
      <w:r w:rsidR="00A2339A" w:rsidRPr="001067D3">
        <w:t xml:space="preserve"> </w:t>
      </w:r>
      <w:r w:rsidRPr="001067D3">
        <w:t xml:space="preserve">The </w:t>
      </w:r>
      <w:r w:rsidR="00211C61" w:rsidRPr="001067D3">
        <w:t xml:space="preserve">intent of the </w:t>
      </w:r>
      <w:r w:rsidRPr="001067D3">
        <w:t xml:space="preserve">document </w:t>
      </w:r>
      <w:r w:rsidR="00211C61" w:rsidRPr="001067D3">
        <w:t xml:space="preserve">is not to make predictions about the future nor </w:t>
      </w:r>
      <w:r w:rsidRPr="001067D3">
        <w:t>identify specific organization</w:t>
      </w:r>
      <w:r w:rsidR="00893E44" w:rsidRPr="001067D3">
        <w:t>s</w:t>
      </w:r>
      <w:r w:rsidRPr="001067D3">
        <w:t xml:space="preserve"> to tackle certain problems</w:t>
      </w:r>
      <w:r w:rsidR="00211C61" w:rsidRPr="001067D3">
        <w:t>.</w:t>
      </w:r>
      <w:r w:rsidR="00A2339A" w:rsidRPr="001067D3">
        <w:t xml:space="preserve"> </w:t>
      </w:r>
      <w:r w:rsidRPr="001067D3">
        <w:t xml:space="preserve">The analysis conducted was based on the best data available at the time and this is intended to be </w:t>
      </w:r>
      <w:r w:rsidR="00CC727B" w:rsidRPr="001067D3">
        <w:t xml:space="preserve">the first release </w:t>
      </w:r>
      <w:r w:rsidR="000B52FD" w:rsidRPr="001067D3">
        <w:t xml:space="preserve">document that will be updated in </w:t>
      </w:r>
      <w:r w:rsidR="00DA5F88" w:rsidRPr="001067D3">
        <w:t xml:space="preserve">approximately </w:t>
      </w:r>
      <w:r w:rsidR="00211C61" w:rsidRPr="001067D3">
        <w:t>two</w:t>
      </w:r>
      <w:r w:rsidR="000B52FD" w:rsidRPr="001067D3">
        <w:t xml:space="preserve"> years.</w:t>
      </w:r>
    </w:p>
    <w:p w14:paraId="7CA79FBD" w14:textId="53F587A2" w:rsidR="00523832" w:rsidRDefault="007241E7" w:rsidP="00523832">
      <w:pPr>
        <w:spacing w:line="264" w:lineRule="auto"/>
        <w:jc w:val="both"/>
        <w:rPr>
          <w:color w:val="000000" w:themeColor="text1"/>
          <w:lang w:eastAsia="ja-JP"/>
        </w:rPr>
      </w:pPr>
      <w:r w:rsidRPr="001067D3">
        <w:rPr>
          <w:noProof/>
        </w:rPr>
        <mc:AlternateContent>
          <mc:Choice Requires="wps">
            <w:drawing>
              <wp:anchor distT="45720" distB="45720" distL="114300" distR="114300" simplePos="0" relativeHeight="251595776" behindDoc="1" locked="0" layoutInCell="1" allowOverlap="1" wp14:anchorId="281A5EA2" wp14:editId="4433BA46">
                <wp:simplePos x="0" y="0"/>
                <wp:positionH relativeFrom="margin">
                  <wp:posOffset>3505200</wp:posOffset>
                </wp:positionH>
                <wp:positionV relativeFrom="paragraph">
                  <wp:posOffset>28575</wp:posOffset>
                </wp:positionV>
                <wp:extent cx="2400300" cy="2195830"/>
                <wp:effectExtent l="57150" t="38100" r="76200" b="109220"/>
                <wp:wrapTight wrapText="bothSides">
                  <wp:wrapPolygon edited="0">
                    <wp:start x="-514" y="-375"/>
                    <wp:lineTo x="-514" y="22487"/>
                    <wp:lineTo x="22114" y="22487"/>
                    <wp:lineTo x="22114" y="-375"/>
                    <wp:lineTo x="-514" y="-375"/>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19583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5E1E8B0F" w14:textId="77777777" w:rsidR="00CF6419" w:rsidRPr="00F34C04" w:rsidRDefault="00CF6419" w:rsidP="00F34C04">
                            <w:pPr>
                              <w:spacing w:before="40" w:after="120"/>
                              <w:rPr>
                                <w:b/>
                                <w:sz w:val="24"/>
                              </w:rPr>
                            </w:pPr>
                            <w:r w:rsidRPr="00F34C04">
                              <w:rPr>
                                <w:b/>
                                <w:sz w:val="24"/>
                              </w:rPr>
                              <w:t>Key Drivers of Change</w:t>
                            </w:r>
                          </w:p>
                          <w:p w14:paraId="54C99D3C" w14:textId="77777777" w:rsidR="00CF6419" w:rsidRDefault="00CF6419" w:rsidP="001067D3">
                            <w:pPr>
                              <w:numPr>
                                <w:ilvl w:val="2"/>
                                <w:numId w:val="1"/>
                              </w:numPr>
                              <w:spacing w:after="0"/>
                              <w:ind w:left="274" w:hanging="274"/>
                            </w:pPr>
                            <w:r w:rsidRPr="00C01B54">
                              <w:t>Changing mix of electricity supply</w:t>
                            </w:r>
                            <w:r>
                              <w:t xml:space="preserve"> to low carbon solutions</w:t>
                            </w:r>
                            <w:r w:rsidRPr="001067D3">
                              <w:t xml:space="preserve"> </w:t>
                            </w:r>
                          </w:p>
                          <w:p w14:paraId="55A1D805" w14:textId="77777777" w:rsidR="00CF6419" w:rsidRDefault="00CF6419" w:rsidP="001067D3">
                            <w:pPr>
                              <w:numPr>
                                <w:ilvl w:val="2"/>
                                <w:numId w:val="1"/>
                              </w:numPr>
                              <w:spacing w:after="0"/>
                              <w:ind w:left="274" w:hanging="274"/>
                            </w:pPr>
                            <w:r w:rsidRPr="00C01B54">
                              <w:t>Customer participation in electricity markets</w:t>
                            </w:r>
                          </w:p>
                          <w:p w14:paraId="3CE90DC2" w14:textId="77777777" w:rsidR="00CF6419" w:rsidRPr="00C01B54" w:rsidRDefault="00CF6419" w:rsidP="001067D3">
                            <w:pPr>
                              <w:numPr>
                                <w:ilvl w:val="2"/>
                                <w:numId w:val="1"/>
                              </w:numPr>
                              <w:spacing w:after="120"/>
                              <w:ind w:left="274" w:hanging="274"/>
                            </w:pPr>
                            <w:r w:rsidRPr="00C01B54">
                              <w:t>Expectations for greater reliability and resilience</w:t>
                            </w:r>
                          </w:p>
                          <w:p w14:paraId="53C1B26D" w14:textId="77777777" w:rsidR="00CF6419" w:rsidRDefault="00CF6419" w:rsidP="001067D3">
                            <w:pPr>
                              <w:numPr>
                                <w:ilvl w:val="2"/>
                                <w:numId w:val="1"/>
                              </w:numPr>
                              <w:spacing w:after="120"/>
                              <w:ind w:left="274" w:hanging="274"/>
                            </w:pPr>
                            <w:r w:rsidRPr="00C01B54">
                              <w:t>Integration of digital devices for managing power systems</w:t>
                            </w:r>
                          </w:p>
                        </w:txbxContent>
                      </wps:txbx>
                      <wps:bodyPr rot="0" vert="horz" wrap="square" lIns="91440" tIns="137160" rIns="91440" bIns="13716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1A5EA2" id="_x0000_t202" coordsize="21600,21600" o:spt="202" path="m,l,21600r21600,l21600,xe">
                <v:stroke joinstyle="miter"/>
                <v:path gradientshapeok="t" o:connecttype="rect"/>
              </v:shapetype>
              <v:shape id="_x0000_s1026" type="#_x0000_t202" style="position:absolute;left:0;text-align:left;margin-left:276pt;margin-top:2.25pt;width:189pt;height:172.9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" fillcolor="#254163 [1636]" stroked="f">
                <v:fill color2="#4477b6 [3012]" rotate="t" angle="180" colors="0 #2c5d98;52429f #3c7bc7;1 #3a7ccb" focus="100%" type="gradient">
                  <o:fill v:ext="view" type="gradientUnscaled"/>
                </v:fill>
                <v:shadow on="t" color="black" opacity="22937f" origin=",.5" offset="0,.63889mm"/>
                <v:textbox inset=",10.8pt,,10.8pt">
                  <w:txbxContent>
                    <w:p w14:paraId="5E1E8B0F" w14:textId="77777777" w:rsidR="00CF6419" w:rsidRPr="00F34C04" w:rsidRDefault="00CF6419" w:rsidP="00F34C04">
                      <w:pPr>
                        <w:spacing w:before="40" w:after="120"/>
                        <w:rPr>
                          <w:b/>
                          <w:sz w:val="24"/>
                        </w:rPr>
                      </w:pPr>
                      <w:r w:rsidRPr="00F34C04">
                        <w:rPr>
                          <w:b/>
                          <w:sz w:val="24"/>
                        </w:rPr>
                        <w:t>Key Drivers of Change</w:t>
                      </w:r>
                    </w:p>
                    <w:p w14:paraId="54C99D3C" w14:textId="77777777" w:rsidR="00CF6419" w:rsidRDefault="00CF6419" w:rsidP="001067D3">
                      <w:pPr>
                        <w:numPr>
                          <w:ilvl w:val="2"/>
                          <w:numId w:val="1"/>
                        </w:numPr>
                        <w:spacing w:after="0"/>
                        <w:ind w:left="274" w:hanging="274"/>
                      </w:pPr>
                      <w:r w:rsidRPr="00C01B54">
                        <w:t>Changing mix of electricity supply</w:t>
                      </w:r>
                      <w:r>
                        <w:t xml:space="preserve"> to low carbon solutions</w:t>
                      </w:r>
                      <w:r w:rsidRPr="001067D3">
                        <w:t xml:space="preserve"> </w:t>
                      </w:r>
                    </w:p>
                    <w:p w14:paraId="55A1D805" w14:textId="77777777" w:rsidR="00CF6419" w:rsidRDefault="00CF6419" w:rsidP="001067D3">
                      <w:pPr>
                        <w:numPr>
                          <w:ilvl w:val="2"/>
                          <w:numId w:val="1"/>
                        </w:numPr>
                        <w:spacing w:after="0"/>
                        <w:ind w:left="274" w:hanging="274"/>
                      </w:pPr>
                      <w:r w:rsidRPr="00C01B54">
                        <w:t>Customer participation in electricity markets</w:t>
                      </w:r>
                    </w:p>
                    <w:p w14:paraId="3CE90DC2" w14:textId="77777777" w:rsidR="00CF6419" w:rsidRPr="00C01B54" w:rsidRDefault="00CF6419" w:rsidP="001067D3">
                      <w:pPr>
                        <w:numPr>
                          <w:ilvl w:val="2"/>
                          <w:numId w:val="1"/>
                        </w:numPr>
                        <w:spacing w:after="120"/>
                        <w:ind w:left="274" w:hanging="274"/>
                      </w:pPr>
                      <w:r w:rsidRPr="00C01B54">
                        <w:t>Expectations for greater reliability and resilience</w:t>
                      </w:r>
                    </w:p>
                    <w:p w14:paraId="53C1B26D" w14:textId="77777777" w:rsidR="00CF6419" w:rsidRDefault="00CF6419" w:rsidP="001067D3">
                      <w:pPr>
                        <w:numPr>
                          <w:ilvl w:val="2"/>
                          <w:numId w:val="1"/>
                        </w:numPr>
                        <w:spacing w:after="120"/>
                        <w:ind w:left="274" w:hanging="274"/>
                      </w:pPr>
                      <w:r w:rsidRPr="00C01B54">
                        <w:t>Integration of digital devices for managing power systems</w:t>
                      </w:r>
                    </w:p>
                  </w:txbxContent>
                </v:textbox>
                <w10:wrap type="tight" anchorx="margin"/>
              </v:shape>
            </w:pict>
          </mc:Fallback>
        </mc:AlternateContent>
      </w:r>
      <w:r w:rsidR="00582E00" w:rsidRPr="001067D3">
        <w:rPr>
          <w:color w:val="000000" w:themeColor="text1"/>
          <w:lang w:eastAsia="ja-JP"/>
        </w:rPr>
        <w:t xml:space="preserve">The International Energy Agency’s </w:t>
      </w:r>
      <w:r w:rsidR="00BE3C99">
        <w:rPr>
          <w:color w:val="000000" w:themeColor="text1"/>
          <w:lang w:eastAsia="ja-JP"/>
        </w:rPr>
        <w:t xml:space="preserve">(IEA) </w:t>
      </w:r>
      <w:r w:rsidR="00582E00" w:rsidRPr="001067D3">
        <w:rPr>
          <w:color w:val="000000" w:themeColor="text1"/>
          <w:lang w:eastAsia="ja-JP"/>
        </w:rPr>
        <w:t>World Energy Outlook 2014 states the</w:t>
      </w:r>
      <w:r w:rsidR="00582E00" w:rsidRPr="001067D3" w:rsidDel="00D30AA1">
        <w:rPr>
          <w:color w:val="000000" w:themeColor="text1"/>
          <w:lang w:eastAsia="ja-JP"/>
        </w:rPr>
        <w:t xml:space="preserve"> </w:t>
      </w:r>
      <w:r w:rsidR="00582E00" w:rsidRPr="001067D3">
        <w:rPr>
          <w:color w:val="000000" w:themeColor="text1"/>
        </w:rPr>
        <w:t xml:space="preserve">energy system </w:t>
      </w:r>
      <w:r w:rsidR="00582E00" w:rsidRPr="001067D3">
        <w:rPr>
          <w:color w:val="000000" w:themeColor="text1"/>
          <w:lang w:eastAsia="ja-JP"/>
        </w:rPr>
        <w:t xml:space="preserve">is </w:t>
      </w:r>
      <w:r w:rsidR="00582E00" w:rsidRPr="001067D3">
        <w:rPr>
          <w:color w:val="000000" w:themeColor="text1"/>
        </w:rPr>
        <w:t>under stress</w:t>
      </w:r>
      <w:r w:rsidR="00582E00" w:rsidRPr="001067D3">
        <w:rPr>
          <w:color w:val="000000" w:themeColor="text1"/>
          <w:lang w:eastAsia="ja-JP"/>
        </w:rPr>
        <w:t xml:space="preserve"> now</w:t>
      </w:r>
      <w:r w:rsidR="00582E00" w:rsidRPr="001067D3">
        <w:rPr>
          <w:color w:val="000000" w:themeColor="text1"/>
        </w:rPr>
        <w:t xml:space="preserve"> and there is a continued rise in global greenhouse-gas emissions in many of the world’s fast-growing economies</w:t>
      </w:r>
      <w:r w:rsidR="00582E00" w:rsidRPr="001067D3">
        <w:rPr>
          <w:color w:val="000000" w:themeColor="text1"/>
          <w:lang w:eastAsia="ja-JP"/>
        </w:rPr>
        <w:t>.</w:t>
      </w:r>
      <w:r w:rsidR="00CC73D0">
        <w:rPr>
          <w:rStyle w:val="EndnoteReference"/>
          <w:color w:val="000000" w:themeColor="text1"/>
          <w:lang w:eastAsia="ja-JP"/>
        </w:rPr>
        <w:endnoteReference w:id="2"/>
      </w:r>
      <w:r w:rsidR="00523832">
        <w:rPr>
          <w:color w:val="000000" w:themeColor="text1"/>
          <w:lang w:eastAsia="ja-JP"/>
        </w:rPr>
        <w:t xml:space="preserve"> </w:t>
      </w:r>
      <w:r w:rsidR="00EC27C2" w:rsidRPr="001067D3">
        <w:rPr>
          <w:color w:val="000000" w:themeColor="text1"/>
          <w:lang w:eastAsia="ja-JP"/>
        </w:rPr>
        <w:t>They reported that global energy demand is set to grow by 37% by 2040 and energy-related carbon dioxide (CO</w:t>
      </w:r>
      <w:r w:rsidR="00EC27C2" w:rsidRPr="001067D3">
        <w:rPr>
          <w:color w:val="000000" w:themeColor="text1"/>
          <w:vertAlign w:val="subscript"/>
          <w:lang w:eastAsia="ja-JP"/>
        </w:rPr>
        <w:t>2</w:t>
      </w:r>
      <w:r w:rsidR="00EC27C2" w:rsidRPr="001067D3">
        <w:rPr>
          <w:color w:val="000000" w:themeColor="text1"/>
          <w:lang w:eastAsia="ja-JP"/>
        </w:rPr>
        <w:t>) emissions grow by one-fifth.</w:t>
      </w:r>
      <w:r w:rsidR="00A2339A" w:rsidRPr="001067D3">
        <w:rPr>
          <w:color w:val="000000" w:themeColor="text1"/>
          <w:lang w:eastAsia="ja-JP"/>
        </w:rPr>
        <w:t xml:space="preserve"> </w:t>
      </w:r>
      <w:r w:rsidR="00523832" w:rsidRPr="006873FE">
        <w:rPr>
          <w:rFonts w:cs="Times New Roman"/>
          <w:color w:val="000000" w:themeColor="text1"/>
          <w:lang w:eastAsia="ja-JP"/>
        </w:rPr>
        <w:t>Electricity is the fastest-growing final form of energy, yet the power sector contributes more than any other to the reduction in the share of fossil fuels in the global energy mix</w:t>
      </w:r>
      <w:r w:rsidR="00523832">
        <w:rPr>
          <w:color w:val="000000" w:themeColor="text1"/>
          <w:lang w:eastAsia="ja-JP"/>
        </w:rPr>
        <w:t>.</w:t>
      </w:r>
      <w:r w:rsidR="00A2339A" w:rsidRPr="001067D3">
        <w:rPr>
          <w:color w:val="000000" w:themeColor="text1"/>
          <w:lang w:eastAsia="ja-JP"/>
        </w:rPr>
        <w:t xml:space="preserve"> </w:t>
      </w:r>
      <w:r w:rsidR="00BE3C99">
        <w:rPr>
          <w:color w:val="000000" w:themeColor="text1"/>
          <w:lang w:eastAsia="ja-JP"/>
        </w:rPr>
        <w:t xml:space="preserve">IEA </w:t>
      </w:r>
      <w:r w:rsidR="00EC27C2" w:rsidRPr="001067D3">
        <w:rPr>
          <w:color w:val="000000" w:themeColor="text1"/>
          <w:lang w:eastAsia="ja-JP"/>
        </w:rPr>
        <w:t>forecast</w:t>
      </w:r>
      <w:r w:rsidR="00D30AA1" w:rsidRPr="001067D3">
        <w:rPr>
          <w:color w:val="000000" w:themeColor="text1"/>
          <w:lang w:eastAsia="ja-JP"/>
        </w:rPr>
        <w:t>ed</w:t>
      </w:r>
      <w:r w:rsidR="00031DE9" w:rsidRPr="001067D3">
        <w:rPr>
          <w:color w:val="000000" w:themeColor="text1"/>
          <w:lang w:eastAsia="ja-JP"/>
        </w:rPr>
        <w:t xml:space="preserve"> </w:t>
      </w:r>
      <w:r w:rsidR="00EC27C2" w:rsidRPr="001067D3">
        <w:rPr>
          <w:color w:val="000000" w:themeColor="text1"/>
          <w:lang w:eastAsia="ja-JP"/>
        </w:rPr>
        <w:t xml:space="preserve">that </w:t>
      </w:r>
      <w:r w:rsidR="00D30AA1" w:rsidRPr="001067D3">
        <w:rPr>
          <w:color w:val="000000" w:themeColor="text1"/>
          <w:lang w:eastAsia="ja-JP"/>
        </w:rPr>
        <w:t xml:space="preserve">approximately </w:t>
      </w:r>
      <w:r w:rsidR="00EC27C2" w:rsidRPr="001067D3">
        <w:rPr>
          <w:color w:val="000000" w:themeColor="text1"/>
          <w:lang w:eastAsia="ja-JP"/>
        </w:rPr>
        <w:t xml:space="preserve">7200 GW of capacity </w:t>
      </w:r>
      <w:r w:rsidR="00D30AA1" w:rsidRPr="001067D3">
        <w:rPr>
          <w:color w:val="000000" w:themeColor="text1"/>
          <w:lang w:eastAsia="ja-JP"/>
        </w:rPr>
        <w:t xml:space="preserve">is </w:t>
      </w:r>
      <w:r w:rsidR="00EC27C2" w:rsidRPr="001067D3">
        <w:rPr>
          <w:color w:val="000000" w:themeColor="text1"/>
          <w:lang w:eastAsia="ja-JP"/>
        </w:rPr>
        <w:t>need</w:t>
      </w:r>
      <w:r w:rsidR="00D30AA1" w:rsidRPr="001067D3">
        <w:rPr>
          <w:color w:val="000000" w:themeColor="text1"/>
          <w:lang w:eastAsia="ja-JP"/>
        </w:rPr>
        <w:t>ed</w:t>
      </w:r>
      <w:r w:rsidR="00EC27C2" w:rsidRPr="001067D3">
        <w:rPr>
          <w:color w:val="000000" w:themeColor="text1"/>
          <w:lang w:eastAsia="ja-JP"/>
        </w:rPr>
        <w:t xml:space="preserve"> </w:t>
      </w:r>
      <w:r w:rsidR="008B54F7" w:rsidRPr="001067D3">
        <w:rPr>
          <w:color w:val="000000" w:themeColor="text1"/>
          <w:lang w:eastAsia="ja-JP"/>
        </w:rPr>
        <w:t>for</w:t>
      </w:r>
      <w:r w:rsidR="00EC27C2" w:rsidRPr="001067D3">
        <w:rPr>
          <w:color w:val="000000" w:themeColor="text1"/>
          <w:lang w:eastAsia="ja-JP"/>
        </w:rPr>
        <w:t xml:space="preserve"> increasing electricity demand</w:t>
      </w:r>
      <w:r w:rsidR="008B54F7" w:rsidRPr="001067D3">
        <w:rPr>
          <w:color w:val="000000" w:themeColor="text1"/>
          <w:lang w:eastAsia="ja-JP"/>
        </w:rPr>
        <w:t>.</w:t>
      </w:r>
      <w:r w:rsidR="00EC27C2" w:rsidRPr="001067D3">
        <w:rPr>
          <w:color w:val="000000" w:themeColor="text1"/>
          <w:lang w:eastAsia="ja-JP"/>
        </w:rPr>
        <w:t xml:space="preserve"> </w:t>
      </w:r>
      <w:r w:rsidR="00570442">
        <w:rPr>
          <w:color w:val="000000" w:themeColor="text1"/>
          <w:lang w:eastAsia="ja-JP"/>
        </w:rPr>
        <w:t>T</w:t>
      </w:r>
      <w:r w:rsidR="00F44DB0">
        <w:rPr>
          <w:color w:val="000000" w:themeColor="text1"/>
          <w:lang w:eastAsia="ja-JP"/>
        </w:rPr>
        <w:t xml:space="preserve">he IEA projects global electricity generation from renewables to increase by 30% from 2015 to 2020, </w:t>
      </w:r>
      <w:r w:rsidR="00570442">
        <w:rPr>
          <w:color w:val="000000" w:themeColor="text1"/>
          <w:lang w:eastAsia="ja-JP"/>
        </w:rPr>
        <w:t xml:space="preserve">largely driven by policy support and their improving competitiveness. This increase </w:t>
      </w:r>
      <w:r w:rsidR="00F44DB0">
        <w:rPr>
          <w:color w:val="000000" w:themeColor="text1"/>
          <w:lang w:eastAsia="ja-JP"/>
        </w:rPr>
        <w:t xml:space="preserve">will require large-scale integration into power systems. These factors </w:t>
      </w:r>
      <w:r w:rsidR="00556BA9">
        <w:rPr>
          <w:color w:val="000000" w:themeColor="text1"/>
          <w:lang w:eastAsia="ja-JP"/>
        </w:rPr>
        <w:t>contribute in IEA scenarios to a doubling of the annual investment in power grid infrastructure, f</w:t>
      </w:r>
      <w:r w:rsidR="002D5279">
        <w:rPr>
          <w:color w:val="000000" w:themeColor="text1"/>
          <w:lang w:eastAsia="ja-JP"/>
        </w:rPr>
        <w:t>rom approximately 20 billion US$/year today to 40 billion US$/year</w:t>
      </w:r>
      <w:r w:rsidR="00556BA9">
        <w:rPr>
          <w:color w:val="000000" w:themeColor="text1"/>
          <w:lang w:eastAsia="ja-JP"/>
        </w:rPr>
        <w:t xml:space="preserve"> in 2035.</w:t>
      </w:r>
    </w:p>
    <w:p w14:paraId="456081C7" w14:textId="77777777" w:rsidR="00667AFB" w:rsidRPr="001067D3" w:rsidRDefault="00667AFB" w:rsidP="00CC727B">
      <w:pPr>
        <w:spacing w:line="264" w:lineRule="auto"/>
        <w:jc w:val="both"/>
      </w:pPr>
      <w:r w:rsidRPr="001067D3">
        <w:t>Currently in the United States, 70% of large power transformers and transmission lines are twenty-five years or older, and 60% of circuit breakers are thirty years or older.</w:t>
      </w:r>
      <w:r w:rsidRPr="001067D3">
        <w:rPr>
          <w:rStyle w:val="EndnoteReference"/>
        </w:rPr>
        <w:endnoteReference w:id="3"/>
      </w:r>
      <w:r w:rsidRPr="001067D3">
        <w:t xml:space="preserve"> A catastrophic failure of a transmission asset threatens system reliability, and changing system dynamics may increase the likelihood that this can happen. As assets are replaced, there is an opportunity to install next-generation, higher-performance components, such as high temperature superconductivity based devices, but overall cost needs to be managed and optimized.</w:t>
      </w:r>
    </w:p>
    <w:p w14:paraId="225F8B75" w14:textId="77777777" w:rsidR="00982AC9" w:rsidRPr="001067D3" w:rsidRDefault="0098462F" w:rsidP="00CC727B">
      <w:pPr>
        <w:spacing w:line="264" w:lineRule="auto"/>
        <w:jc w:val="both"/>
      </w:pPr>
      <w:r w:rsidRPr="001067D3">
        <w:rPr>
          <w:rFonts w:cs="Adobe Caslon Pro"/>
          <w:color w:val="000000" w:themeColor="text1"/>
          <w:lang w:eastAsia="ja-JP"/>
        </w:rPr>
        <w:t>The</w:t>
      </w:r>
      <w:r w:rsidR="00094D87" w:rsidRPr="001067D3">
        <w:rPr>
          <w:rFonts w:cs="Adobe Caslon Pro"/>
          <w:color w:val="000000" w:themeColor="text1"/>
          <w:lang w:eastAsia="ja-JP"/>
        </w:rPr>
        <w:t xml:space="preserve"> </w:t>
      </w:r>
      <w:r w:rsidR="00960286" w:rsidRPr="001067D3">
        <w:rPr>
          <w:rFonts w:cs="Adobe Caslon Pro"/>
          <w:color w:val="000000"/>
        </w:rPr>
        <w:t>changes affecting the electric power sector offer an unprecedented opportunity to transform the future grid. Increasing needs for flexibility, reliability, and resilience in the transmission and distribution (T&amp;D) system require technologies and techniques not conceived of when much of the current infrastructure was deployed. During this period of transition, the deployment of new technologies will play a critical role in shaping the future grid.</w:t>
      </w:r>
      <w:r w:rsidR="00A2339A" w:rsidRPr="001067D3">
        <w:t xml:space="preserve"> </w:t>
      </w:r>
      <w:r w:rsidR="003A4111" w:rsidRPr="001067D3">
        <w:t>High temperature superconductors</w:t>
      </w:r>
      <w:r w:rsidR="00A16A6F" w:rsidRPr="001067D3">
        <w:t xml:space="preserve"> </w:t>
      </w:r>
      <w:r w:rsidR="00F100E4" w:rsidRPr="001067D3">
        <w:t xml:space="preserve">are </w:t>
      </w:r>
      <w:r w:rsidR="00960286" w:rsidRPr="001067D3">
        <w:t xml:space="preserve">potentially key in </w:t>
      </w:r>
      <w:r w:rsidR="00A16A6F" w:rsidRPr="001067D3">
        <w:t xml:space="preserve">the suite of technologies that can help facilitate grid modernization, reduce </w:t>
      </w:r>
      <w:r w:rsidR="00CC727B" w:rsidRPr="001067D3">
        <w:t>losses and hence CO</w:t>
      </w:r>
      <w:r w:rsidR="00CC727B" w:rsidRPr="00123A0F">
        <w:rPr>
          <w:vertAlign w:val="subscript"/>
        </w:rPr>
        <w:t>2</w:t>
      </w:r>
      <w:r w:rsidR="00CC727B" w:rsidRPr="001067D3">
        <w:t xml:space="preserve"> </w:t>
      </w:r>
      <w:r w:rsidR="00A16A6F" w:rsidRPr="001067D3">
        <w:t>emissions and increase energy security.</w:t>
      </w:r>
    </w:p>
    <w:p w14:paraId="4675CB04" w14:textId="77777777" w:rsidR="00F100E4" w:rsidRPr="001067D3" w:rsidRDefault="00F100E4" w:rsidP="00CC727B">
      <w:pPr>
        <w:spacing w:line="264" w:lineRule="auto"/>
        <w:jc w:val="both"/>
        <w:rPr>
          <w:rFonts w:cstheme="minorHAnsi"/>
        </w:rPr>
      </w:pPr>
      <w:r w:rsidRPr="001067D3">
        <w:rPr>
          <w:rFonts w:cstheme="minorHAnsi"/>
        </w:rPr>
        <w:t xml:space="preserve">Superconducting based devices do not simply provide improvements over conventional electric grid technologies; they provide unique solutions to challenges that cannot be achieved otherwise. Examples of technologies that provide these unique solutions include superconducting fault current limiters, generators for </w:t>
      </w:r>
      <w:r w:rsidR="00E54F88" w:rsidRPr="001067D3">
        <w:rPr>
          <w:rFonts w:cstheme="minorHAnsi"/>
        </w:rPr>
        <w:t xml:space="preserve">off shore </w:t>
      </w:r>
      <w:r w:rsidRPr="001067D3">
        <w:rPr>
          <w:rFonts w:cstheme="minorHAnsi"/>
        </w:rPr>
        <w:t xml:space="preserve">wind turbines, </w:t>
      </w:r>
      <w:r w:rsidR="007F4370" w:rsidRPr="001067D3">
        <w:rPr>
          <w:rFonts w:cstheme="minorHAnsi"/>
          <w:lang w:eastAsia="ja-JP"/>
        </w:rPr>
        <w:t>superconducting magnetic</w:t>
      </w:r>
      <w:r w:rsidR="009A7FEB" w:rsidRPr="001067D3">
        <w:rPr>
          <w:rFonts w:cstheme="minorHAnsi"/>
          <w:lang w:eastAsia="ja-JP"/>
        </w:rPr>
        <w:t xml:space="preserve"> energy storage, </w:t>
      </w:r>
      <w:r w:rsidRPr="001067D3">
        <w:rPr>
          <w:rFonts w:cstheme="minorHAnsi"/>
        </w:rPr>
        <w:t xml:space="preserve">and high-capacity </w:t>
      </w:r>
      <w:r w:rsidR="00E54F88" w:rsidRPr="001067D3">
        <w:rPr>
          <w:rFonts w:cstheme="minorHAnsi"/>
        </w:rPr>
        <w:t xml:space="preserve">power </w:t>
      </w:r>
      <w:r w:rsidRPr="001067D3">
        <w:rPr>
          <w:rFonts w:cstheme="minorHAnsi"/>
        </w:rPr>
        <w:t xml:space="preserve">cables. </w:t>
      </w:r>
    </w:p>
    <w:p w14:paraId="2FFA252E" w14:textId="732958B6" w:rsidR="00F100E4" w:rsidRPr="001067D3" w:rsidRDefault="003A4111" w:rsidP="00F100CF">
      <w:pPr>
        <w:spacing w:after="120" w:line="264" w:lineRule="auto"/>
        <w:jc w:val="both"/>
        <w:rPr>
          <w:sz w:val="24"/>
        </w:rPr>
      </w:pPr>
      <w:r w:rsidRPr="001067D3">
        <w:rPr>
          <w:rFonts w:cstheme="minorHAnsi"/>
          <w:szCs w:val="24"/>
        </w:rPr>
        <w:t xml:space="preserve">While the transition of </w:t>
      </w:r>
      <w:r w:rsidR="009D2A02" w:rsidRPr="001067D3">
        <w:rPr>
          <w:rFonts w:cstheme="minorHAnsi"/>
          <w:szCs w:val="24"/>
        </w:rPr>
        <w:t>HTS</w:t>
      </w:r>
      <w:r w:rsidRPr="001067D3">
        <w:rPr>
          <w:rFonts w:cstheme="minorHAnsi"/>
          <w:szCs w:val="24"/>
        </w:rPr>
        <w:t xml:space="preserve"> </w:t>
      </w:r>
      <w:r w:rsidR="00F100CF" w:rsidRPr="001067D3">
        <w:rPr>
          <w:rFonts w:cstheme="minorHAnsi"/>
          <w:szCs w:val="24"/>
        </w:rPr>
        <w:t xml:space="preserve">conductors </w:t>
      </w:r>
      <w:r w:rsidR="004201C0" w:rsidRPr="001067D3">
        <w:rPr>
          <w:rFonts w:cstheme="minorHAnsi"/>
          <w:szCs w:val="24"/>
          <w:lang w:eastAsia="ja-JP"/>
        </w:rPr>
        <w:t>(</w:t>
      </w:r>
      <w:r w:rsidR="009A7FEB" w:rsidRPr="001067D3">
        <w:rPr>
          <w:rFonts w:cstheme="minorHAnsi"/>
          <w:szCs w:val="24"/>
          <w:lang w:eastAsia="ja-JP"/>
        </w:rPr>
        <w:t>this document focuses on</w:t>
      </w:r>
      <w:r w:rsidR="004201C0" w:rsidRPr="001067D3">
        <w:rPr>
          <w:rFonts w:cstheme="minorHAnsi"/>
          <w:szCs w:val="24"/>
          <w:lang w:eastAsia="ja-JP"/>
        </w:rPr>
        <w:t xml:space="preserve"> </w:t>
      </w:r>
      <w:r w:rsidR="000B29EC" w:rsidRPr="001067D3">
        <w:rPr>
          <w:rFonts w:cstheme="minorHAnsi"/>
          <w:szCs w:val="24"/>
          <w:lang w:eastAsia="ja-JP"/>
        </w:rPr>
        <w:t xml:space="preserve">three types of wire: </w:t>
      </w:r>
      <w:r w:rsidR="004201C0" w:rsidRPr="001067D3">
        <w:rPr>
          <w:rFonts w:cstheme="minorHAnsi"/>
          <w:szCs w:val="24"/>
          <w:lang w:eastAsia="ja-JP"/>
        </w:rPr>
        <w:t>YBCO, Bi2223, MgB</w:t>
      </w:r>
      <w:r w:rsidR="004201C0" w:rsidRPr="001067D3">
        <w:rPr>
          <w:rFonts w:cstheme="minorHAnsi"/>
          <w:szCs w:val="24"/>
          <w:vertAlign w:val="subscript"/>
          <w:lang w:eastAsia="ja-JP"/>
        </w:rPr>
        <w:t>2</w:t>
      </w:r>
      <w:r w:rsidR="004201C0" w:rsidRPr="001067D3">
        <w:rPr>
          <w:rFonts w:cstheme="minorHAnsi"/>
          <w:szCs w:val="24"/>
          <w:lang w:eastAsia="ja-JP"/>
        </w:rPr>
        <w:t xml:space="preserve">) </w:t>
      </w:r>
      <w:r w:rsidRPr="001067D3">
        <w:rPr>
          <w:rFonts w:cstheme="minorHAnsi"/>
          <w:szCs w:val="24"/>
        </w:rPr>
        <w:t xml:space="preserve">from lab-scale to </w:t>
      </w:r>
      <w:r w:rsidR="00F100E4" w:rsidRPr="001067D3">
        <w:rPr>
          <w:rFonts w:cstheme="minorHAnsi"/>
          <w:szCs w:val="24"/>
        </w:rPr>
        <w:t xml:space="preserve">grid scale </w:t>
      </w:r>
      <w:r w:rsidRPr="001067D3">
        <w:rPr>
          <w:rFonts w:cstheme="minorHAnsi"/>
          <w:szCs w:val="24"/>
        </w:rPr>
        <w:t>demonstrations has been ac</w:t>
      </w:r>
      <w:r w:rsidR="00977D77" w:rsidRPr="001067D3">
        <w:rPr>
          <w:rFonts w:cstheme="minorHAnsi"/>
          <w:szCs w:val="24"/>
        </w:rPr>
        <w:t xml:space="preserve">complished, the transition to widespread </w:t>
      </w:r>
      <w:r w:rsidR="00725847">
        <w:rPr>
          <w:rFonts w:cstheme="minorHAnsi"/>
          <w:szCs w:val="24"/>
        </w:rPr>
        <w:t>market maturity</w:t>
      </w:r>
      <w:r w:rsidRPr="001067D3">
        <w:rPr>
          <w:rFonts w:cstheme="minorHAnsi"/>
          <w:szCs w:val="24"/>
        </w:rPr>
        <w:t xml:space="preserve"> faces several </w:t>
      </w:r>
      <w:r w:rsidR="00CF6093" w:rsidRPr="001067D3">
        <w:rPr>
          <w:rFonts w:cstheme="minorHAnsi"/>
          <w:szCs w:val="24"/>
        </w:rPr>
        <w:t>challenges</w:t>
      </w:r>
      <w:r w:rsidRPr="001067D3">
        <w:rPr>
          <w:rFonts w:cstheme="minorHAnsi"/>
          <w:szCs w:val="24"/>
        </w:rPr>
        <w:t xml:space="preserve">. </w:t>
      </w:r>
      <w:r w:rsidR="00CF6093" w:rsidRPr="001067D3">
        <w:rPr>
          <w:rFonts w:cstheme="minorHAnsi"/>
          <w:szCs w:val="24"/>
        </w:rPr>
        <w:t>E</w:t>
      </w:r>
      <w:r w:rsidR="00863C02" w:rsidRPr="001067D3">
        <w:rPr>
          <w:rFonts w:cstheme="minorHAnsi"/>
          <w:szCs w:val="24"/>
        </w:rPr>
        <w:t>xamples include:</w:t>
      </w:r>
    </w:p>
    <w:p w14:paraId="2A712F8D" w14:textId="77777777" w:rsidR="003C42D5" w:rsidRPr="001067D3" w:rsidRDefault="00241EC2" w:rsidP="0050474D">
      <w:pPr>
        <w:pStyle w:val="Bullets-1"/>
        <w:ind w:left="284" w:hanging="284"/>
        <w:jc w:val="both"/>
        <w:rPr>
          <w:sz w:val="24"/>
        </w:rPr>
      </w:pPr>
      <w:r w:rsidRPr="001067D3">
        <w:rPr>
          <w:b/>
          <w:lang w:eastAsia="ja-JP"/>
        </w:rPr>
        <w:t>Economics</w:t>
      </w:r>
      <w:r w:rsidR="003C42D5" w:rsidRPr="001067D3">
        <w:rPr>
          <w:b/>
          <w:lang w:eastAsia="ja-JP"/>
        </w:rPr>
        <w:t xml:space="preserve">. </w:t>
      </w:r>
      <w:r w:rsidR="00D929BF" w:rsidRPr="001067D3">
        <w:rPr>
          <w:lang w:eastAsia="ja-JP"/>
        </w:rPr>
        <w:t>T</w:t>
      </w:r>
      <w:r w:rsidR="00D929BF" w:rsidRPr="001067D3">
        <w:t xml:space="preserve">he cost associated with manufacturing HTS </w:t>
      </w:r>
      <w:r w:rsidR="0050474D">
        <w:t>wire</w:t>
      </w:r>
      <w:r w:rsidR="00D929BF" w:rsidRPr="001067D3">
        <w:t xml:space="preserve"> due to</w:t>
      </w:r>
      <w:r w:rsidR="00F100CF" w:rsidRPr="001067D3">
        <w:t xml:space="preserve"> sophisticated processes,</w:t>
      </w:r>
      <w:r w:rsidR="00D929BF" w:rsidRPr="001067D3">
        <w:t xml:space="preserve"> low yields and limited throughput of the manufacturing processes makes </w:t>
      </w:r>
      <w:r w:rsidR="00066764" w:rsidRPr="001067D3">
        <w:t>it</w:t>
      </w:r>
      <w:r w:rsidR="00581A92" w:rsidRPr="001067D3">
        <w:t xml:space="preserve"> </w:t>
      </w:r>
      <w:r w:rsidR="00D0034A" w:rsidRPr="001067D3">
        <w:rPr>
          <w:color w:val="000000" w:themeColor="text1"/>
        </w:rPr>
        <w:t>several</w:t>
      </w:r>
      <w:r w:rsidR="00D929BF" w:rsidRPr="001067D3">
        <w:t xml:space="preserve"> times </w:t>
      </w:r>
      <w:r w:rsidR="00F14CE0">
        <w:t xml:space="preserve">more expensive than </w:t>
      </w:r>
      <w:r w:rsidR="00D929BF" w:rsidRPr="001067D3">
        <w:t>copper wire.</w:t>
      </w:r>
      <w:r w:rsidR="00A2339A" w:rsidRPr="001067D3">
        <w:rPr>
          <w:sz w:val="24"/>
        </w:rPr>
        <w:t xml:space="preserve"> </w:t>
      </w:r>
      <w:r w:rsidR="00D929BF" w:rsidRPr="001067D3">
        <w:rPr>
          <w:lang w:eastAsia="ja-JP"/>
        </w:rPr>
        <w:t xml:space="preserve">However, it is </w:t>
      </w:r>
      <w:r w:rsidR="00F14CE0">
        <w:rPr>
          <w:lang w:eastAsia="ja-JP"/>
        </w:rPr>
        <w:t xml:space="preserve">not reasonable to </w:t>
      </w:r>
      <w:r w:rsidR="00D929BF" w:rsidRPr="001067D3">
        <w:rPr>
          <w:lang w:eastAsia="ja-JP"/>
        </w:rPr>
        <w:t>simply</w:t>
      </w:r>
      <w:r w:rsidR="00D929BF" w:rsidRPr="001067D3">
        <w:rPr>
          <w:b/>
          <w:lang w:eastAsia="ja-JP"/>
        </w:rPr>
        <w:t xml:space="preserve"> </w:t>
      </w:r>
      <w:r w:rsidR="00D929BF" w:rsidRPr="001067D3">
        <w:rPr>
          <w:lang w:eastAsia="ja-JP"/>
        </w:rPr>
        <w:t>compare</w:t>
      </w:r>
      <w:r w:rsidRPr="001067D3">
        <w:rPr>
          <w:lang w:eastAsia="ja-JP"/>
        </w:rPr>
        <w:t xml:space="preserve"> the cost of </w:t>
      </w:r>
      <w:r w:rsidR="00004052" w:rsidRPr="001067D3">
        <w:rPr>
          <w:lang w:eastAsia="ja-JP"/>
        </w:rPr>
        <w:t>an HTS based device</w:t>
      </w:r>
      <w:r w:rsidR="003C42D5" w:rsidRPr="001067D3">
        <w:rPr>
          <w:lang w:eastAsia="ja-JP"/>
        </w:rPr>
        <w:t xml:space="preserve"> </w:t>
      </w:r>
      <w:r w:rsidR="00004052" w:rsidRPr="001067D3">
        <w:rPr>
          <w:lang w:eastAsia="ja-JP"/>
        </w:rPr>
        <w:t>to a conventional one</w:t>
      </w:r>
      <w:r w:rsidR="003C42D5" w:rsidRPr="001067D3">
        <w:rPr>
          <w:lang w:eastAsia="ja-JP"/>
        </w:rPr>
        <w:t>.</w:t>
      </w:r>
      <w:r w:rsidR="00A2339A" w:rsidRPr="001067D3">
        <w:rPr>
          <w:lang w:eastAsia="ja-JP"/>
        </w:rPr>
        <w:t xml:space="preserve"> </w:t>
      </w:r>
      <w:r w:rsidR="009716FF" w:rsidRPr="001067D3">
        <w:rPr>
          <w:lang w:eastAsia="ja-JP"/>
        </w:rPr>
        <w:t xml:space="preserve">Because of the unique attributes of HTS devices, </w:t>
      </w:r>
      <w:r w:rsidR="00857BFD" w:rsidRPr="001067D3">
        <w:rPr>
          <w:lang w:eastAsia="ja-JP"/>
        </w:rPr>
        <w:t>a</w:t>
      </w:r>
      <w:r w:rsidR="00004052" w:rsidRPr="001067D3">
        <w:rPr>
          <w:lang w:eastAsia="ja-JP"/>
        </w:rPr>
        <w:t xml:space="preserve"> </w:t>
      </w:r>
      <w:r w:rsidR="009716FF" w:rsidRPr="001067D3">
        <w:rPr>
          <w:i/>
          <w:lang w:eastAsia="ja-JP"/>
        </w:rPr>
        <w:t>system</w:t>
      </w:r>
      <w:r w:rsidR="009716FF" w:rsidRPr="001067D3">
        <w:rPr>
          <w:lang w:eastAsia="ja-JP"/>
        </w:rPr>
        <w:t xml:space="preserve"> </w:t>
      </w:r>
      <w:r w:rsidR="00857BFD" w:rsidRPr="001067D3">
        <w:rPr>
          <w:lang w:eastAsia="ja-JP"/>
        </w:rPr>
        <w:t>cost analysis sh</w:t>
      </w:r>
      <w:r w:rsidR="009716FF" w:rsidRPr="001067D3">
        <w:rPr>
          <w:lang w:eastAsia="ja-JP"/>
        </w:rPr>
        <w:t>ould</w:t>
      </w:r>
      <w:r w:rsidR="00ED03D9">
        <w:rPr>
          <w:lang w:eastAsia="ja-JP"/>
        </w:rPr>
        <w:t xml:space="preserve"> be</w:t>
      </w:r>
      <w:r w:rsidR="009716FF" w:rsidRPr="001067D3">
        <w:rPr>
          <w:lang w:eastAsia="ja-JP"/>
        </w:rPr>
        <w:t xml:space="preserve"> </w:t>
      </w:r>
      <w:r w:rsidR="00857BFD" w:rsidRPr="001067D3">
        <w:rPr>
          <w:lang w:eastAsia="ja-JP"/>
        </w:rPr>
        <w:t>conducted</w:t>
      </w:r>
      <w:r w:rsidR="009716FF" w:rsidRPr="001067D3">
        <w:rPr>
          <w:lang w:eastAsia="ja-JP"/>
        </w:rPr>
        <w:t>.</w:t>
      </w:r>
      <w:r w:rsidR="00A2339A" w:rsidRPr="001067D3">
        <w:rPr>
          <w:lang w:eastAsia="ja-JP"/>
        </w:rPr>
        <w:t xml:space="preserve"> </w:t>
      </w:r>
    </w:p>
    <w:p w14:paraId="533A05E5" w14:textId="77777777" w:rsidR="00590599" w:rsidRPr="001067D3" w:rsidRDefault="00590599" w:rsidP="0050474D">
      <w:pPr>
        <w:pStyle w:val="Bullets-1"/>
        <w:ind w:left="284" w:hanging="284"/>
        <w:jc w:val="both"/>
        <w:rPr>
          <w:sz w:val="24"/>
        </w:rPr>
      </w:pPr>
      <w:r w:rsidRPr="001067D3">
        <w:rPr>
          <w:b/>
          <w:lang w:eastAsia="ja-JP"/>
        </w:rPr>
        <w:t xml:space="preserve">Process </w:t>
      </w:r>
      <w:r w:rsidR="009A7FEB" w:rsidRPr="001067D3">
        <w:rPr>
          <w:b/>
          <w:lang w:eastAsia="ja-JP"/>
        </w:rPr>
        <w:t>c</w:t>
      </w:r>
      <w:r w:rsidRPr="001067D3">
        <w:rPr>
          <w:b/>
          <w:lang w:eastAsia="ja-JP"/>
        </w:rPr>
        <w:t>ontrol</w:t>
      </w:r>
      <w:r w:rsidR="009A7FEB" w:rsidRPr="001067D3">
        <w:rPr>
          <w:lang w:eastAsia="ja-JP"/>
        </w:rPr>
        <w:t>.</w:t>
      </w:r>
      <w:r w:rsidRPr="001067D3">
        <w:rPr>
          <w:lang w:eastAsia="ja-JP"/>
        </w:rPr>
        <w:t xml:space="preserve"> </w:t>
      </w:r>
      <w:r w:rsidR="00183F8A" w:rsidRPr="001067D3">
        <w:t xml:space="preserve">There is a general lack of </w:t>
      </w:r>
      <w:r w:rsidR="00863C02" w:rsidRPr="001067D3">
        <w:t xml:space="preserve">manufacturing </w:t>
      </w:r>
      <w:r w:rsidR="00183F8A" w:rsidRPr="001067D3">
        <w:t xml:space="preserve">knowledge in producing </w:t>
      </w:r>
      <w:r w:rsidR="00F100CF" w:rsidRPr="001067D3">
        <w:t>HTS</w:t>
      </w:r>
      <w:r w:rsidR="00183F8A" w:rsidRPr="001067D3">
        <w:t xml:space="preserve"> wires with nanometer-sized </w:t>
      </w:r>
      <w:r w:rsidR="00F100CF" w:rsidRPr="0050474D">
        <w:t>precipitates</w:t>
      </w:r>
      <w:r w:rsidR="0050474D" w:rsidRPr="0050474D">
        <w:t xml:space="preserve"> or </w:t>
      </w:r>
      <w:r w:rsidR="00183F8A" w:rsidRPr="0050474D">
        <w:t>phases uniformly</w:t>
      </w:r>
      <w:r w:rsidR="00183F8A" w:rsidRPr="001067D3">
        <w:t xml:space="preserve"> distributed over </w:t>
      </w:r>
      <w:r w:rsidR="00863C02" w:rsidRPr="001067D3">
        <w:t>kilometer</w:t>
      </w:r>
      <w:r w:rsidR="00183F8A" w:rsidRPr="001067D3">
        <w:t xml:space="preserve"> lengths</w:t>
      </w:r>
      <w:r w:rsidR="009A7FEB" w:rsidRPr="001067D3">
        <w:t>.</w:t>
      </w:r>
    </w:p>
    <w:p w14:paraId="7400FB94" w14:textId="77777777" w:rsidR="007F4370" w:rsidRPr="001067D3" w:rsidRDefault="00004052" w:rsidP="0050474D">
      <w:pPr>
        <w:pStyle w:val="Bullets-1"/>
        <w:ind w:left="284" w:hanging="284"/>
        <w:jc w:val="both"/>
      </w:pPr>
      <w:r w:rsidRPr="001067D3">
        <w:rPr>
          <w:b/>
        </w:rPr>
        <w:t>Long term reliability</w:t>
      </w:r>
      <w:r w:rsidR="001C78AE" w:rsidRPr="001067D3">
        <w:rPr>
          <w:b/>
        </w:rPr>
        <w:t>.</w:t>
      </w:r>
      <w:r w:rsidR="001C78AE" w:rsidRPr="001067D3">
        <w:t xml:space="preserve"> </w:t>
      </w:r>
      <w:r w:rsidR="00D929BF" w:rsidRPr="001067D3">
        <w:t>End users are generally unfamiliar</w:t>
      </w:r>
      <w:r w:rsidR="00E71F5E" w:rsidRPr="001067D3">
        <w:t xml:space="preserve"> with </w:t>
      </w:r>
      <w:r w:rsidR="00CF6093" w:rsidRPr="001067D3">
        <w:t>the materials used in HTS devices and</w:t>
      </w:r>
      <w:r w:rsidR="00E71F5E" w:rsidRPr="001067D3">
        <w:t xml:space="preserve"> </w:t>
      </w:r>
      <w:r w:rsidR="00CF6093" w:rsidRPr="001067D3">
        <w:t>cryogenic systems</w:t>
      </w:r>
      <w:r w:rsidR="00863C02" w:rsidRPr="001067D3">
        <w:t>. Data are</w:t>
      </w:r>
      <w:r w:rsidR="00E71F5E" w:rsidRPr="001067D3">
        <w:t xml:space="preserve"> not available that proves</w:t>
      </w:r>
      <w:r w:rsidR="00183F8A" w:rsidRPr="001067D3">
        <w:t xml:space="preserve"> </w:t>
      </w:r>
      <w:r w:rsidR="007543F8" w:rsidRPr="001067D3">
        <w:t xml:space="preserve">undiminished product-performance </w:t>
      </w:r>
      <w:r w:rsidR="00D00241" w:rsidRPr="001067D3">
        <w:t xml:space="preserve">HTS components life time </w:t>
      </w:r>
      <w:r w:rsidR="007543F8" w:rsidRPr="001067D3">
        <w:t>over 30 to 40 years</w:t>
      </w:r>
      <w:r w:rsidR="004B3B33" w:rsidRPr="001067D3">
        <w:t>.</w:t>
      </w:r>
    </w:p>
    <w:p w14:paraId="64C0515A" w14:textId="77777777" w:rsidR="00CF6093" w:rsidRPr="001067D3" w:rsidRDefault="00CF6093" w:rsidP="0050474D">
      <w:pPr>
        <w:pStyle w:val="Bullets-1"/>
        <w:ind w:left="284" w:hanging="284"/>
        <w:jc w:val="both"/>
        <w:rPr>
          <w:b/>
        </w:rPr>
      </w:pPr>
      <w:r w:rsidRPr="001067D3">
        <w:rPr>
          <w:b/>
        </w:rPr>
        <w:t>Business risk.</w:t>
      </w:r>
      <w:r w:rsidR="00A2339A" w:rsidRPr="001067D3">
        <w:rPr>
          <w:b/>
        </w:rPr>
        <w:t xml:space="preserve"> </w:t>
      </w:r>
      <w:r w:rsidRPr="001067D3">
        <w:t>Uncertainty for total cost of ownership and cost and availability of parts from suppliers in a relatively nascent market.</w:t>
      </w:r>
    </w:p>
    <w:p w14:paraId="40FDDBD0" w14:textId="77777777" w:rsidR="00B00DFA" w:rsidRPr="001067D3" w:rsidRDefault="00BD7086" w:rsidP="00B00DFA">
      <w:pPr>
        <w:jc w:val="both"/>
        <w:rPr>
          <w:color w:val="000000" w:themeColor="text1"/>
          <w:lang w:eastAsia="ja-JP"/>
        </w:rPr>
      </w:pPr>
      <w:r w:rsidRPr="001067D3">
        <w:rPr>
          <w:rFonts w:cs="Times New Roman"/>
          <w:color w:val="000000" w:themeColor="text1"/>
          <w:lang w:eastAsia="ja-JP"/>
        </w:rPr>
        <w:t xml:space="preserve">The following </w:t>
      </w:r>
      <w:r w:rsidR="00B00DFA">
        <w:rPr>
          <w:rFonts w:cs="Times New Roman"/>
          <w:color w:val="000000" w:themeColor="text1"/>
          <w:lang w:eastAsia="ja-JP"/>
        </w:rPr>
        <w:t xml:space="preserve">section </w:t>
      </w:r>
      <w:r w:rsidRPr="001067D3">
        <w:rPr>
          <w:rFonts w:cs="Times New Roman"/>
          <w:color w:val="000000" w:themeColor="text1"/>
          <w:lang w:eastAsia="ja-JP"/>
        </w:rPr>
        <w:t>is the summary of this survey and T</w:t>
      </w:r>
      <w:r w:rsidR="00AC6993" w:rsidRPr="001067D3">
        <w:rPr>
          <w:rFonts w:cs="Times New Roman"/>
          <w:color w:val="000000" w:themeColor="text1"/>
        </w:rPr>
        <w:t>able</w:t>
      </w:r>
      <w:r w:rsidR="0055752B" w:rsidRPr="001067D3">
        <w:rPr>
          <w:rFonts w:cs="Times New Roman"/>
          <w:color w:val="000000" w:themeColor="text1"/>
        </w:rPr>
        <w:t xml:space="preserve"> </w:t>
      </w:r>
      <w:r w:rsidR="00D00241" w:rsidRPr="001067D3">
        <w:rPr>
          <w:rFonts w:cs="Times New Roman"/>
          <w:color w:val="000000" w:themeColor="text1"/>
        </w:rPr>
        <w:t>A</w:t>
      </w:r>
      <w:r w:rsidR="0055752B" w:rsidRPr="001067D3">
        <w:rPr>
          <w:rFonts w:cs="Times New Roman"/>
          <w:color w:val="000000" w:themeColor="text1"/>
        </w:rPr>
        <w:t>.1 shows a general trend analysis of HTS based applications of past, present and future based on the data collected.</w:t>
      </w:r>
      <w:r w:rsidR="00B00DFA">
        <w:rPr>
          <w:rFonts w:cs="Times New Roman"/>
          <w:color w:val="000000" w:themeColor="text1"/>
        </w:rPr>
        <w:t xml:space="preserve"> </w:t>
      </w:r>
      <w:r w:rsidR="00B00DFA" w:rsidRPr="001067D3">
        <w:t xml:space="preserve">It is important to note that the auspices of the IEA implementing agreement is on High Temperature Superconductivity and this roadmap will focus on this category of wire. However, there are still important partners and product development underway in the </w:t>
      </w:r>
      <w:r w:rsidR="00B00DFA">
        <w:t>Low Temperature Superconductivity</w:t>
      </w:r>
      <w:r w:rsidR="00B00DFA" w:rsidRPr="001067D3">
        <w:t xml:space="preserve"> arena</w:t>
      </w:r>
      <w:r w:rsidR="00B00DFA">
        <w:t xml:space="preserve"> (LTS)</w:t>
      </w:r>
      <w:r w:rsidR="00B00DFA" w:rsidRPr="001067D3">
        <w:t>.</w:t>
      </w:r>
      <w:r w:rsidR="00B00DFA">
        <w:t xml:space="preserve">  LTS applications are described later in the document.</w:t>
      </w:r>
    </w:p>
    <w:p w14:paraId="65E6868A" w14:textId="77777777" w:rsidR="00E4742E" w:rsidRPr="001067D3" w:rsidRDefault="00E4742E" w:rsidP="00F100CF">
      <w:pPr>
        <w:widowControl w:val="0"/>
        <w:spacing w:after="0" w:line="240" w:lineRule="auto"/>
        <w:ind w:right="-108"/>
        <w:jc w:val="both"/>
        <w:rPr>
          <w:rFonts w:cs="Times New Roman"/>
          <w:color w:val="000000" w:themeColor="text1"/>
          <w:lang w:eastAsia="ja-JP"/>
        </w:rPr>
      </w:pPr>
    </w:p>
    <w:p w14:paraId="57C43D04" w14:textId="77777777" w:rsidR="00E4742E" w:rsidRPr="000117DF" w:rsidRDefault="00575000" w:rsidP="000117DF">
      <w:pPr>
        <w:pStyle w:val="Heading2"/>
        <w:jc w:val="both"/>
        <w:rPr>
          <w:b w:val="0"/>
          <w:lang w:eastAsia="ja-JP"/>
        </w:rPr>
      </w:pPr>
      <w:bookmarkStart w:id="8" w:name="_Toc445995578"/>
      <w:r w:rsidRPr="001067D3">
        <w:rPr>
          <w:lang w:eastAsia="ja-JP"/>
        </w:rPr>
        <w:t>Technology Assessment</w:t>
      </w:r>
      <w:bookmarkEnd w:id="8"/>
    </w:p>
    <w:p w14:paraId="1E6596FA" w14:textId="77777777" w:rsidR="00E4742E" w:rsidRPr="001067D3" w:rsidRDefault="00E54F88" w:rsidP="00F100CF">
      <w:pPr>
        <w:jc w:val="both"/>
        <w:rPr>
          <w:color w:val="000000" w:themeColor="text1"/>
          <w:lang w:eastAsia="ja-JP"/>
        </w:rPr>
      </w:pPr>
      <w:r w:rsidRPr="001067D3">
        <w:rPr>
          <w:color w:val="000000" w:themeColor="text1"/>
          <w:lang w:eastAsia="ja-JP"/>
        </w:rPr>
        <w:t xml:space="preserve">This </w:t>
      </w:r>
      <w:r w:rsidR="00C07702">
        <w:rPr>
          <w:color w:val="000000" w:themeColor="text1"/>
          <w:lang w:eastAsia="ja-JP"/>
        </w:rPr>
        <w:t>section</w:t>
      </w:r>
      <w:r w:rsidR="00C07702" w:rsidRPr="001067D3">
        <w:rPr>
          <w:color w:val="000000" w:themeColor="text1"/>
          <w:lang w:eastAsia="ja-JP"/>
        </w:rPr>
        <w:t xml:space="preserve"> </w:t>
      </w:r>
      <w:r w:rsidRPr="001067D3">
        <w:rPr>
          <w:color w:val="000000" w:themeColor="text1"/>
          <w:lang w:eastAsia="ja-JP"/>
        </w:rPr>
        <w:t xml:space="preserve">describes </w:t>
      </w:r>
      <w:r w:rsidR="00E4742E" w:rsidRPr="001067D3">
        <w:rPr>
          <w:color w:val="000000" w:themeColor="text1"/>
          <w:lang w:eastAsia="ja-JP"/>
        </w:rPr>
        <w:t xml:space="preserve">the present </w:t>
      </w:r>
      <w:r w:rsidR="00BD7086" w:rsidRPr="001067D3">
        <w:rPr>
          <w:color w:val="000000" w:themeColor="text1"/>
          <w:lang w:eastAsia="ja-JP"/>
        </w:rPr>
        <w:t xml:space="preserve">status </w:t>
      </w:r>
      <w:r w:rsidR="00E4742E" w:rsidRPr="001067D3">
        <w:rPr>
          <w:color w:val="000000" w:themeColor="text1"/>
          <w:lang w:eastAsia="ja-JP"/>
        </w:rPr>
        <w:t>and future perspectives</w:t>
      </w:r>
      <w:r w:rsidR="00BD7086" w:rsidRPr="001067D3">
        <w:rPr>
          <w:color w:val="000000" w:themeColor="text1"/>
          <w:lang w:eastAsia="ja-JP"/>
        </w:rPr>
        <w:t xml:space="preserve"> for</w:t>
      </w:r>
      <w:r w:rsidR="00E4742E" w:rsidRPr="001067D3">
        <w:rPr>
          <w:color w:val="000000" w:themeColor="text1"/>
          <w:lang w:eastAsia="ja-JP"/>
        </w:rPr>
        <w:t xml:space="preserve"> HTS technology and power applications from </w:t>
      </w:r>
      <w:r w:rsidRPr="001067D3">
        <w:rPr>
          <w:color w:val="000000" w:themeColor="text1"/>
          <w:lang w:eastAsia="ja-JP"/>
        </w:rPr>
        <w:t>data gathered from</w:t>
      </w:r>
      <w:r w:rsidR="00E4742E" w:rsidRPr="001067D3">
        <w:rPr>
          <w:color w:val="000000" w:themeColor="text1"/>
          <w:lang w:eastAsia="ja-JP"/>
        </w:rPr>
        <w:t xml:space="preserve"> HTS experts </w:t>
      </w:r>
      <w:r w:rsidRPr="001067D3">
        <w:rPr>
          <w:color w:val="000000" w:themeColor="text1"/>
          <w:lang w:eastAsia="ja-JP"/>
        </w:rPr>
        <w:t xml:space="preserve">around </w:t>
      </w:r>
      <w:r w:rsidR="00316BAF" w:rsidRPr="001067D3">
        <w:rPr>
          <w:color w:val="000000" w:themeColor="text1"/>
          <w:lang w:eastAsia="ja-JP"/>
        </w:rPr>
        <w:t xml:space="preserve">the world. </w:t>
      </w:r>
      <w:r w:rsidR="00132635">
        <w:rPr>
          <w:color w:val="000000" w:themeColor="text1"/>
          <w:lang w:eastAsia="ja-JP"/>
        </w:rPr>
        <w:t>The</w:t>
      </w:r>
      <w:r w:rsidR="00556BA9">
        <w:rPr>
          <w:color w:val="000000" w:themeColor="text1"/>
          <w:lang w:eastAsia="ja-JP"/>
        </w:rPr>
        <w:t xml:space="preserve"> section first describes the current status of the two core components of HTS systems, wires and cryogenic systems. </w:t>
      </w:r>
      <w:r w:rsidR="00132635">
        <w:rPr>
          <w:color w:val="000000" w:themeColor="text1"/>
          <w:lang w:eastAsia="ja-JP"/>
        </w:rPr>
        <w:t xml:space="preserve">It then provides an assessment of the state-of-the-art in the deployment of HTS systems in its four main applications: Cables, Fault Current Limiters, Generators, Superconducting Magnetic Energy Storage Systems, and Transformers. </w:t>
      </w:r>
    </w:p>
    <w:p w14:paraId="3A5DA41A" w14:textId="77777777" w:rsidR="00E54F88" w:rsidRPr="001067D3" w:rsidRDefault="00E4742E" w:rsidP="00F100CF">
      <w:pPr>
        <w:spacing w:after="0"/>
        <w:jc w:val="both"/>
        <w:rPr>
          <w:color w:val="000000" w:themeColor="text1"/>
          <w:lang w:eastAsia="ja-JP"/>
        </w:rPr>
      </w:pPr>
      <w:r w:rsidRPr="001067D3">
        <w:rPr>
          <w:rStyle w:val="Heading3Char"/>
        </w:rPr>
        <w:t>Wire</w:t>
      </w:r>
    </w:p>
    <w:p w14:paraId="356D4486" w14:textId="77777777" w:rsidR="00E4742E" w:rsidRPr="001067D3" w:rsidRDefault="00C9352F" w:rsidP="00F100CF">
      <w:pPr>
        <w:jc w:val="both"/>
        <w:rPr>
          <w:color w:val="000000" w:themeColor="text1"/>
          <w:lang w:eastAsia="ja-JP"/>
        </w:rPr>
      </w:pPr>
      <w:r w:rsidRPr="001067D3">
        <w:rPr>
          <w:color w:val="000000" w:themeColor="text1"/>
          <w:lang w:eastAsia="ja-JP"/>
        </w:rPr>
        <w:t xml:space="preserve">Superconducting wire is the fundamental technology enabling an array of </w:t>
      </w:r>
      <w:r w:rsidR="00D00241" w:rsidRPr="001067D3">
        <w:rPr>
          <w:color w:val="000000" w:themeColor="text1"/>
          <w:lang w:eastAsia="ja-JP"/>
        </w:rPr>
        <w:t xml:space="preserve">innovative </w:t>
      </w:r>
      <w:r w:rsidRPr="001067D3">
        <w:rPr>
          <w:color w:val="000000" w:themeColor="text1"/>
          <w:lang w:eastAsia="ja-JP"/>
        </w:rPr>
        <w:t>devices</w:t>
      </w:r>
      <w:r w:rsidR="00275782" w:rsidRPr="001067D3">
        <w:rPr>
          <w:color w:val="000000" w:themeColor="text1"/>
          <w:lang w:eastAsia="ja-JP"/>
        </w:rPr>
        <w:t>.</w:t>
      </w:r>
      <w:r w:rsidRPr="001067D3">
        <w:rPr>
          <w:color w:val="000000" w:themeColor="text1"/>
          <w:lang w:eastAsia="ja-JP"/>
        </w:rPr>
        <w:t xml:space="preserve"> </w:t>
      </w:r>
      <w:r w:rsidR="00E4742E" w:rsidRPr="001067D3">
        <w:rPr>
          <w:color w:val="000000" w:themeColor="text1"/>
          <w:lang w:eastAsia="ja-JP"/>
        </w:rPr>
        <w:t xml:space="preserve">More than </w:t>
      </w:r>
      <w:r w:rsidR="00C33644" w:rsidRPr="001067D3">
        <w:rPr>
          <w:color w:val="000000" w:themeColor="text1"/>
          <w:lang w:eastAsia="ja-JP"/>
        </w:rPr>
        <w:t>15</w:t>
      </w:r>
      <w:r w:rsidR="00E4742E" w:rsidRPr="001067D3">
        <w:rPr>
          <w:color w:val="000000" w:themeColor="text1"/>
          <w:lang w:eastAsia="ja-JP"/>
        </w:rPr>
        <w:t xml:space="preserve"> companies are working actively </w:t>
      </w:r>
      <w:r w:rsidR="00E54F88" w:rsidRPr="001067D3">
        <w:rPr>
          <w:color w:val="000000" w:themeColor="text1"/>
          <w:lang w:eastAsia="ja-JP"/>
        </w:rPr>
        <w:t xml:space="preserve">to </w:t>
      </w:r>
      <w:r w:rsidR="00E4742E" w:rsidRPr="001067D3">
        <w:rPr>
          <w:color w:val="000000" w:themeColor="text1"/>
          <w:lang w:eastAsia="ja-JP"/>
        </w:rPr>
        <w:t>increas</w:t>
      </w:r>
      <w:r w:rsidR="00E54F88" w:rsidRPr="001067D3">
        <w:rPr>
          <w:color w:val="000000" w:themeColor="text1"/>
          <w:lang w:eastAsia="ja-JP"/>
        </w:rPr>
        <w:t>e</w:t>
      </w:r>
      <w:r w:rsidR="00E4742E" w:rsidRPr="001067D3">
        <w:rPr>
          <w:color w:val="000000" w:themeColor="text1"/>
          <w:lang w:eastAsia="ja-JP"/>
        </w:rPr>
        <w:t xml:space="preserve"> the total production capacity</w:t>
      </w:r>
      <w:r w:rsidR="00E54F88" w:rsidRPr="001067D3">
        <w:rPr>
          <w:color w:val="000000" w:themeColor="text1"/>
          <w:lang w:eastAsia="ja-JP"/>
        </w:rPr>
        <w:t xml:space="preserve"> of HTS wire</w:t>
      </w:r>
      <w:r w:rsidR="00E4742E" w:rsidRPr="001067D3">
        <w:rPr>
          <w:color w:val="000000" w:themeColor="text1"/>
          <w:lang w:eastAsia="ja-JP"/>
        </w:rPr>
        <w:t xml:space="preserve">. Some companies </w:t>
      </w:r>
      <w:r w:rsidR="00D0034A" w:rsidRPr="001067D3">
        <w:rPr>
          <w:color w:val="000000" w:themeColor="text1"/>
          <w:lang w:eastAsia="ja-JP"/>
        </w:rPr>
        <w:t>can manufacture 1000</w:t>
      </w:r>
      <w:r w:rsidR="003D6F8B" w:rsidRPr="001067D3">
        <w:rPr>
          <w:color w:val="000000" w:themeColor="text1"/>
          <w:lang w:eastAsia="ja-JP"/>
        </w:rPr>
        <w:t xml:space="preserve"> </w:t>
      </w:r>
      <w:r w:rsidR="00D0034A" w:rsidRPr="001067D3">
        <w:rPr>
          <w:color w:val="000000" w:themeColor="text1"/>
          <w:lang w:eastAsia="ja-JP"/>
        </w:rPr>
        <w:t xml:space="preserve">km/year of </w:t>
      </w:r>
      <w:r w:rsidR="00F44DB0">
        <w:rPr>
          <w:color w:val="000000" w:themeColor="text1"/>
          <w:lang w:eastAsia="ja-JP"/>
        </w:rPr>
        <w:t xml:space="preserve">wire from the three most widespread materials, </w:t>
      </w:r>
      <w:r w:rsidR="00E4742E" w:rsidRPr="001067D3">
        <w:rPr>
          <w:color w:val="000000" w:themeColor="text1"/>
          <w:lang w:eastAsia="ja-JP"/>
        </w:rPr>
        <w:t>Bi2223, YBCO and MgB</w:t>
      </w:r>
      <w:r w:rsidR="00E4742E" w:rsidRPr="001067D3">
        <w:rPr>
          <w:color w:val="000000" w:themeColor="text1"/>
          <w:vertAlign w:val="subscript"/>
          <w:lang w:eastAsia="ja-JP"/>
        </w:rPr>
        <w:t>2</w:t>
      </w:r>
      <w:r w:rsidR="00E4742E" w:rsidRPr="001067D3">
        <w:rPr>
          <w:color w:val="000000" w:themeColor="text1"/>
          <w:lang w:eastAsia="ja-JP"/>
        </w:rPr>
        <w:t xml:space="preserve">. </w:t>
      </w:r>
      <w:r w:rsidR="00E54F88" w:rsidRPr="001067D3">
        <w:rPr>
          <w:color w:val="000000" w:themeColor="text1"/>
          <w:lang w:eastAsia="ja-JP"/>
        </w:rPr>
        <w:t xml:space="preserve">Cost of the wire is </w:t>
      </w:r>
      <w:r w:rsidR="00E4742E" w:rsidRPr="001067D3">
        <w:rPr>
          <w:color w:val="000000" w:themeColor="text1"/>
          <w:lang w:eastAsia="ja-JP"/>
        </w:rPr>
        <w:t>recognize</w:t>
      </w:r>
      <w:r w:rsidR="00E54F88" w:rsidRPr="001067D3">
        <w:rPr>
          <w:color w:val="000000" w:themeColor="text1"/>
          <w:lang w:eastAsia="ja-JP"/>
        </w:rPr>
        <w:t>d</w:t>
      </w:r>
      <w:r w:rsidR="00E4742E" w:rsidRPr="001067D3">
        <w:rPr>
          <w:color w:val="000000" w:themeColor="text1"/>
          <w:lang w:eastAsia="ja-JP"/>
        </w:rPr>
        <w:t xml:space="preserve"> </w:t>
      </w:r>
      <w:r w:rsidR="00E54F88" w:rsidRPr="001067D3">
        <w:rPr>
          <w:color w:val="000000" w:themeColor="text1"/>
          <w:lang w:eastAsia="ja-JP"/>
        </w:rPr>
        <w:t xml:space="preserve">as </w:t>
      </w:r>
      <w:r w:rsidR="00D00241" w:rsidRPr="001067D3">
        <w:rPr>
          <w:color w:val="000000" w:themeColor="text1"/>
          <w:lang w:eastAsia="ja-JP"/>
        </w:rPr>
        <w:t>a k</w:t>
      </w:r>
      <w:r w:rsidR="00BD7086" w:rsidRPr="001067D3">
        <w:rPr>
          <w:color w:val="000000" w:themeColor="text1"/>
          <w:lang w:eastAsia="ja-JP"/>
        </w:rPr>
        <w:t>ey factor</w:t>
      </w:r>
      <w:r w:rsidR="00E4742E" w:rsidRPr="001067D3">
        <w:rPr>
          <w:color w:val="000000" w:themeColor="text1"/>
          <w:lang w:eastAsia="ja-JP"/>
        </w:rPr>
        <w:t xml:space="preserve"> for </w:t>
      </w:r>
      <w:r w:rsidR="00E54F88" w:rsidRPr="001067D3">
        <w:rPr>
          <w:color w:val="000000" w:themeColor="text1"/>
          <w:lang w:eastAsia="ja-JP"/>
        </w:rPr>
        <w:t>more widespread use in electric power applications</w:t>
      </w:r>
      <w:r w:rsidR="00E4742E" w:rsidRPr="001067D3">
        <w:rPr>
          <w:color w:val="000000" w:themeColor="text1"/>
          <w:lang w:eastAsia="ja-JP"/>
        </w:rPr>
        <w:t>; the</w:t>
      </w:r>
      <w:r w:rsidR="00E54F88" w:rsidRPr="001067D3">
        <w:rPr>
          <w:color w:val="000000" w:themeColor="text1"/>
          <w:lang w:eastAsia="ja-JP"/>
        </w:rPr>
        <w:t xml:space="preserve"> current cost is </w:t>
      </w:r>
      <w:r w:rsidR="00E4742E" w:rsidRPr="001067D3">
        <w:rPr>
          <w:color w:val="000000" w:themeColor="text1"/>
          <w:lang w:eastAsia="ja-JP"/>
        </w:rPr>
        <w:t xml:space="preserve">around a few hundred </w:t>
      </w:r>
      <w:r w:rsidR="002858B2" w:rsidRPr="001067D3">
        <w:rPr>
          <w:color w:val="000000" w:themeColor="text1"/>
          <w:lang w:eastAsia="ja-JP"/>
        </w:rPr>
        <w:t>$</w:t>
      </w:r>
      <w:r w:rsidR="00E4742E" w:rsidRPr="001067D3">
        <w:rPr>
          <w:color w:val="000000" w:themeColor="text1"/>
          <w:lang w:eastAsia="ja-JP"/>
        </w:rPr>
        <w:t>/</w:t>
      </w:r>
      <w:r w:rsidR="00FE27BA" w:rsidRPr="001067D3">
        <w:rPr>
          <w:color w:val="000000" w:themeColor="text1"/>
          <w:lang w:eastAsia="ja-JP"/>
        </w:rPr>
        <w:t>kilo-amp-meter (kAm)</w:t>
      </w:r>
      <w:r w:rsidR="00E4742E" w:rsidRPr="001067D3">
        <w:rPr>
          <w:color w:val="000000" w:themeColor="text1"/>
          <w:lang w:eastAsia="ja-JP"/>
        </w:rPr>
        <w:t xml:space="preserve"> (</w:t>
      </w:r>
      <w:r w:rsidR="00836DB6" w:rsidRPr="001067D3">
        <w:rPr>
          <w:color w:val="000000" w:themeColor="text1"/>
          <w:lang w:eastAsia="ja-JP"/>
        </w:rPr>
        <w:t xml:space="preserve">using </w:t>
      </w:r>
      <w:r w:rsidR="000F425D" w:rsidRPr="001067D3">
        <w:rPr>
          <w:color w:val="000000" w:themeColor="text1"/>
          <w:lang w:eastAsia="ja-JP"/>
        </w:rPr>
        <w:t>critical current</w:t>
      </w:r>
      <w:r w:rsidR="00373AC3" w:rsidRPr="001067D3">
        <w:rPr>
          <w:color w:val="000000" w:themeColor="text1"/>
          <w:lang w:eastAsia="ja-JP"/>
        </w:rPr>
        <w:t xml:space="preserve"> (</w:t>
      </w:r>
      <w:r w:rsidR="00373AC3" w:rsidRPr="001067D3">
        <w:rPr>
          <w:i/>
          <w:color w:val="000000" w:themeColor="text1"/>
          <w:lang w:eastAsia="ja-JP"/>
        </w:rPr>
        <w:t>I</w:t>
      </w:r>
      <w:r w:rsidR="00373AC3" w:rsidRPr="001067D3">
        <w:rPr>
          <w:color w:val="000000" w:themeColor="text1"/>
          <w:vertAlign w:val="subscript"/>
          <w:lang w:eastAsia="ja-JP"/>
        </w:rPr>
        <w:t>c</w:t>
      </w:r>
      <w:r w:rsidR="00373AC3" w:rsidRPr="001067D3">
        <w:rPr>
          <w:color w:val="000000" w:themeColor="text1"/>
          <w:lang w:eastAsia="ja-JP"/>
        </w:rPr>
        <w:t>)</w:t>
      </w:r>
      <w:r w:rsidR="000F425D" w:rsidRPr="001067D3">
        <w:rPr>
          <w:color w:val="000000" w:themeColor="text1"/>
          <w:lang w:eastAsia="ja-JP"/>
        </w:rPr>
        <w:t xml:space="preserve"> </w:t>
      </w:r>
      <w:r w:rsidR="00E4742E" w:rsidRPr="001067D3">
        <w:rPr>
          <w:color w:val="000000" w:themeColor="text1"/>
          <w:lang w:eastAsia="ja-JP"/>
        </w:rPr>
        <w:t>at 77</w:t>
      </w:r>
      <w:r w:rsidR="007241E7">
        <w:rPr>
          <w:color w:val="000000" w:themeColor="text1"/>
          <w:lang w:eastAsia="ja-JP"/>
        </w:rPr>
        <w:t xml:space="preserve"> </w:t>
      </w:r>
      <w:r w:rsidR="00E4742E" w:rsidRPr="001067D3">
        <w:rPr>
          <w:color w:val="000000" w:themeColor="text1"/>
          <w:lang w:eastAsia="ja-JP"/>
        </w:rPr>
        <w:t xml:space="preserve">K and self-field) for YBCO </w:t>
      </w:r>
      <w:r w:rsidR="00275782" w:rsidRPr="001067D3">
        <w:rPr>
          <w:color w:val="000000" w:themeColor="text1"/>
          <w:lang w:eastAsia="ja-JP"/>
        </w:rPr>
        <w:t xml:space="preserve">and </w:t>
      </w:r>
      <w:r w:rsidR="00E4742E" w:rsidRPr="001067D3">
        <w:rPr>
          <w:color w:val="000000" w:themeColor="text1"/>
          <w:lang w:eastAsia="ja-JP"/>
        </w:rPr>
        <w:t xml:space="preserve">should be reduced to around </w:t>
      </w:r>
      <w:r w:rsidR="00C90605" w:rsidRPr="001067D3">
        <w:rPr>
          <w:color w:val="000000" w:themeColor="text1"/>
          <w:lang w:eastAsia="ja-JP"/>
        </w:rPr>
        <w:t>$</w:t>
      </w:r>
      <w:r w:rsidR="00E4742E" w:rsidRPr="001067D3">
        <w:rPr>
          <w:color w:val="000000" w:themeColor="text1"/>
          <w:lang w:eastAsia="ja-JP"/>
        </w:rPr>
        <w:t>10/kAm in 2030</w:t>
      </w:r>
      <w:r w:rsidR="00E54F88" w:rsidRPr="001067D3">
        <w:rPr>
          <w:color w:val="000000" w:themeColor="text1"/>
          <w:lang w:eastAsia="ja-JP"/>
        </w:rPr>
        <w:t xml:space="preserve"> for </w:t>
      </w:r>
      <w:r w:rsidR="00A34AEC">
        <w:rPr>
          <w:color w:val="000000" w:themeColor="text1"/>
          <w:lang w:eastAsia="ja-JP"/>
        </w:rPr>
        <w:t>market maturity</w:t>
      </w:r>
      <w:r w:rsidR="00F44DB0">
        <w:rPr>
          <w:color w:val="000000" w:themeColor="text1"/>
          <w:lang w:eastAsia="ja-JP"/>
        </w:rPr>
        <w:t xml:space="preserve"> </w:t>
      </w:r>
      <w:r w:rsidR="003536F3">
        <w:rPr>
          <w:color w:val="000000" w:themeColor="text1"/>
          <w:lang w:eastAsia="ja-JP"/>
        </w:rPr>
        <w:t>based on data coll</w:t>
      </w:r>
      <w:r w:rsidR="003D0A4E">
        <w:rPr>
          <w:color w:val="000000" w:themeColor="text1"/>
          <w:lang w:eastAsia="ja-JP"/>
        </w:rPr>
        <w:t xml:space="preserve">ected from this roadmap effort. </w:t>
      </w:r>
      <w:r w:rsidR="00F44DB0">
        <w:rPr>
          <w:color w:val="000000" w:themeColor="text1"/>
          <w:lang w:eastAsia="ja-JP"/>
        </w:rPr>
        <w:t xml:space="preserve">The </w:t>
      </w:r>
      <w:r w:rsidR="00F44DB0" w:rsidRPr="001067D3">
        <w:rPr>
          <w:color w:val="000000" w:themeColor="text1"/>
          <w:lang w:eastAsia="ja-JP"/>
        </w:rPr>
        <w:t>$10/kAm</w:t>
      </w:r>
      <w:r w:rsidR="00F44DB0">
        <w:rPr>
          <w:color w:val="000000" w:themeColor="text1"/>
          <w:lang w:eastAsia="ja-JP"/>
        </w:rPr>
        <w:t xml:space="preserve"> </w:t>
      </w:r>
      <w:r w:rsidR="00975D30">
        <w:rPr>
          <w:color w:val="000000" w:themeColor="text1"/>
          <w:lang w:eastAsia="ja-JP"/>
        </w:rPr>
        <w:t xml:space="preserve">level </w:t>
      </w:r>
      <w:r w:rsidR="00F44DB0">
        <w:rPr>
          <w:color w:val="000000" w:themeColor="text1"/>
          <w:lang w:eastAsia="ja-JP"/>
        </w:rPr>
        <w:t xml:space="preserve">is </w:t>
      </w:r>
      <w:r w:rsidR="00975D30">
        <w:rPr>
          <w:color w:val="000000" w:themeColor="text1"/>
          <w:lang w:eastAsia="ja-JP"/>
        </w:rPr>
        <w:t>competitive</w:t>
      </w:r>
      <w:r w:rsidR="00F44DB0">
        <w:rPr>
          <w:color w:val="000000" w:themeColor="text1"/>
          <w:lang w:eastAsia="ja-JP"/>
        </w:rPr>
        <w:t xml:space="preserve"> </w:t>
      </w:r>
      <w:r w:rsidR="00975D30">
        <w:rPr>
          <w:color w:val="000000" w:themeColor="text1"/>
          <w:lang w:eastAsia="ja-JP"/>
        </w:rPr>
        <w:t xml:space="preserve">and has the potential for </w:t>
      </w:r>
      <w:r w:rsidR="00F44DB0">
        <w:rPr>
          <w:color w:val="000000" w:themeColor="text1"/>
          <w:lang w:eastAsia="ja-JP"/>
        </w:rPr>
        <w:t>yield</w:t>
      </w:r>
      <w:r w:rsidR="00975D30">
        <w:rPr>
          <w:color w:val="000000" w:themeColor="text1"/>
          <w:lang w:eastAsia="ja-JP"/>
        </w:rPr>
        <w:t>ing</w:t>
      </w:r>
      <w:r w:rsidR="00F44DB0">
        <w:rPr>
          <w:color w:val="000000" w:themeColor="text1"/>
          <w:lang w:eastAsia="ja-JP"/>
        </w:rPr>
        <w:t xml:space="preserve"> positive returns for project developers under current market conditions</w:t>
      </w:r>
      <w:r w:rsidR="00E4742E" w:rsidRPr="001067D3">
        <w:rPr>
          <w:color w:val="000000" w:themeColor="text1"/>
          <w:lang w:eastAsia="ja-JP"/>
        </w:rPr>
        <w:t>.</w:t>
      </w:r>
      <w:r w:rsidR="00A2339A" w:rsidRPr="001067D3">
        <w:rPr>
          <w:color w:val="000000" w:themeColor="text1"/>
          <w:lang w:eastAsia="ja-JP"/>
        </w:rPr>
        <w:t xml:space="preserve"> </w:t>
      </w:r>
      <w:r w:rsidR="00E4742E" w:rsidRPr="001067D3">
        <w:rPr>
          <w:color w:val="000000" w:themeColor="text1"/>
          <w:lang w:eastAsia="ja-JP"/>
        </w:rPr>
        <w:t>MgB</w:t>
      </w:r>
      <w:r w:rsidR="00E4742E" w:rsidRPr="001067D3">
        <w:rPr>
          <w:color w:val="000000" w:themeColor="text1"/>
          <w:vertAlign w:val="subscript"/>
          <w:lang w:eastAsia="ja-JP"/>
        </w:rPr>
        <w:t>2</w:t>
      </w:r>
      <w:r w:rsidR="00E4742E" w:rsidRPr="001067D3">
        <w:rPr>
          <w:color w:val="000000" w:themeColor="text1"/>
          <w:lang w:eastAsia="ja-JP"/>
        </w:rPr>
        <w:t xml:space="preserve"> is now below </w:t>
      </w:r>
      <w:r w:rsidR="00C90605" w:rsidRPr="001067D3">
        <w:rPr>
          <w:color w:val="000000" w:themeColor="text1"/>
          <w:lang w:eastAsia="ja-JP"/>
        </w:rPr>
        <w:t>$</w:t>
      </w:r>
      <w:r w:rsidR="00D00241" w:rsidRPr="001067D3">
        <w:rPr>
          <w:color w:val="000000" w:themeColor="text1"/>
          <w:lang w:eastAsia="ja-JP"/>
        </w:rPr>
        <w:t>10-25</w:t>
      </w:r>
      <w:r w:rsidR="00E4742E" w:rsidRPr="001067D3">
        <w:rPr>
          <w:color w:val="000000" w:themeColor="text1"/>
          <w:lang w:eastAsia="ja-JP"/>
        </w:rPr>
        <w:t>/kAm (</w:t>
      </w:r>
      <w:r w:rsidR="00836DB6" w:rsidRPr="001067D3">
        <w:rPr>
          <w:color w:val="000000" w:themeColor="text1"/>
          <w:lang w:eastAsia="ja-JP"/>
        </w:rPr>
        <w:t xml:space="preserve">using </w:t>
      </w:r>
      <w:proofErr w:type="gramStart"/>
      <w:r w:rsidR="00E4742E" w:rsidRPr="001067D3">
        <w:rPr>
          <w:i/>
          <w:color w:val="000000" w:themeColor="text1"/>
          <w:lang w:eastAsia="ja-JP"/>
        </w:rPr>
        <w:t>I</w:t>
      </w:r>
      <w:r w:rsidR="00E4742E" w:rsidRPr="001067D3">
        <w:rPr>
          <w:color w:val="000000" w:themeColor="text1"/>
          <w:vertAlign w:val="subscript"/>
          <w:lang w:eastAsia="ja-JP"/>
        </w:rPr>
        <w:t>c</w:t>
      </w:r>
      <w:proofErr w:type="gramEnd"/>
      <w:r w:rsidR="00E4742E" w:rsidRPr="001067D3">
        <w:rPr>
          <w:color w:val="000000" w:themeColor="text1"/>
          <w:lang w:eastAsia="ja-JP"/>
        </w:rPr>
        <w:t xml:space="preserve"> at 20</w:t>
      </w:r>
      <w:r w:rsidR="00FE27BA" w:rsidRPr="001067D3">
        <w:rPr>
          <w:color w:val="000000" w:themeColor="text1"/>
          <w:lang w:eastAsia="ja-JP"/>
        </w:rPr>
        <w:t xml:space="preserve"> </w:t>
      </w:r>
      <w:r w:rsidR="00E4742E" w:rsidRPr="001067D3">
        <w:rPr>
          <w:color w:val="000000" w:themeColor="text1"/>
          <w:lang w:eastAsia="ja-JP"/>
        </w:rPr>
        <w:t>K and around 1</w:t>
      </w:r>
      <w:r w:rsidR="00FE27BA" w:rsidRPr="001067D3">
        <w:rPr>
          <w:color w:val="000000" w:themeColor="text1"/>
          <w:lang w:eastAsia="ja-JP"/>
        </w:rPr>
        <w:t xml:space="preserve"> </w:t>
      </w:r>
      <w:r w:rsidR="00E4742E" w:rsidRPr="001067D3">
        <w:rPr>
          <w:color w:val="000000" w:themeColor="text1"/>
          <w:lang w:eastAsia="ja-JP"/>
        </w:rPr>
        <w:t>T</w:t>
      </w:r>
      <w:r w:rsidR="00FE27BA" w:rsidRPr="001067D3">
        <w:rPr>
          <w:color w:val="000000" w:themeColor="text1"/>
          <w:lang w:eastAsia="ja-JP"/>
        </w:rPr>
        <w:t>esla</w:t>
      </w:r>
      <w:r w:rsidR="00E4742E" w:rsidRPr="001067D3">
        <w:rPr>
          <w:color w:val="000000" w:themeColor="text1"/>
          <w:lang w:eastAsia="ja-JP"/>
        </w:rPr>
        <w:t xml:space="preserve">), but they are aiming at further </w:t>
      </w:r>
      <w:r w:rsidR="00D068F0" w:rsidRPr="001067D3">
        <w:rPr>
          <w:color w:val="000000" w:themeColor="text1"/>
          <w:lang w:eastAsia="ja-JP"/>
        </w:rPr>
        <w:t>cost reductions to</w:t>
      </w:r>
      <w:r w:rsidR="00E4742E" w:rsidRPr="001067D3">
        <w:rPr>
          <w:color w:val="000000" w:themeColor="text1"/>
          <w:lang w:eastAsia="ja-JP"/>
        </w:rPr>
        <w:t xml:space="preserve"> </w:t>
      </w:r>
      <w:r w:rsidR="00D00241" w:rsidRPr="001067D3">
        <w:rPr>
          <w:color w:val="000000" w:themeColor="text1"/>
          <w:lang w:eastAsia="ja-JP"/>
        </w:rPr>
        <w:t>&lt;</w:t>
      </w:r>
      <w:r w:rsidR="00C90605" w:rsidRPr="001067D3">
        <w:rPr>
          <w:color w:val="000000" w:themeColor="text1"/>
          <w:lang w:eastAsia="ja-JP"/>
        </w:rPr>
        <w:t>$</w:t>
      </w:r>
      <w:r w:rsidR="00D00241" w:rsidRPr="001067D3">
        <w:rPr>
          <w:color w:val="000000" w:themeColor="text1"/>
          <w:lang w:eastAsia="ja-JP"/>
        </w:rPr>
        <w:t>5</w:t>
      </w:r>
      <w:r w:rsidR="00E4742E" w:rsidRPr="001067D3">
        <w:rPr>
          <w:color w:val="000000" w:themeColor="text1"/>
          <w:lang w:eastAsia="ja-JP"/>
        </w:rPr>
        <w:t xml:space="preserve">/kAm </w:t>
      </w:r>
      <w:r w:rsidR="00D068F0" w:rsidRPr="001067D3">
        <w:rPr>
          <w:color w:val="000000" w:themeColor="text1"/>
          <w:lang w:eastAsia="ja-JP"/>
        </w:rPr>
        <w:t xml:space="preserve">by </w:t>
      </w:r>
      <w:r w:rsidR="00E4742E" w:rsidRPr="001067D3">
        <w:rPr>
          <w:color w:val="000000" w:themeColor="text1"/>
          <w:lang w:eastAsia="ja-JP"/>
        </w:rPr>
        <w:t xml:space="preserve">2020 to enhance the market competiveness. </w:t>
      </w:r>
      <w:r w:rsidR="003D0A4E">
        <w:rPr>
          <w:color w:val="000000" w:themeColor="text1"/>
          <w:lang w:eastAsia="ja-JP"/>
        </w:rPr>
        <w:t xml:space="preserve">While YBCO is more expensive than </w:t>
      </w:r>
      <w:r w:rsidR="00975D30">
        <w:rPr>
          <w:color w:val="000000" w:themeColor="text1"/>
          <w:lang w:eastAsia="ja-JP"/>
        </w:rPr>
        <w:t xml:space="preserve">Bi2223 and MgB2 it has a higher </w:t>
      </w:r>
      <w:proofErr w:type="gramStart"/>
      <w:r w:rsidR="00975D30">
        <w:rPr>
          <w:color w:val="000000" w:themeColor="text1"/>
          <w:lang w:eastAsia="ja-JP"/>
        </w:rPr>
        <w:t>Ic</w:t>
      </w:r>
      <w:proofErr w:type="gramEnd"/>
      <w:r w:rsidR="00975D30">
        <w:rPr>
          <w:color w:val="000000" w:themeColor="text1"/>
          <w:lang w:eastAsia="ja-JP"/>
        </w:rPr>
        <w:t xml:space="preserve"> at high fields and temperatures. </w:t>
      </w:r>
      <w:r w:rsidR="00E4742E" w:rsidRPr="001067D3">
        <w:rPr>
          <w:color w:val="000000" w:themeColor="text1"/>
          <w:lang w:eastAsia="ja-JP"/>
        </w:rPr>
        <w:t>Bi2</w:t>
      </w:r>
      <w:r w:rsidR="00D068F0" w:rsidRPr="001067D3">
        <w:rPr>
          <w:color w:val="000000" w:themeColor="text1"/>
          <w:lang w:eastAsia="ja-JP"/>
        </w:rPr>
        <w:t>2</w:t>
      </w:r>
      <w:r w:rsidR="00E4742E" w:rsidRPr="001067D3">
        <w:rPr>
          <w:color w:val="000000" w:themeColor="text1"/>
          <w:lang w:eastAsia="ja-JP"/>
        </w:rPr>
        <w:t xml:space="preserve">23 </w:t>
      </w:r>
      <w:r w:rsidR="00825672" w:rsidRPr="001067D3">
        <w:rPr>
          <w:color w:val="000000" w:themeColor="text1"/>
          <w:lang w:eastAsia="ja-JP"/>
        </w:rPr>
        <w:t xml:space="preserve">costs less </w:t>
      </w:r>
      <w:r w:rsidR="00E4742E" w:rsidRPr="001067D3">
        <w:rPr>
          <w:color w:val="000000" w:themeColor="text1"/>
          <w:lang w:eastAsia="ja-JP"/>
        </w:rPr>
        <w:t>than YBCO</w:t>
      </w:r>
      <w:r w:rsidR="00825672" w:rsidRPr="001067D3">
        <w:rPr>
          <w:color w:val="000000" w:themeColor="text1"/>
          <w:lang w:eastAsia="ja-JP"/>
        </w:rPr>
        <w:t xml:space="preserve"> and </w:t>
      </w:r>
      <w:r w:rsidR="00E4742E" w:rsidRPr="001067D3">
        <w:rPr>
          <w:color w:val="000000" w:themeColor="text1"/>
          <w:lang w:eastAsia="ja-JP"/>
        </w:rPr>
        <w:t>aim</w:t>
      </w:r>
      <w:r w:rsidR="00825672" w:rsidRPr="001067D3">
        <w:rPr>
          <w:color w:val="000000" w:themeColor="text1"/>
          <w:lang w:eastAsia="ja-JP"/>
        </w:rPr>
        <w:t>s</w:t>
      </w:r>
      <w:r w:rsidR="00E4742E" w:rsidRPr="001067D3">
        <w:rPr>
          <w:color w:val="000000" w:themeColor="text1"/>
          <w:lang w:eastAsia="ja-JP"/>
        </w:rPr>
        <w:t xml:space="preserve"> </w:t>
      </w:r>
      <w:r w:rsidR="00825672" w:rsidRPr="001067D3">
        <w:rPr>
          <w:color w:val="000000" w:themeColor="text1"/>
          <w:lang w:eastAsia="ja-JP"/>
        </w:rPr>
        <w:t xml:space="preserve">to reduce the cost by </w:t>
      </w:r>
      <w:r w:rsidR="00E4742E" w:rsidRPr="001067D3">
        <w:rPr>
          <w:color w:val="000000" w:themeColor="text1"/>
          <w:lang w:eastAsia="ja-JP"/>
        </w:rPr>
        <w:t xml:space="preserve">half </w:t>
      </w:r>
      <w:r w:rsidR="00825672" w:rsidRPr="001067D3">
        <w:rPr>
          <w:color w:val="000000" w:themeColor="text1"/>
          <w:lang w:eastAsia="ja-JP"/>
        </w:rPr>
        <w:t xml:space="preserve">in </w:t>
      </w:r>
      <w:r w:rsidR="00E4742E" w:rsidRPr="001067D3">
        <w:rPr>
          <w:color w:val="000000" w:themeColor="text1"/>
          <w:lang w:eastAsia="ja-JP"/>
        </w:rPr>
        <w:t xml:space="preserve">2020 and </w:t>
      </w:r>
      <w:r w:rsidR="00825672" w:rsidRPr="001067D3">
        <w:rPr>
          <w:color w:val="000000" w:themeColor="text1"/>
          <w:lang w:eastAsia="ja-JP"/>
        </w:rPr>
        <w:t xml:space="preserve">still </w:t>
      </w:r>
      <w:r w:rsidR="00E4742E" w:rsidRPr="001067D3">
        <w:rPr>
          <w:color w:val="000000" w:themeColor="text1"/>
          <w:lang w:eastAsia="ja-JP"/>
        </w:rPr>
        <w:t xml:space="preserve">lower </w:t>
      </w:r>
      <w:r w:rsidR="00BD7086" w:rsidRPr="001067D3">
        <w:rPr>
          <w:color w:val="000000" w:themeColor="text1"/>
          <w:lang w:eastAsia="ja-JP"/>
        </w:rPr>
        <w:t>in</w:t>
      </w:r>
      <w:r w:rsidR="00E4742E" w:rsidRPr="001067D3">
        <w:rPr>
          <w:color w:val="000000" w:themeColor="text1"/>
          <w:lang w:eastAsia="ja-JP"/>
        </w:rPr>
        <w:t xml:space="preserve"> 2030. </w:t>
      </w:r>
      <w:r w:rsidR="00825672" w:rsidRPr="001067D3">
        <w:rPr>
          <w:color w:val="000000" w:themeColor="text1"/>
          <w:lang w:eastAsia="ja-JP"/>
        </w:rPr>
        <w:t>M</w:t>
      </w:r>
      <w:r w:rsidR="00E4742E" w:rsidRPr="001067D3">
        <w:rPr>
          <w:color w:val="000000" w:themeColor="text1"/>
          <w:lang w:eastAsia="ja-JP"/>
        </w:rPr>
        <w:t xml:space="preserve">any companies </w:t>
      </w:r>
      <w:r w:rsidR="00825672" w:rsidRPr="001067D3">
        <w:rPr>
          <w:color w:val="000000" w:themeColor="text1"/>
          <w:lang w:eastAsia="ja-JP"/>
        </w:rPr>
        <w:t xml:space="preserve">are conducting research and development to </w:t>
      </w:r>
      <w:r w:rsidR="00E4742E" w:rsidRPr="001067D3">
        <w:rPr>
          <w:color w:val="000000" w:themeColor="text1"/>
          <w:lang w:eastAsia="ja-JP"/>
        </w:rPr>
        <w:t xml:space="preserve">increase </w:t>
      </w:r>
      <w:r w:rsidR="00D00241" w:rsidRPr="001067D3">
        <w:rPr>
          <w:color w:val="000000" w:themeColor="text1"/>
          <w:lang w:eastAsia="ja-JP"/>
        </w:rPr>
        <w:t xml:space="preserve">over long lengths </w:t>
      </w:r>
      <w:proofErr w:type="gramStart"/>
      <w:r w:rsidR="00E4742E" w:rsidRPr="001067D3">
        <w:rPr>
          <w:i/>
          <w:color w:val="000000" w:themeColor="text1"/>
          <w:lang w:eastAsia="ja-JP"/>
        </w:rPr>
        <w:t>I</w:t>
      </w:r>
      <w:r w:rsidR="00E4742E" w:rsidRPr="001067D3">
        <w:rPr>
          <w:color w:val="000000" w:themeColor="text1"/>
          <w:vertAlign w:val="subscript"/>
          <w:lang w:eastAsia="ja-JP"/>
        </w:rPr>
        <w:t>c</w:t>
      </w:r>
      <w:proofErr w:type="gramEnd"/>
      <w:r w:rsidR="00E4742E" w:rsidRPr="001067D3">
        <w:rPr>
          <w:color w:val="000000" w:themeColor="text1"/>
          <w:lang w:eastAsia="ja-JP"/>
        </w:rPr>
        <w:t xml:space="preserve">, </w:t>
      </w:r>
      <w:r w:rsidR="00825672" w:rsidRPr="001067D3">
        <w:rPr>
          <w:color w:val="000000" w:themeColor="text1"/>
          <w:lang w:eastAsia="ja-JP"/>
        </w:rPr>
        <w:t xml:space="preserve">which </w:t>
      </w:r>
      <w:r w:rsidR="00E4742E" w:rsidRPr="001067D3">
        <w:rPr>
          <w:color w:val="000000" w:themeColor="text1"/>
          <w:lang w:eastAsia="ja-JP"/>
        </w:rPr>
        <w:t>result</w:t>
      </w:r>
      <w:r w:rsidR="00825672" w:rsidRPr="001067D3">
        <w:rPr>
          <w:color w:val="000000" w:themeColor="text1"/>
          <w:lang w:eastAsia="ja-JP"/>
        </w:rPr>
        <w:t>s</w:t>
      </w:r>
      <w:r w:rsidR="00E4742E" w:rsidRPr="001067D3">
        <w:rPr>
          <w:color w:val="000000" w:themeColor="text1"/>
          <w:lang w:eastAsia="ja-JP"/>
        </w:rPr>
        <w:t xml:space="preserve"> in low</w:t>
      </w:r>
      <w:r w:rsidR="00825672" w:rsidRPr="001067D3">
        <w:rPr>
          <w:color w:val="000000" w:themeColor="text1"/>
          <w:lang w:eastAsia="ja-JP"/>
        </w:rPr>
        <w:t>er</w:t>
      </w:r>
      <w:r w:rsidR="00E4742E" w:rsidRPr="001067D3">
        <w:rPr>
          <w:color w:val="000000" w:themeColor="text1"/>
          <w:lang w:eastAsia="ja-JP"/>
        </w:rPr>
        <w:t xml:space="preserve"> </w:t>
      </w:r>
      <w:r w:rsidR="00825672" w:rsidRPr="001067D3">
        <w:rPr>
          <w:color w:val="000000" w:themeColor="text1"/>
          <w:lang w:eastAsia="ja-JP"/>
        </w:rPr>
        <w:t xml:space="preserve">cost per </w:t>
      </w:r>
      <w:r w:rsidR="00E4742E" w:rsidRPr="001067D3">
        <w:rPr>
          <w:color w:val="000000" w:themeColor="text1"/>
          <w:lang w:eastAsia="ja-JP"/>
        </w:rPr>
        <w:t>kAm unit.</w:t>
      </w:r>
    </w:p>
    <w:p w14:paraId="3BEAA2AB" w14:textId="77777777" w:rsidR="00825672" w:rsidRPr="001067D3" w:rsidRDefault="0050576F" w:rsidP="00F100CF">
      <w:pPr>
        <w:spacing w:after="0"/>
        <w:jc w:val="both"/>
        <w:rPr>
          <w:rStyle w:val="Heading3Char"/>
        </w:rPr>
      </w:pPr>
      <w:r w:rsidRPr="001067D3">
        <w:rPr>
          <w:rStyle w:val="Heading3Char"/>
        </w:rPr>
        <w:t>Cryogenic</w:t>
      </w:r>
      <w:r w:rsidR="00E4742E" w:rsidRPr="001067D3">
        <w:rPr>
          <w:rStyle w:val="Heading3Char"/>
        </w:rPr>
        <w:t xml:space="preserve"> </w:t>
      </w:r>
      <w:r w:rsidR="00825672" w:rsidRPr="001067D3">
        <w:rPr>
          <w:rStyle w:val="Heading3Char"/>
        </w:rPr>
        <w:t>S</w:t>
      </w:r>
      <w:r w:rsidR="00E4742E" w:rsidRPr="001067D3">
        <w:rPr>
          <w:rStyle w:val="Heading3Char"/>
        </w:rPr>
        <w:t>ystem</w:t>
      </w:r>
      <w:r w:rsidR="00C9352F" w:rsidRPr="001067D3">
        <w:rPr>
          <w:rStyle w:val="Heading3Char"/>
        </w:rPr>
        <w:t>s</w:t>
      </w:r>
      <w:r w:rsidR="00A2339A" w:rsidRPr="001067D3">
        <w:rPr>
          <w:rStyle w:val="Heading3Char"/>
        </w:rPr>
        <w:t xml:space="preserve"> </w:t>
      </w:r>
    </w:p>
    <w:p w14:paraId="336F59BB" w14:textId="77777777" w:rsidR="000E4F00" w:rsidRPr="001067D3" w:rsidRDefault="00F97153" w:rsidP="00F100CF">
      <w:pPr>
        <w:spacing w:after="0"/>
        <w:jc w:val="both"/>
        <w:rPr>
          <w:color w:val="000000" w:themeColor="text1"/>
          <w:lang w:eastAsia="ja-JP"/>
        </w:rPr>
      </w:pPr>
      <w:r w:rsidRPr="001067D3">
        <w:t>One of the critical components of HTS devices is the cryogenic system.</w:t>
      </w:r>
      <w:r w:rsidR="00A2339A" w:rsidRPr="001067D3">
        <w:t xml:space="preserve"> </w:t>
      </w:r>
      <w:r w:rsidRPr="001067D3">
        <w:t xml:space="preserve">These systems </w:t>
      </w:r>
      <w:r w:rsidR="00D00241" w:rsidRPr="001067D3">
        <w:t xml:space="preserve">are used for </w:t>
      </w:r>
      <w:r w:rsidRPr="001067D3">
        <w:t xml:space="preserve">HTS applications </w:t>
      </w:r>
      <w:r w:rsidR="00D00241" w:rsidRPr="001067D3">
        <w:t xml:space="preserve">to </w:t>
      </w:r>
      <w:r w:rsidRPr="001067D3">
        <w:t xml:space="preserve">operate </w:t>
      </w:r>
      <w:r w:rsidR="002F7491" w:rsidRPr="001067D3">
        <w:t xml:space="preserve">at </w:t>
      </w:r>
      <w:r w:rsidRPr="001067D3">
        <w:t>the tem</w:t>
      </w:r>
      <w:r w:rsidR="00A2339A" w:rsidRPr="001067D3">
        <w:t>perature of liquid nitrogen (77</w:t>
      </w:r>
      <w:r w:rsidR="00FE27BA" w:rsidRPr="001067D3">
        <w:t xml:space="preserve"> </w:t>
      </w:r>
      <w:r w:rsidR="00A2339A" w:rsidRPr="001067D3">
        <w:t>K or -196</w:t>
      </w:r>
      <w:r w:rsidRPr="001067D3">
        <w:t>°C)</w:t>
      </w:r>
      <w:r w:rsidR="001125A4" w:rsidRPr="001067D3">
        <w:rPr>
          <w:lang w:eastAsia="ja-JP"/>
        </w:rPr>
        <w:t xml:space="preserve"> and, in some cases, at a lower temperature </w:t>
      </w:r>
      <w:r w:rsidR="00046070" w:rsidRPr="001067D3">
        <w:rPr>
          <w:lang w:eastAsia="ja-JP"/>
        </w:rPr>
        <w:t>(</w:t>
      </w:r>
      <w:r w:rsidR="001125A4" w:rsidRPr="001067D3">
        <w:rPr>
          <w:lang w:eastAsia="ja-JP"/>
        </w:rPr>
        <w:t>below 30</w:t>
      </w:r>
      <w:r w:rsidR="00FE27BA" w:rsidRPr="001067D3">
        <w:rPr>
          <w:lang w:eastAsia="ja-JP"/>
        </w:rPr>
        <w:t xml:space="preserve"> </w:t>
      </w:r>
      <w:r w:rsidR="001125A4" w:rsidRPr="001067D3">
        <w:rPr>
          <w:lang w:eastAsia="ja-JP"/>
        </w:rPr>
        <w:t xml:space="preserve">K </w:t>
      </w:r>
      <w:r w:rsidR="00A2339A" w:rsidRPr="001067D3">
        <w:rPr>
          <w:lang w:eastAsia="ja-JP"/>
        </w:rPr>
        <w:t>or -243</w:t>
      </w:r>
      <w:r w:rsidR="00AC14FD" w:rsidRPr="001067D3">
        <w:t>°C)</w:t>
      </w:r>
      <w:r w:rsidR="00AC14FD" w:rsidRPr="001067D3">
        <w:rPr>
          <w:lang w:eastAsia="ja-JP"/>
        </w:rPr>
        <w:t xml:space="preserve"> for applications that </w:t>
      </w:r>
      <w:r w:rsidR="00046070" w:rsidRPr="001067D3">
        <w:rPr>
          <w:lang w:eastAsia="ja-JP"/>
        </w:rPr>
        <w:t xml:space="preserve">involve </w:t>
      </w:r>
      <w:r w:rsidR="001125A4" w:rsidRPr="001067D3">
        <w:rPr>
          <w:lang w:eastAsia="ja-JP"/>
        </w:rPr>
        <w:t>hi</w:t>
      </w:r>
      <w:r w:rsidR="00AC14FD" w:rsidRPr="001067D3">
        <w:rPr>
          <w:lang w:eastAsia="ja-JP"/>
        </w:rPr>
        <w:t>gh magnetic fields</w:t>
      </w:r>
      <w:r w:rsidRPr="001067D3">
        <w:t>.</w:t>
      </w:r>
      <w:r w:rsidRPr="001067D3">
        <w:rPr>
          <w:rFonts w:ascii="Arial" w:hAnsi="Arial" w:cs="Arial"/>
          <w:color w:val="333333"/>
          <w:sz w:val="18"/>
          <w:szCs w:val="18"/>
          <w:shd w:val="clear" w:color="auto" w:fill="FFFFFF"/>
        </w:rPr>
        <w:t xml:space="preserve"> </w:t>
      </w:r>
      <w:r w:rsidR="00275782" w:rsidRPr="001067D3">
        <w:rPr>
          <w:color w:val="000000" w:themeColor="text1"/>
          <w:lang w:eastAsia="ja-JP"/>
        </w:rPr>
        <w:t xml:space="preserve">There are several types of cryogenic systems available </w:t>
      </w:r>
      <w:r w:rsidR="000E4F00" w:rsidRPr="001067D3">
        <w:rPr>
          <w:color w:val="000000" w:themeColor="text1"/>
          <w:lang w:eastAsia="ja-JP"/>
        </w:rPr>
        <w:t>including</w:t>
      </w:r>
      <w:r w:rsidR="008E53BF" w:rsidRPr="001067D3">
        <w:rPr>
          <w:color w:val="000000" w:themeColor="text1"/>
          <w:lang w:eastAsia="ja-JP"/>
        </w:rPr>
        <w:t>:</w:t>
      </w:r>
      <w:r w:rsidR="000E4F00" w:rsidRPr="001067D3">
        <w:rPr>
          <w:color w:val="000000" w:themeColor="text1"/>
          <w:lang w:eastAsia="ja-JP"/>
        </w:rPr>
        <w:t xml:space="preserve"> </w:t>
      </w:r>
    </w:p>
    <w:p w14:paraId="51D22C15" w14:textId="77777777" w:rsidR="000E4F00" w:rsidRPr="001067D3" w:rsidRDefault="000E4F00" w:rsidP="00F100CF">
      <w:pPr>
        <w:pStyle w:val="ListParagraph"/>
        <w:numPr>
          <w:ilvl w:val="0"/>
          <w:numId w:val="16"/>
        </w:numPr>
        <w:spacing w:after="0"/>
        <w:jc w:val="both"/>
        <w:rPr>
          <w:color w:val="000000" w:themeColor="text1"/>
          <w:lang w:eastAsia="ja-JP"/>
        </w:rPr>
      </w:pPr>
      <w:r w:rsidRPr="001067D3">
        <w:rPr>
          <w:color w:val="000000" w:themeColor="text1"/>
          <w:lang w:eastAsia="ja-JP"/>
        </w:rPr>
        <w:t>T</w:t>
      </w:r>
      <w:r w:rsidRPr="001067D3">
        <w:t xml:space="preserve">he </w:t>
      </w:r>
      <w:r w:rsidRPr="001067D3">
        <w:rPr>
          <w:b/>
        </w:rPr>
        <w:t>Gifford M</w:t>
      </w:r>
      <w:r w:rsidRPr="001067D3">
        <w:rPr>
          <w:b/>
          <w:lang w:eastAsia="ja-JP"/>
        </w:rPr>
        <w:t>c</w:t>
      </w:r>
      <w:r w:rsidRPr="001067D3">
        <w:rPr>
          <w:b/>
        </w:rPr>
        <w:t>Mahon</w:t>
      </w:r>
      <w:r w:rsidRPr="001067D3">
        <w:t xml:space="preserve"> (GM) system, which is most widely used for </w:t>
      </w:r>
      <w:r w:rsidR="0050474D">
        <w:t>L</w:t>
      </w:r>
      <w:r w:rsidR="00046070" w:rsidRPr="001067D3">
        <w:t xml:space="preserve">TS </w:t>
      </w:r>
      <w:r w:rsidRPr="001067D3">
        <w:t xml:space="preserve">commercial products such as </w:t>
      </w:r>
      <w:r w:rsidR="002C0E00" w:rsidRPr="001067D3">
        <w:rPr>
          <w:rFonts w:cs="Tahoma"/>
          <w:color w:val="000000"/>
        </w:rPr>
        <w:t>Magnetic Resonance Imaging</w:t>
      </w:r>
      <w:r w:rsidR="002C0E00" w:rsidRPr="001067D3">
        <w:t xml:space="preserve"> (</w:t>
      </w:r>
      <w:r w:rsidRPr="001067D3">
        <w:t>MRI</w:t>
      </w:r>
      <w:r w:rsidR="002C0E00" w:rsidRPr="001067D3">
        <w:t>)</w:t>
      </w:r>
      <w:r w:rsidRPr="001067D3">
        <w:t xml:space="preserve"> machines because it has a relatively long maintenance free period of about 10,000 hours. </w:t>
      </w:r>
    </w:p>
    <w:p w14:paraId="06F1F09B" w14:textId="77777777" w:rsidR="000E4F00" w:rsidRPr="001067D3" w:rsidRDefault="000E4F00" w:rsidP="00F100CF">
      <w:pPr>
        <w:pStyle w:val="ListParagraph"/>
        <w:numPr>
          <w:ilvl w:val="0"/>
          <w:numId w:val="16"/>
        </w:numPr>
        <w:spacing w:after="0"/>
        <w:jc w:val="both"/>
        <w:rPr>
          <w:color w:val="000000" w:themeColor="text1"/>
          <w:lang w:eastAsia="ja-JP"/>
        </w:rPr>
      </w:pPr>
      <w:r w:rsidRPr="001067D3">
        <w:rPr>
          <w:b/>
        </w:rPr>
        <w:t>Pulse-tube</w:t>
      </w:r>
      <w:r w:rsidRPr="001067D3">
        <w:t xml:space="preserve"> systems </w:t>
      </w:r>
      <w:r w:rsidRPr="001067D3">
        <w:rPr>
          <w:rFonts w:cs="Arial"/>
          <w:color w:val="333333"/>
          <w:shd w:val="clear" w:color="auto" w:fill="FFFFFF"/>
        </w:rPr>
        <w:t>operate in a closed cycle, using helium as a working fluid and have no moving parts. The cold is generated by the use of acoustic waves that substitute for the typical pistons or rotating equipment found in other cryocoolers.</w:t>
      </w:r>
    </w:p>
    <w:p w14:paraId="0AA82F05" w14:textId="77777777" w:rsidR="008E53BF" w:rsidRPr="001067D3" w:rsidRDefault="000E4F00" w:rsidP="00F100CF">
      <w:pPr>
        <w:pStyle w:val="ListParagraph"/>
        <w:numPr>
          <w:ilvl w:val="0"/>
          <w:numId w:val="16"/>
        </w:numPr>
        <w:spacing w:after="0"/>
        <w:jc w:val="both"/>
        <w:rPr>
          <w:color w:val="000000" w:themeColor="text1"/>
          <w:lang w:eastAsia="ja-JP"/>
        </w:rPr>
      </w:pPr>
      <w:r w:rsidRPr="001067D3">
        <w:rPr>
          <w:rFonts w:cs="Arial"/>
          <w:b/>
          <w:szCs w:val="18"/>
          <w:shd w:val="clear" w:color="auto" w:fill="FFFFFF"/>
        </w:rPr>
        <w:t xml:space="preserve">Stirling cycle </w:t>
      </w:r>
      <w:r w:rsidRPr="001067D3">
        <w:rPr>
          <w:rFonts w:cs="Arial"/>
          <w:szCs w:val="18"/>
          <w:shd w:val="clear" w:color="auto" w:fill="FFFFFF"/>
        </w:rPr>
        <w:t>cryocoolers have been available in commercial volumes for HTS electrical devices since 2000. The Stirling cryocooler uses gas bearings, a single piston and displacer, a combination of gas and mechanical springs, efficient heat exchangers and a passive balancer used to minimize casing vibration.</w:t>
      </w:r>
      <w:r w:rsidRPr="001067D3">
        <w:t> </w:t>
      </w:r>
      <w:r w:rsidR="008E53BF" w:rsidRPr="001067D3">
        <w:rPr>
          <w:color w:val="000000" w:themeColor="text1"/>
          <w:lang w:eastAsia="ja-JP"/>
        </w:rPr>
        <w:t xml:space="preserve">Stirling cryogenic system are being developed for high </w:t>
      </w:r>
      <w:r w:rsidR="0050474D">
        <w:rPr>
          <w:color w:val="000000" w:themeColor="text1"/>
          <w:lang w:eastAsia="ja-JP"/>
        </w:rPr>
        <w:t xml:space="preserve">cooling </w:t>
      </w:r>
      <w:r w:rsidR="008E53BF" w:rsidRPr="001067D3">
        <w:rPr>
          <w:color w:val="000000" w:themeColor="text1"/>
          <w:lang w:eastAsia="ja-JP"/>
        </w:rPr>
        <w:t xml:space="preserve">power </w:t>
      </w:r>
      <w:r w:rsidR="0050474D">
        <w:rPr>
          <w:color w:val="000000" w:themeColor="text1"/>
          <w:lang w:eastAsia="ja-JP"/>
        </w:rPr>
        <w:t xml:space="preserve">(&gt;1 kW at 77 K) </w:t>
      </w:r>
      <w:r w:rsidR="008E53BF" w:rsidRPr="001067D3">
        <w:rPr>
          <w:color w:val="000000" w:themeColor="text1"/>
          <w:lang w:eastAsia="ja-JP"/>
        </w:rPr>
        <w:t>and reliability using a closed cooling system with a compact design.</w:t>
      </w:r>
    </w:p>
    <w:p w14:paraId="71209BF2" w14:textId="77777777" w:rsidR="00AE4EE6" w:rsidRPr="001067D3" w:rsidRDefault="000E4F00" w:rsidP="00F100CF">
      <w:pPr>
        <w:pStyle w:val="ListParagraph"/>
        <w:numPr>
          <w:ilvl w:val="0"/>
          <w:numId w:val="16"/>
        </w:numPr>
        <w:spacing w:after="0"/>
        <w:jc w:val="both"/>
        <w:rPr>
          <w:color w:val="000000" w:themeColor="text1"/>
          <w:lang w:eastAsia="ja-JP"/>
        </w:rPr>
      </w:pPr>
      <w:r w:rsidRPr="001067D3">
        <w:rPr>
          <w:b/>
        </w:rPr>
        <w:t>Turbo Brayton</w:t>
      </w:r>
      <w:r w:rsidRPr="001067D3">
        <w:t xml:space="preserve"> systems are being developed for power applications and discussed later in this chapter.</w:t>
      </w:r>
      <w:r w:rsidR="00A2339A" w:rsidRPr="001067D3">
        <w:t xml:space="preserve"> </w:t>
      </w:r>
      <w:r w:rsidR="00825672" w:rsidRPr="001067D3">
        <w:rPr>
          <w:color w:val="000000" w:themeColor="text1"/>
          <w:lang w:eastAsia="ja-JP"/>
        </w:rPr>
        <w:t xml:space="preserve">Most of the data collected </w:t>
      </w:r>
      <w:r w:rsidR="008E53BF" w:rsidRPr="001067D3">
        <w:rPr>
          <w:color w:val="000000" w:themeColor="text1"/>
          <w:lang w:eastAsia="ja-JP"/>
        </w:rPr>
        <w:t>for this roadmap was</w:t>
      </w:r>
      <w:r w:rsidR="00E4742E" w:rsidRPr="001067D3">
        <w:rPr>
          <w:color w:val="000000" w:themeColor="text1"/>
          <w:lang w:eastAsia="ja-JP"/>
        </w:rPr>
        <w:t xml:space="preserve"> for</w:t>
      </w:r>
      <w:r w:rsidR="00BD7086" w:rsidRPr="001067D3">
        <w:rPr>
          <w:color w:val="000000" w:themeColor="text1"/>
          <w:lang w:eastAsia="ja-JP"/>
        </w:rPr>
        <w:t xml:space="preserve"> </w:t>
      </w:r>
      <w:r w:rsidR="00E4742E" w:rsidRPr="001067D3">
        <w:rPr>
          <w:color w:val="000000" w:themeColor="text1"/>
          <w:lang w:eastAsia="ja-JP"/>
        </w:rPr>
        <w:t xml:space="preserve">Turbo-Brayton </w:t>
      </w:r>
      <w:r w:rsidR="0050576F" w:rsidRPr="001067D3">
        <w:rPr>
          <w:color w:val="000000" w:themeColor="text1"/>
          <w:lang w:eastAsia="ja-JP"/>
        </w:rPr>
        <w:t>cryogenic</w:t>
      </w:r>
      <w:r w:rsidR="00825672" w:rsidRPr="001067D3">
        <w:rPr>
          <w:color w:val="000000" w:themeColor="text1"/>
          <w:lang w:eastAsia="ja-JP"/>
        </w:rPr>
        <w:t xml:space="preserve"> systems</w:t>
      </w:r>
      <w:r w:rsidR="00E4742E" w:rsidRPr="001067D3">
        <w:rPr>
          <w:color w:val="000000" w:themeColor="text1"/>
          <w:lang w:eastAsia="ja-JP"/>
        </w:rPr>
        <w:t>.</w:t>
      </w:r>
      <w:r w:rsidR="00A2339A" w:rsidRPr="001067D3">
        <w:rPr>
          <w:color w:val="000000" w:themeColor="text1"/>
          <w:lang w:eastAsia="ja-JP"/>
        </w:rPr>
        <w:t xml:space="preserve"> </w:t>
      </w:r>
      <w:r w:rsidR="00825672" w:rsidRPr="001067D3">
        <w:rPr>
          <w:color w:val="000000" w:themeColor="text1"/>
          <w:lang w:eastAsia="ja-JP"/>
        </w:rPr>
        <w:t xml:space="preserve">These systems are </w:t>
      </w:r>
      <w:r w:rsidR="00E4742E" w:rsidRPr="001067D3">
        <w:rPr>
          <w:color w:val="000000" w:themeColor="text1"/>
          <w:lang w:eastAsia="ja-JP"/>
        </w:rPr>
        <w:t>expect</w:t>
      </w:r>
      <w:r w:rsidR="00825672" w:rsidRPr="001067D3">
        <w:rPr>
          <w:color w:val="000000" w:themeColor="text1"/>
          <w:lang w:eastAsia="ja-JP"/>
        </w:rPr>
        <w:t>ed</w:t>
      </w:r>
      <w:r w:rsidR="00E4742E" w:rsidRPr="001067D3">
        <w:rPr>
          <w:color w:val="000000" w:themeColor="text1"/>
          <w:lang w:eastAsia="ja-JP"/>
        </w:rPr>
        <w:t xml:space="preserve"> </w:t>
      </w:r>
      <w:r w:rsidR="00AE4EE6" w:rsidRPr="001067D3">
        <w:rPr>
          <w:color w:val="000000" w:themeColor="text1"/>
          <w:lang w:eastAsia="ja-JP"/>
        </w:rPr>
        <w:t xml:space="preserve">to reach </w:t>
      </w:r>
      <w:r w:rsidR="00E4742E" w:rsidRPr="001067D3">
        <w:rPr>
          <w:color w:val="000000" w:themeColor="text1"/>
          <w:lang w:eastAsia="ja-JP"/>
        </w:rPr>
        <w:t xml:space="preserve">the stage of </w:t>
      </w:r>
      <w:r w:rsidR="00AE4EE6" w:rsidRPr="001067D3">
        <w:rPr>
          <w:color w:val="000000" w:themeColor="text1"/>
          <w:lang w:eastAsia="ja-JP"/>
        </w:rPr>
        <w:t>m</w:t>
      </w:r>
      <w:r w:rsidR="00E4742E" w:rsidRPr="001067D3">
        <w:rPr>
          <w:color w:val="000000" w:themeColor="text1"/>
          <w:lang w:eastAsia="ja-JP"/>
        </w:rPr>
        <w:t xml:space="preserve">ass </w:t>
      </w:r>
      <w:r w:rsidR="00AE4EE6" w:rsidRPr="001067D3">
        <w:rPr>
          <w:color w:val="000000" w:themeColor="text1"/>
          <w:lang w:eastAsia="ja-JP"/>
        </w:rPr>
        <w:t>p</w:t>
      </w:r>
      <w:r w:rsidR="005B67D0" w:rsidRPr="001067D3">
        <w:rPr>
          <w:color w:val="000000" w:themeColor="text1"/>
          <w:lang w:eastAsia="ja-JP"/>
        </w:rPr>
        <w:t>roduction</w:t>
      </w:r>
      <w:r w:rsidR="00E4742E" w:rsidRPr="001067D3">
        <w:rPr>
          <w:color w:val="000000" w:themeColor="text1"/>
          <w:lang w:eastAsia="ja-JP"/>
        </w:rPr>
        <w:t xml:space="preserve"> </w:t>
      </w:r>
      <w:r w:rsidR="00046070" w:rsidRPr="001067D3">
        <w:rPr>
          <w:color w:val="000000" w:themeColor="text1"/>
          <w:lang w:eastAsia="ja-JP"/>
        </w:rPr>
        <w:t>by</w:t>
      </w:r>
      <w:r w:rsidR="00E4742E" w:rsidRPr="001067D3">
        <w:rPr>
          <w:color w:val="000000" w:themeColor="text1"/>
          <w:lang w:eastAsia="ja-JP"/>
        </w:rPr>
        <w:t xml:space="preserve"> 2025 and </w:t>
      </w:r>
      <w:r w:rsidR="00132635">
        <w:rPr>
          <w:color w:val="000000" w:themeColor="text1"/>
          <w:lang w:eastAsia="ja-JP"/>
        </w:rPr>
        <w:t>market maturity by</w:t>
      </w:r>
      <w:r w:rsidR="00E4742E" w:rsidRPr="001067D3">
        <w:rPr>
          <w:color w:val="000000" w:themeColor="text1"/>
          <w:lang w:eastAsia="ja-JP"/>
        </w:rPr>
        <w:t xml:space="preserve"> 2030. </w:t>
      </w:r>
      <w:r w:rsidR="005B67D0" w:rsidRPr="001067D3">
        <w:rPr>
          <w:color w:val="000000" w:themeColor="text1"/>
          <w:lang w:eastAsia="ja-JP"/>
        </w:rPr>
        <w:t xml:space="preserve">R&amp;D is still needed to </w:t>
      </w:r>
      <w:r w:rsidR="00E4742E" w:rsidRPr="001067D3">
        <w:rPr>
          <w:color w:val="000000" w:themeColor="text1"/>
          <w:lang w:eastAsia="ja-JP"/>
        </w:rPr>
        <w:t xml:space="preserve">enhance </w:t>
      </w:r>
      <w:r w:rsidR="00A82632" w:rsidRPr="001067D3">
        <w:rPr>
          <w:color w:val="000000" w:themeColor="text1"/>
          <w:lang w:eastAsia="ja-JP"/>
        </w:rPr>
        <w:t>performance</w:t>
      </w:r>
      <w:r w:rsidR="00E4742E" w:rsidRPr="001067D3">
        <w:rPr>
          <w:color w:val="000000" w:themeColor="text1"/>
          <w:lang w:eastAsia="ja-JP"/>
        </w:rPr>
        <w:t xml:space="preserve">, </w:t>
      </w:r>
      <w:r w:rsidR="005B67D0" w:rsidRPr="001067D3">
        <w:rPr>
          <w:color w:val="000000" w:themeColor="text1"/>
          <w:lang w:eastAsia="ja-JP"/>
        </w:rPr>
        <w:t>improve the interval time between maintenance</w:t>
      </w:r>
      <w:r w:rsidR="00132635">
        <w:rPr>
          <w:color w:val="000000" w:themeColor="text1"/>
          <w:lang w:eastAsia="ja-JP"/>
        </w:rPr>
        <w:t xml:space="preserve"> operations</w:t>
      </w:r>
      <w:r w:rsidR="005B67D0" w:rsidRPr="001067D3">
        <w:rPr>
          <w:color w:val="000000" w:themeColor="text1"/>
          <w:lang w:eastAsia="ja-JP"/>
        </w:rPr>
        <w:t xml:space="preserve">, </w:t>
      </w:r>
      <w:r w:rsidR="00E4742E" w:rsidRPr="001067D3">
        <w:rPr>
          <w:color w:val="000000" w:themeColor="text1"/>
          <w:lang w:eastAsia="ja-JP"/>
        </w:rPr>
        <w:t xml:space="preserve">and </w:t>
      </w:r>
      <w:r w:rsidR="00132635">
        <w:rPr>
          <w:color w:val="000000" w:themeColor="text1"/>
          <w:lang w:eastAsia="ja-JP"/>
        </w:rPr>
        <w:t>reduce</w:t>
      </w:r>
      <w:r w:rsidR="00132635" w:rsidRPr="001067D3">
        <w:rPr>
          <w:color w:val="000000" w:themeColor="text1"/>
          <w:lang w:eastAsia="ja-JP"/>
        </w:rPr>
        <w:t xml:space="preserve"> </w:t>
      </w:r>
      <w:r w:rsidR="005B67D0" w:rsidRPr="001067D3">
        <w:rPr>
          <w:color w:val="000000" w:themeColor="text1"/>
          <w:lang w:eastAsia="ja-JP"/>
        </w:rPr>
        <w:t xml:space="preserve">system </w:t>
      </w:r>
      <w:r w:rsidR="00C90605" w:rsidRPr="001067D3">
        <w:rPr>
          <w:color w:val="000000" w:themeColor="text1"/>
          <w:lang w:eastAsia="ja-JP"/>
        </w:rPr>
        <w:t>cost</w:t>
      </w:r>
      <w:r w:rsidR="00E4742E" w:rsidRPr="001067D3">
        <w:rPr>
          <w:color w:val="000000" w:themeColor="text1"/>
          <w:lang w:eastAsia="ja-JP"/>
        </w:rPr>
        <w:t>.</w:t>
      </w:r>
    </w:p>
    <w:p w14:paraId="0B0B778C" w14:textId="77777777" w:rsidR="00E4742E" w:rsidRPr="001067D3" w:rsidRDefault="00E4742E" w:rsidP="00F100CF">
      <w:pPr>
        <w:jc w:val="both"/>
        <w:rPr>
          <w:color w:val="000000" w:themeColor="text1"/>
          <w:lang w:eastAsia="ja-JP"/>
        </w:rPr>
      </w:pPr>
      <w:r w:rsidRPr="001067D3">
        <w:rPr>
          <w:color w:val="000000" w:themeColor="text1"/>
          <w:lang w:eastAsia="ja-JP"/>
        </w:rPr>
        <w:br/>
      </w:r>
      <w:r w:rsidR="00105A9B" w:rsidRPr="001067D3">
        <w:rPr>
          <w:color w:val="000000" w:themeColor="text1"/>
          <w:lang w:eastAsia="ja-JP"/>
        </w:rPr>
        <w:t>O</w:t>
      </w:r>
      <w:r w:rsidRPr="001067D3">
        <w:rPr>
          <w:color w:val="000000" w:themeColor="text1"/>
          <w:lang w:eastAsia="ja-JP"/>
        </w:rPr>
        <w:t xml:space="preserve">ther </w:t>
      </w:r>
      <w:r w:rsidR="009D3EE2" w:rsidRPr="001067D3">
        <w:rPr>
          <w:color w:val="000000" w:themeColor="text1"/>
          <w:lang w:eastAsia="ja-JP"/>
        </w:rPr>
        <w:t>cryogenic</w:t>
      </w:r>
      <w:r w:rsidRPr="001067D3">
        <w:rPr>
          <w:color w:val="000000" w:themeColor="text1"/>
          <w:lang w:eastAsia="ja-JP"/>
        </w:rPr>
        <w:t xml:space="preserve"> systems</w:t>
      </w:r>
      <w:r w:rsidR="00105A9B" w:rsidRPr="001067D3">
        <w:rPr>
          <w:color w:val="000000" w:themeColor="text1"/>
          <w:lang w:eastAsia="ja-JP"/>
        </w:rPr>
        <w:t xml:space="preserve"> are being </w:t>
      </w:r>
      <w:r w:rsidR="00046070" w:rsidRPr="001067D3">
        <w:rPr>
          <w:color w:val="000000" w:themeColor="text1"/>
          <w:lang w:eastAsia="ja-JP"/>
        </w:rPr>
        <w:t>applied</w:t>
      </w:r>
      <w:r w:rsidR="00AE4EE6" w:rsidRPr="001067D3">
        <w:rPr>
          <w:color w:val="000000" w:themeColor="text1"/>
          <w:lang w:eastAsia="ja-JP"/>
        </w:rPr>
        <w:t xml:space="preserve"> such as</w:t>
      </w:r>
      <w:r w:rsidR="005B67D0" w:rsidRPr="001067D3">
        <w:rPr>
          <w:color w:val="000000" w:themeColor="text1"/>
          <w:lang w:eastAsia="ja-JP"/>
        </w:rPr>
        <w:t xml:space="preserve"> a</w:t>
      </w:r>
      <w:r w:rsidR="00983B70" w:rsidRPr="001067D3">
        <w:rPr>
          <w:color w:val="000000" w:themeColor="text1"/>
          <w:lang w:eastAsia="ja-JP"/>
        </w:rPr>
        <w:t>n</w:t>
      </w:r>
      <w:r w:rsidR="005B67D0" w:rsidRPr="001067D3">
        <w:rPr>
          <w:color w:val="000000" w:themeColor="text1"/>
          <w:lang w:eastAsia="ja-JP"/>
        </w:rPr>
        <w:t xml:space="preserve"> </w:t>
      </w:r>
      <w:r w:rsidR="00983B70" w:rsidRPr="001067D3">
        <w:rPr>
          <w:color w:val="000000" w:themeColor="text1"/>
          <w:lang w:eastAsia="ja-JP"/>
        </w:rPr>
        <w:t xml:space="preserve">open </w:t>
      </w:r>
      <w:r w:rsidR="00AE4EE6" w:rsidRPr="001067D3">
        <w:rPr>
          <w:color w:val="000000" w:themeColor="text1"/>
          <w:lang w:eastAsia="ja-JP"/>
        </w:rPr>
        <w:t xml:space="preserve">liquid nitrogen </w:t>
      </w:r>
      <w:r w:rsidRPr="001067D3">
        <w:rPr>
          <w:color w:val="000000" w:themeColor="text1"/>
          <w:lang w:eastAsia="ja-JP"/>
        </w:rPr>
        <w:t xml:space="preserve">tank and circulation system </w:t>
      </w:r>
      <w:r w:rsidR="005B67D0" w:rsidRPr="001067D3">
        <w:rPr>
          <w:color w:val="000000" w:themeColor="text1"/>
          <w:lang w:eastAsia="ja-JP"/>
        </w:rPr>
        <w:t>for</w:t>
      </w:r>
      <w:r w:rsidRPr="001067D3">
        <w:rPr>
          <w:color w:val="000000" w:themeColor="text1"/>
          <w:lang w:eastAsia="ja-JP"/>
        </w:rPr>
        <w:t xml:space="preserve"> </w:t>
      </w:r>
      <w:r w:rsidR="00575000" w:rsidRPr="001067D3">
        <w:rPr>
          <w:color w:val="000000" w:themeColor="text1"/>
          <w:lang w:eastAsia="ja-JP"/>
        </w:rPr>
        <w:t>a cable and fault current limiter project in Essen</w:t>
      </w:r>
      <w:r w:rsidRPr="001067D3">
        <w:rPr>
          <w:color w:val="000000" w:themeColor="text1"/>
          <w:lang w:eastAsia="ja-JP"/>
        </w:rPr>
        <w:t xml:space="preserve"> </w:t>
      </w:r>
      <w:r w:rsidR="008E53BF" w:rsidRPr="001067D3">
        <w:rPr>
          <w:color w:val="000000" w:themeColor="text1"/>
          <w:lang w:eastAsia="ja-JP"/>
        </w:rPr>
        <w:t>Germany.</w:t>
      </w:r>
      <w:r w:rsidR="00A2339A" w:rsidRPr="001067D3">
        <w:rPr>
          <w:color w:val="000000" w:themeColor="text1"/>
          <w:lang w:eastAsia="ja-JP"/>
        </w:rPr>
        <w:t xml:space="preserve"> </w:t>
      </w:r>
      <w:r w:rsidR="00983B70" w:rsidRPr="001067D3">
        <w:t xml:space="preserve">An open system features lower complexity and potentially high reliability, but requires re-filling of a nitrogen storage tank in regular intervals. A closed system only needs electrical power supply after initial filling, but requires higher capital investment and specific methods to ensure availability and reliability. </w:t>
      </w:r>
    </w:p>
    <w:p w14:paraId="51F5E73D" w14:textId="77777777" w:rsidR="00AE4EE6" w:rsidRPr="001067D3" w:rsidRDefault="00E4742E" w:rsidP="00F100CF">
      <w:pPr>
        <w:spacing w:after="0"/>
        <w:jc w:val="both"/>
        <w:rPr>
          <w:color w:val="000000" w:themeColor="text1"/>
          <w:lang w:eastAsia="ja-JP"/>
        </w:rPr>
      </w:pPr>
      <w:r w:rsidRPr="001067D3">
        <w:rPr>
          <w:rStyle w:val="Heading3Char"/>
        </w:rPr>
        <w:t>Cable</w:t>
      </w:r>
      <w:r w:rsidR="00C9352F" w:rsidRPr="001067D3">
        <w:rPr>
          <w:rStyle w:val="Heading3Char"/>
        </w:rPr>
        <w:t>s</w:t>
      </w:r>
    </w:p>
    <w:p w14:paraId="61B4DD89" w14:textId="77777777" w:rsidR="00617368" w:rsidRPr="001067D3" w:rsidRDefault="00F5494F" w:rsidP="00F100CF">
      <w:pPr>
        <w:jc w:val="both"/>
      </w:pPr>
      <w:r w:rsidRPr="001067D3">
        <w:rPr>
          <w:rFonts w:cs="Times New Roman"/>
          <w:noProof/>
        </w:rPr>
        <mc:AlternateContent>
          <mc:Choice Requires="wps">
            <w:drawing>
              <wp:anchor distT="45720" distB="45720" distL="114300" distR="114300" simplePos="0" relativeHeight="251630592" behindDoc="1" locked="0" layoutInCell="1" allowOverlap="1" wp14:anchorId="105F9755" wp14:editId="58ACB5B8">
                <wp:simplePos x="0" y="0"/>
                <wp:positionH relativeFrom="column">
                  <wp:posOffset>3587750</wp:posOffset>
                </wp:positionH>
                <wp:positionV relativeFrom="paragraph">
                  <wp:posOffset>-32858</wp:posOffset>
                </wp:positionV>
                <wp:extent cx="2360930" cy="895350"/>
                <wp:effectExtent l="57150" t="57150" r="80010" b="114300"/>
                <wp:wrapTight wrapText="bothSides">
                  <wp:wrapPolygon edited="0">
                    <wp:start x="-519" y="-1379"/>
                    <wp:lineTo x="-519" y="23898"/>
                    <wp:lineTo x="21981" y="23898"/>
                    <wp:lineTo x="22154" y="6894"/>
                    <wp:lineTo x="21808" y="0"/>
                    <wp:lineTo x="21808" y="-1379"/>
                    <wp:lineTo x="-519" y="-1379"/>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53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5E7D8956" w14:textId="77777777" w:rsidR="00CF6419" w:rsidRDefault="00CF6419">
                            <w:r>
                              <w:rPr>
                                <w:rFonts w:cs="Times New Roman"/>
                              </w:rPr>
                              <w:t>There is more than 20 years of operating hour experience with cable projects worldwide.</w:t>
                            </w:r>
                          </w:p>
                        </w:txbxContent>
                      </wps:txbx>
                      <wps:bodyPr rot="0" vert="horz" wrap="square" lIns="91440" tIns="137160" rIns="91440" bIns="13716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5F9755" id="_x0000_s1027" type="#_x0000_t202" style="position:absolute;left:0;text-align:left;margin-left:282.5pt;margin-top:-2.6pt;width:185.9pt;height:70.5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" fillcolor="#254163 [1636]" stroked="f">
                <v:fill color2="#4477b6 [3012]" rotate="t" angle="180" colors="0 #2c5d98;52429f #3c7bc7;1 #3a7ccb" focus="100%" type="gradient">
                  <o:fill v:ext="view" type="gradientUnscaled"/>
                </v:fill>
                <v:shadow on="t" color="black" opacity="22937f" origin=",.5" offset="0,.63889mm"/>
                <v:textbox inset=",10.8pt,,10.8pt">
                  <w:txbxContent>
                    <w:p w14:paraId="5E7D8956" w14:textId="77777777" w:rsidR="00CF6419" w:rsidRDefault="00CF6419">
                      <w:r>
                        <w:rPr>
                          <w:rFonts w:cs="Times New Roman"/>
                        </w:rPr>
                        <w:t>There is more than 20 years of operating hour experience with cable projects worldwide.</w:t>
                      </w:r>
                    </w:p>
                  </w:txbxContent>
                </v:textbox>
                <w10:wrap type="tight"/>
              </v:shape>
            </w:pict>
          </mc:Fallback>
        </mc:AlternateContent>
      </w:r>
      <w:r w:rsidR="00617368" w:rsidRPr="001067D3">
        <w:rPr>
          <w:rFonts w:cs="Times New Roman"/>
        </w:rPr>
        <w:t xml:space="preserve">Among all HTS applications, including non-power devices, </w:t>
      </w:r>
      <w:r w:rsidR="00132635">
        <w:rPr>
          <w:rFonts w:cs="Times New Roman"/>
        </w:rPr>
        <w:t>the most operational experience has been accumulated in cables</w:t>
      </w:r>
      <w:r w:rsidR="00617368" w:rsidRPr="001067D3">
        <w:rPr>
          <w:rFonts w:cs="Times New Roman"/>
        </w:rPr>
        <w:t>.</w:t>
      </w:r>
      <w:r w:rsidR="00A2339A" w:rsidRPr="001067D3">
        <w:rPr>
          <w:rFonts w:cs="Times New Roman"/>
        </w:rPr>
        <w:t xml:space="preserve"> </w:t>
      </w:r>
      <w:r w:rsidR="00EB0153" w:rsidRPr="001067D3">
        <w:rPr>
          <w:rFonts w:cs="Times New Roman"/>
        </w:rPr>
        <w:t xml:space="preserve">When combining the operating experience of all the cables in the world, there </w:t>
      </w:r>
      <w:r w:rsidR="00132635">
        <w:rPr>
          <w:rFonts w:cs="Times New Roman"/>
        </w:rPr>
        <w:t>are</w:t>
      </w:r>
      <w:r w:rsidR="00EB0153" w:rsidRPr="001067D3">
        <w:rPr>
          <w:rFonts w:cs="Times New Roman"/>
        </w:rPr>
        <w:t xml:space="preserve"> more than 20 years of operating hours.</w:t>
      </w:r>
      <w:r w:rsidR="00EB0153" w:rsidRPr="001067D3">
        <w:rPr>
          <w:rStyle w:val="EndnoteReference"/>
          <w:rFonts w:cs="Times New Roman"/>
        </w:rPr>
        <w:endnoteReference w:id="4"/>
      </w:r>
      <w:r w:rsidR="00617368" w:rsidRPr="001067D3">
        <w:rPr>
          <w:rFonts w:cs="Times New Roman"/>
        </w:rPr>
        <w:t xml:space="preserve"> HTS cable projects have been energized in large scale grid demonstrations around the world </w:t>
      </w:r>
      <w:r w:rsidR="00617368" w:rsidRPr="001067D3">
        <w:rPr>
          <w:color w:val="000000" w:themeColor="text1"/>
          <w:lang w:eastAsia="ja-JP"/>
        </w:rPr>
        <w:t>ranging from approximately 10</w:t>
      </w:r>
      <w:r w:rsidR="003D6F8B" w:rsidRPr="001067D3">
        <w:rPr>
          <w:color w:val="000000" w:themeColor="text1"/>
          <w:lang w:eastAsia="ja-JP"/>
        </w:rPr>
        <w:t xml:space="preserve"> kV—</w:t>
      </w:r>
      <w:r w:rsidR="004C2D51" w:rsidRPr="001067D3">
        <w:rPr>
          <w:lang w:eastAsia="ja-JP"/>
        </w:rPr>
        <w:t>275</w:t>
      </w:r>
      <w:r w:rsidR="003D6F8B" w:rsidRPr="001067D3">
        <w:rPr>
          <w:lang w:eastAsia="ja-JP"/>
        </w:rPr>
        <w:t xml:space="preserve"> </w:t>
      </w:r>
      <w:r w:rsidR="00617368" w:rsidRPr="001067D3">
        <w:rPr>
          <w:color w:val="000000" w:themeColor="text1"/>
          <w:lang w:eastAsia="ja-JP"/>
        </w:rPr>
        <w:t>kV</w:t>
      </w:r>
      <w:r w:rsidR="00617368" w:rsidRPr="001067D3">
        <w:rPr>
          <w:rFonts w:cs="Times New Roman"/>
        </w:rPr>
        <w:t xml:space="preserve">. Nearly ten cable demonstration projects are under development </w:t>
      </w:r>
      <w:r w:rsidR="00617368" w:rsidRPr="001067D3">
        <w:rPr>
          <w:rFonts w:cs="Times New Roman"/>
          <w:lang w:eastAsia="ja-JP"/>
        </w:rPr>
        <w:t xml:space="preserve">and </w:t>
      </w:r>
      <w:r w:rsidR="00617368" w:rsidRPr="001067D3">
        <w:rPr>
          <w:rFonts w:cs="Times New Roman"/>
        </w:rPr>
        <w:t xml:space="preserve">are classified into </w:t>
      </w:r>
      <w:r w:rsidR="009D10D5" w:rsidRPr="001067D3">
        <w:rPr>
          <w:lang w:eastAsia="ja-JP"/>
        </w:rPr>
        <w:t>distribution</w:t>
      </w:r>
      <w:r w:rsidR="00617368" w:rsidRPr="001067D3">
        <w:t xml:space="preserve"> voltage</w:t>
      </w:r>
      <w:r w:rsidR="003D6F8B" w:rsidRPr="001067D3">
        <w:t xml:space="preserve"> (</w:t>
      </w:r>
      <w:r w:rsidR="00617368" w:rsidRPr="001067D3">
        <w:t>10</w:t>
      </w:r>
      <w:r w:rsidR="003D6F8B" w:rsidRPr="001067D3">
        <w:t xml:space="preserve"> kV</w:t>
      </w:r>
      <w:r w:rsidR="003D6F8B" w:rsidRPr="001067D3">
        <w:rPr>
          <w:color w:val="000000" w:themeColor="text1"/>
          <w:lang w:eastAsia="ja-JP"/>
        </w:rPr>
        <w:t>—</w:t>
      </w:r>
      <w:r w:rsidR="00617368" w:rsidRPr="001067D3">
        <w:t>66</w:t>
      </w:r>
      <w:r w:rsidR="007241E7">
        <w:t xml:space="preserve"> </w:t>
      </w:r>
      <w:r w:rsidR="00617368" w:rsidRPr="001067D3">
        <w:t>kV</w:t>
      </w:r>
      <w:r w:rsidR="003D6F8B" w:rsidRPr="001067D3">
        <w:t>)</w:t>
      </w:r>
      <w:r w:rsidR="00617368" w:rsidRPr="001067D3">
        <w:t xml:space="preserve"> and </w:t>
      </w:r>
      <w:r w:rsidR="009D10D5" w:rsidRPr="001067D3">
        <w:rPr>
          <w:lang w:eastAsia="ja-JP"/>
        </w:rPr>
        <w:t>transmission</w:t>
      </w:r>
      <w:r w:rsidR="00617368" w:rsidRPr="001067D3">
        <w:t xml:space="preserve"> voltage</w:t>
      </w:r>
      <w:r w:rsidR="003D6F8B" w:rsidRPr="001067D3">
        <w:t xml:space="preserve"> (</w:t>
      </w:r>
      <w:r w:rsidR="00AE3C9B" w:rsidRPr="001067D3">
        <w:t>66</w:t>
      </w:r>
      <w:r w:rsidR="003D6F8B" w:rsidRPr="001067D3">
        <w:t xml:space="preserve"> kV</w:t>
      </w:r>
      <w:r w:rsidR="003D6F8B" w:rsidRPr="001067D3">
        <w:rPr>
          <w:color w:val="000000" w:themeColor="text1"/>
          <w:lang w:eastAsia="ja-JP"/>
        </w:rPr>
        <w:t>—</w:t>
      </w:r>
      <w:r w:rsidR="00617368" w:rsidRPr="001067D3">
        <w:t>275</w:t>
      </w:r>
      <w:r w:rsidR="003D6F8B" w:rsidRPr="001067D3">
        <w:t xml:space="preserve"> </w:t>
      </w:r>
      <w:r w:rsidR="00617368" w:rsidRPr="001067D3">
        <w:t>kV</w:t>
      </w:r>
      <w:r w:rsidR="003D6F8B" w:rsidRPr="001067D3">
        <w:t>)</w:t>
      </w:r>
      <w:r w:rsidR="00617368" w:rsidRPr="001067D3">
        <w:t xml:space="preserve">. </w:t>
      </w:r>
      <w:r w:rsidR="00617368" w:rsidRPr="001067D3">
        <w:rPr>
          <w:rFonts w:cs="Times New Roman"/>
        </w:rPr>
        <w:t>Although DC cables are gaining more interest</w:t>
      </w:r>
      <w:r w:rsidR="00132635">
        <w:rPr>
          <w:rFonts w:cs="Times New Roman"/>
        </w:rPr>
        <w:t xml:space="preserve"> due to their lower losses over </w:t>
      </w:r>
      <w:r w:rsidR="00C07702">
        <w:rPr>
          <w:rFonts w:cs="Times New Roman"/>
        </w:rPr>
        <w:t>hundreds of kilometers</w:t>
      </w:r>
      <w:r w:rsidR="00617368" w:rsidRPr="001067D3">
        <w:rPr>
          <w:rFonts w:cs="Times New Roman"/>
        </w:rPr>
        <w:t>, this document focuses on AC cables because of the data available.</w:t>
      </w:r>
      <w:r w:rsidR="00AE3C9B" w:rsidRPr="001067D3">
        <w:rPr>
          <w:rFonts w:cs="Times New Roman"/>
        </w:rPr>
        <w:t xml:space="preserve"> One of the benefits of </w:t>
      </w:r>
      <w:r w:rsidR="00AE3C9B" w:rsidRPr="001067D3">
        <w:t>HTS cables is that they carry more power at lower voltages compared to conventional cable technologies.</w:t>
      </w:r>
      <w:r w:rsidR="0028012F" w:rsidRPr="001067D3">
        <w:t xml:space="preserve"> </w:t>
      </w:r>
      <w:r w:rsidR="0028012F" w:rsidRPr="001067D3">
        <w:rPr>
          <w:rFonts w:cs="Times New Roman"/>
        </w:rPr>
        <w:t>HTS cables are being targeted for technical solutions that conventional cables cannot provide.</w:t>
      </w:r>
      <w:r w:rsidR="00A2339A" w:rsidRPr="001067D3">
        <w:rPr>
          <w:rFonts w:cs="Times New Roman"/>
        </w:rPr>
        <w:t xml:space="preserve"> </w:t>
      </w:r>
      <w:r w:rsidR="0028012F" w:rsidRPr="001067D3">
        <w:rPr>
          <w:rFonts w:cs="Times New Roman"/>
        </w:rPr>
        <w:t xml:space="preserve">For instance, in dense urban areas with limited </w:t>
      </w:r>
      <w:r w:rsidR="00BE2D2D" w:rsidRPr="001067D3">
        <w:rPr>
          <w:rFonts w:cs="Times New Roman"/>
        </w:rPr>
        <w:t xml:space="preserve">underground cable duct </w:t>
      </w:r>
      <w:r w:rsidR="0028012F" w:rsidRPr="001067D3">
        <w:rPr>
          <w:rFonts w:cs="Times New Roman"/>
        </w:rPr>
        <w:t xml:space="preserve">space, HTS cables can provide </w:t>
      </w:r>
      <w:r w:rsidR="00BE2D2D" w:rsidRPr="001067D3">
        <w:rPr>
          <w:rFonts w:cs="Times New Roman"/>
        </w:rPr>
        <w:t>the same amount of power as conventional cables, but in a fraction of the space</w:t>
      </w:r>
      <w:r w:rsidR="0028012F" w:rsidRPr="001067D3">
        <w:rPr>
          <w:rFonts w:cs="Times New Roman"/>
        </w:rPr>
        <w:t xml:space="preserve">. </w:t>
      </w:r>
    </w:p>
    <w:p w14:paraId="72A3AA75" w14:textId="77777777" w:rsidR="00E4742E" w:rsidRDefault="00AE4EE6" w:rsidP="00F100CF">
      <w:pPr>
        <w:jc w:val="both"/>
        <w:rPr>
          <w:color w:val="000000" w:themeColor="text1"/>
          <w:lang w:eastAsia="ja-JP"/>
        </w:rPr>
      </w:pPr>
      <w:r w:rsidRPr="001067D3">
        <w:rPr>
          <w:color w:val="000000" w:themeColor="text1"/>
          <w:lang w:eastAsia="ja-JP"/>
        </w:rPr>
        <w:t xml:space="preserve">Data collected showed that </w:t>
      </w:r>
      <w:r w:rsidR="00A2339A" w:rsidRPr="001067D3">
        <w:rPr>
          <w:color w:val="000000" w:themeColor="text1"/>
          <w:lang w:eastAsia="ja-JP"/>
        </w:rPr>
        <w:t>cables</w:t>
      </w:r>
      <w:r w:rsidRPr="001067D3">
        <w:rPr>
          <w:color w:val="000000" w:themeColor="text1"/>
          <w:lang w:eastAsia="ja-JP"/>
        </w:rPr>
        <w:t xml:space="preserve"> were anticipated to reach </w:t>
      </w:r>
      <w:r w:rsidR="00A34AEC">
        <w:rPr>
          <w:color w:val="000000" w:themeColor="text1"/>
          <w:lang w:eastAsia="ja-JP"/>
        </w:rPr>
        <w:t>market maturity</w:t>
      </w:r>
      <w:r w:rsidRPr="001067D3">
        <w:rPr>
          <w:color w:val="000000" w:themeColor="text1"/>
          <w:lang w:eastAsia="ja-JP"/>
        </w:rPr>
        <w:t xml:space="preserve"> </w:t>
      </w:r>
      <w:r w:rsidR="00E4742E" w:rsidRPr="001067D3">
        <w:rPr>
          <w:color w:val="000000" w:themeColor="text1"/>
          <w:lang w:eastAsia="ja-JP"/>
        </w:rPr>
        <w:t>in 2025 to 2030</w:t>
      </w:r>
      <w:r w:rsidRPr="001067D3">
        <w:rPr>
          <w:color w:val="000000" w:themeColor="text1"/>
          <w:lang w:eastAsia="ja-JP"/>
        </w:rPr>
        <w:t>.</w:t>
      </w:r>
      <w:r w:rsidR="00A2339A" w:rsidRPr="001067D3">
        <w:rPr>
          <w:color w:val="000000" w:themeColor="text1"/>
          <w:lang w:eastAsia="ja-JP"/>
        </w:rPr>
        <w:t xml:space="preserve"> </w:t>
      </w:r>
      <w:r w:rsidR="00617368" w:rsidRPr="001067D3">
        <w:rPr>
          <w:color w:val="000000" w:themeColor="text1"/>
          <w:lang w:eastAsia="ja-JP"/>
        </w:rPr>
        <w:t xml:space="preserve">To reach this stage, R&amp;D </w:t>
      </w:r>
      <w:r w:rsidRPr="001067D3">
        <w:rPr>
          <w:color w:val="000000" w:themeColor="text1"/>
          <w:lang w:eastAsia="ja-JP"/>
        </w:rPr>
        <w:t xml:space="preserve">is needed to </w:t>
      </w:r>
      <w:r w:rsidR="00836DB6" w:rsidRPr="001067D3">
        <w:rPr>
          <w:color w:val="000000" w:themeColor="text1"/>
          <w:lang w:eastAsia="ja-JP"/>
        </w:rPr>
        <w:t xml:space="preserve">1) </w:t>
      </w:r>
      <w:r w:rsidRPr="001067D3">
        <w:rPr>
          <w:color w:val="000000" w:themeColor="text1"/>
          <w:lang w:eastAsia="ja-JP"/>
        </w:rPr>
        <w:t xml:space="preserve">reduce the </w:t>
      </w:r>
      <w:r w:rsidR="00E4742E" w:rsidRPr="001067D3">
        <w:rPr>
          <w:color w:val="000000" w:themeColor="text1"/>
          <w:lang w:eastAsia="ja-JP"/>
        </w:rPr>
        <w:t>cost of</w:t>
      </w:r>
      <w:r w:rsidR="00105A9B" w:rsidRPr="001067D3">
        <w:rPr>
          <w:color w:val="000000" w:themeColor="text1"/>
          <w:lang w:eastAsia="ja-JP"/>
        </w:rPr>
        <w:t xml:space="preserve"> wire, </w:t>
      </w:r>
      <w:r w:rsidR="00617368" w:rsidRPr="001067D3">
        <w:rPr>
          <w:color w:val="000000" w:themeColor="text1"/>
          <w:lang w:eastAsia="ja-JP"/>
        </w:rPr>
        <w:t>cryogenic system</w:t>
      </w:r>
      <w:r w:rsidR="00105A9B" w:rsidRPr="001067D3">
        <w:rPr>
          <w:color w:val="000000" w:themeColor="text1"/>
          <w:lang w:eastAsia="ja-JP"/>
        </w:rPr>
        <w:t xml:space="preserve"> and </w:t>
      </w:r>
      <w:r w:rsidR="00E4742E" w:rsidRPr="001067D3">
        <w:rPr>
          <w:color w:val="000000" w:themeColor="text1"/>
          <w:lang w:eastAsia="ja-JP"/>
        </w:rPr>
        <w:t>cable fabrication</w:t>
      </w:r>
      <w:r w:rsidR="00617368" w:rsidRPr="001067D3">
        <w:rPr>
          <w:color w:val="000000" w:themeColor="text1"/>
          <w:lang w:eastAsia="ja-JP"/>
        </w:rPr>
        <w:t xml:space="preserve">, </w:t>
      </w:r>
      <w:r w:rsidR="00836DB6" w:rsidRPr="001067D3">
        <w:rPr>
          <w:color w:val="000000" w:themeColor="text1"/>
          <w:lang w:eastAsia="ja-JP"/>
        </w:rPr>
        <w:t>2)</w:t>
      </w:r>
      <w:r w:rsidR="00E4742E" w:rsidRPr="001067D3">
        <w:rPr>
          <w:color w:val="000000" w:themeColor="text1"/>
          <w:lang w:eastAsia="ja-JP"/>
        </w:rPr>
        <w:t xml:space="preserve"> </w:t>
      </w:r>
      <w:r w:rsidRPr="001067D3">
        <w:rPr>
          <w:color w:val="000000" w:themeColor="text1"/>
          <w:lang w:eastAsia="ja-JP"/>
        </w:rPr>
        <w:t xml:space="preserve">improve </w:t>
      </w:r>
      <w:r w:rsidR="00E4742E" w:rsidRPr="001067D3">
        <w:rPr>
          <w:color w:val="000000" w:themeColor="text1"/>
          <w:lang w:eastAsia="ja-JP"/>
        </w:rPr>
        <w:t>safe</w:t>
      </w:r>
      <w:r w:rsidRPr="001067D3">
        <w:rPr>
          <w:color w:val="000000" w:themeColor="text1"/>
          <w:lang w:eastAsia="ja-JP"/>
        </w:rPr>
        <w:t>ty</w:t>
      </w:r>
      <w:r w:rsidR="00E4742E" w:rsidRPr="001067D3">
        <w:rPr>
          <w:color w:val="000000" w:themeColor="text1"/>
          <w:lang w:eastAsia="ja-JP"/>
        </w:rPr>
        <w:t xml:space="preserve"> and reliability</w:t>
      </w:r>
      <w:r w:rsidR="00836DB6" w:rsidRPr="001067D3">
        <w:rPr>
          <w:color w:val="000000" w:themeColor="text1"/>
          <w:lang w:eastAsia="ja-JP"/>
        </w:rPr>
        <w:t xml:space="preserve"> </w:t>
      </w:r>
      <w:r w:rsidRPr="001067D3">
        <w:rPr>
          <w:color w:val="000000" w:themeColor="text1"/>
          <w:lang w:eastAsia="ja-JP"/>
        </w:rPr>
        <w:t xml:space="preserve">of the </w:t>
      </w:r>
      <w:r w:rsidR="00836DB6" w:rsidRPr="001067D3">
        <w:rPr>
          <w:color w:val="000000" w:themeColor="text1"/>
          <w:lang w:eastAsia="ja-JP"/>
        </w:rPr>
        <w:t xml:space="preserve">system and 3) </w:t>
      </w:r>
      <w:r w:rsidRPr="001067D3">
        <w:rPr>
          <w:color w:val="000000" w:themeColor="text1"/>
          <w:lang w:eastAsia="ja-JP"/>
        </w:rPr>
        <w:t xml:space="preserve">reduce </w:t>
      </w:r>
      <w:r w:rsidR="00617368" w:rsidRPr="001067D3">
        <w:rPr>
          <w:color w:val="000000" w:themeColor="text1"/>
          <w:lang w:eastAsia="ja-JP"/>
        </w:rPr>
        <w:t xml:space="preserve">system </w:t>
      </w:r>
      <w:r w:rsidR="00E4742E" w:rsidRPr="001067D3">
        <w:rPr>
          <w:color w:val="000000" w:themeColor="text1"/>
          <w:lang w:eastAsia="ja-JP"/>
        </w:rPr>
        <w:t>loss</w:t>
      </w:r>
      <w:r w:rsidRPr="001067D3">
        <w:rPr>
          <w:color w:val="000000" w:themeColor="text1"/>
          <w:lang w:eastAsia="ja-JP"/>
        </w:rPr>
        <w:t>es</w:t>
      </w:r>
      <w:r w:rsidR="00836DB6" w:rsidRPr="001067D3">
        <w:rPr>
          <w:color w:val="000000" w:themeColor="text1"/>
          <w:lang w:eastAsia="ja-JP"/>
        </w:rPr>
        <w:t>.</w:t>
      </w:r>
    </w:p>
    <w:p w14:paraId="0BCF349B" w14:textId="77777777" w:rsidR="00AE4EE6" w:rsidRPr="001067D3" w:rsidRDefault="00AE4EE6" w:rsidP="00F100CF">
      <w:pPr>
        <w:spacing w:after="0"/>
        <w:jc w:val="both"/>
        <w:rPr>
          <w:color w:val="000000" w:themeColor="text1"/>
          <w:lang w:eastAsia="ja-JP"/>
        </w:rPr>
      </w:pPr>
      <w:r w:rsidRPr="001067D3">
        <w:rPr>
          <w:rStyle w:val="Heading3Char"/>
        </w:rPr>
        <w:t>Fault Current Limiters</w:t>
      </w:r>
    </w:p>
    <w:p w14:paraId="2721D994" w14:textId="77777777" w:rsidR="0020045E" w:rsidRPr="001067D3" w:rsidRDefault="0020045E" w:rsidP="00F100CF">
      <w:pPr>
        <w:jc w:val="both"/>
        <w:rPr>
          <w:rFonts w:cs="AGaramond"/>
          <w:color w:val="221E1F"/>
          <w:szCs w:val="21"/>
        </w:rPr>
      </w:pPr>
      <w:r w:rsidRPr="001067D3">
        <w:rPr>
          <w:rFonts w:cs="AGaramond"/>
          <w:color w:val="221E1F"/>
          <w:szCs w:val="21"/>
        </w:rPr>
        <w:t xml:space="preserve">A fault current limiter </w:t>
      </w:r>
      <w:r w:rsidR="0098462F" w:rsidRPr="001067D3">
        <w:rPr>
          <w:rFonts w:cs="AGaramond"/>
          <w:color w:val="221E1F"/>
          <w:szCs w:val="21"/>
        </w:rPr>
        <w:t xml:space="preserve">(FCL) </w:t>
      </w:r>
      <w:r w:rsidR="00F92A7F" w:rsidRPr="001067D3">
        <w:rPr>
          <w:rFonts w:cs="AGaramond"/>
          <w:color w:val="221E1F"/>
          <w:szCs w:val="21"/>
        </w:rPr>
        <w:t xml:space="preserve">immediately </w:t>
      </w:r>
      <w:r w:rsidRPr="001067D3">
        <w:rPr>
          <w:rFonts w:cs="AGaramond"/>
          <w:color w:val="221E1F"/>
          <w:szCs w:val="21"/>
        </w:rPr>
        <w:t>li</w:t>
      </w:r>
      <w:r w:rsidR="004C2D51" w:rsidRPr="001067D3">
        <w:rPr>
          <w:rFonts w:cs="AGaramond"/>
          <w:color w:val="221E1F"/>
          <w:szCs w:val="21"/>
        </w:rPr>
        <w:t xml:space="preserve">mits the amount of </w:t>
      </w:r>
      <w:r w:rsidR="00F92A7F" w:rsidRPr="001067D3">
        <w:rPr>
          <w:rFonts w:cs="AGaramond"/>
          <w:color w:val="221E1F"/>
          <w:szCs w:val="21"/>
        </w:rPr>
        <w:t xml:space="preserve">short circuit </w:t>
      </w:r>
      <w:r w:rsidR="004C2D51" w:rsidRPr="001067D3">
        <w:rPr>
          <w:rFonts w:cs="AGaramond"/>
          <w:color w:val="221E1F"/>
          <w:szCs w:val="21"/>
        </w:rPr>
        <w:t>current flow</w:t>
      </w:r>
      <w:r w:rsidRPr="001067D3">
        <w:rPr>
          <w:rFonts w:cs="AGaramond"/>
          <w:color w:val="221E1F"/>
          <w:szCs w:val="21"/>
        </w:rPr>
        <w:t>ing through the electric grid and allows for the continual, uninterrupted operation of the electrical system, similar to the way surge protectors limit damaging currents to</w:t>
      </w:r>
      <w:r w:rsidRPr="001067D3">
        <w:rPr>
          <w:rFonts w:cs="AGaramond"/>
          <w:color w:val="221E1F"/>
          <w:szCs w:val="21"/>
          <w:lang w:eastAsia="ja-JP"/>
        </w:rPr>
        <w:t xml:space="preserve"> factories and</w:t>
      </w:r>
      <w:r w:rsidRPr="001067D3">
        <w:rPr>
          <w:rFonts w:cs="AGaramond"/>
          <w:color w:val="221E1F"/>
          <w:szCs w:val="21"/>
        </w:rPr>
        <w:t xml:space="preserve"> house</w:t>
      </w:r>
      <w:r w:rsidRPr="001067D3">
        <w:rPr>
          <w:rFonts w:cs="AGaramond"/>
          <w:color w:val="221E1F"/>
          <w:szCs w:val="21"/>
        </w:rPr>
        <w:softHyphen/>
        <w:t xml:space="preserve">hold devices. The need for FCLs is driven by rising system fault current levels as </w:t>
      </w:r>
      <w:r w:rsidR="00786E7B">
        <w:rPr>
          <w:rFonts w:cs="AGaramond"/>
          <w:color w:val="221E1F"/>
          <w:szCs w:val="21"/>
        </w:rPr>
        <w:t>increasing energy demand and feed</w:t>
      </w:r>
      <w:r w:rsidR="00A34AEC">
        <w:rPr>
          <w:rFonts w:cs="AGaramond"/>
          <w:color w:val="221E1F"/>
          <w:szCs w:val="21"/>
        </w:rPr>
        <w:t>-in</w:t>
      </w:r>
      <w:r w:rsidR="00786E7B">
        <w:rPr>
          <w:rFonts w:cs="AGaramond"/>
          <w:color w:val="221E1F"/>
          <w:szCs w:val="21"/>
        </w:rPr>
        <w:t xml:space="preserve"> from distributed generation and clean energy sources like wind and solar, requires </w:t>
      </w:r>
      <w:r w:rsidR="008570A7">
        <w:rPr>
          <w:rFonts w:cs="AGaramond"/>
          <w:color w:val="221E1F"/>
          <w:szCs w:val="21"/>
        </w:rPr>
        <w:t xml:space="preserve">further </w:t>
      </w:r>
      <w:r w:rsidR="008570A7" w:rsidRPr="001067D3">
        <w:rPr>
          <w:rFonts w:cs="AGaramond"/>
          <w:color w:val="221E1F"/>
          <w:szCs w:val="21"/>
        </w:rPr>
        <w:t xml:space="preserve">meshing of the grid </w:t>
      </w:r>
      <w:r w:rsidR="008570A7">
        <w:rPr>
          <w:rFonts w:cs="AGaramond"/>
          <w:color w:val="221E1F"/>
          <w:szCs w:val="21"/>
        </w:rPr>
        <w:t xml:space="preserve">in order to improve power quality </w:t>
      </w:r>
      <w:r w:rsidRPr="001067D3">
        <w:rPr>
          <w:rFonts w:cs="AGaramond"/>
          <w:color w:val="221E1F"/>
          <w:szCs w:val="21"/>
        </w:rPr>
        <w:t xml:space="preserve">and </w:t>
      </w:r>
      <w:r w:rsidR="00786E7B">
        <w:rPr>
          <w:rFonts w:cs="AGaramond"/>
          <w:color w:val="221E1F"/>
          <w:szCs w:val="21"/>
        </w:rPr>
        <w:t xml:space="preserve">increase hosting capacity in </w:t>
      </w:r>
      <w:r w:rsidRPr="001067D3">
        <w:rPr>
          <w:rFonts w:cs="AGaramond"/>
          <w:color w:val="221E1F"/>
          <w:szCs w:val="21"/>
        </w:rPr>
        <w:t>already overburdened system</w:t>
      </w:r>
      <w:r w:rsidR="00786E7B">
        <w:rPr>
          <w:rFonts w:cs="AGaramond"/>
          <w:color w:val="221E1F"/>
          <w:szCs w:val="21"/>
        </w:rPr>
        <w:t>s</w:t>
      </w:r>
      <w:r w:rsidRPr="001067D3">
        <w:rPr>
          <w:rFonts w:cs="AGaramond"/>
          <w:color w:val="221E1F"/>
          <w:szCs w:val="21"/>
        </w:rPr>
        <w:t xml:space="preserve">. </w:t>
      </w:r>
    </w:p>
    <w:p w14:paraId="58A4D03E" w14:textId="77777777" w:rsidR="00E4742E" w:rsidRPr="001067D3" w:rsidRDefault="0020045E" w:rsidP="00F100CF">
      <w:pPr>
        <w:jc w:val="both"/>
        <w:rPr>
          <w:color w:val="000000" w:themeColor="text1"/>
          <w:lang w:eastAsia="ja-JP"/>
        </w:rPr>
      </w:pPr>
      <w:r w:rsidRPr="001067D3">
        <w:t>High-temperature superconducting fault current limiters (SFCLs) use superconducting-based material and reduce fault currents by introducing alarger-than-normal impedance into the path of the fault current</w:t>
      </w:r>
      <w:r w:rsidRPr="001067D3">
        <w:rPr>
          <w:lang w:eastAsia="ja-JP"/>
        </w:rPr>
        <w:t>.</w:t>
      </w:r>
      <w:r w:rsidR="00A2339A" w:rsidRPr="001067D3">
        <w:rPr>
          <w:lang w:eastAsia="ja-JP"/>
        </w:rPr>
        <w:t xml:space="preserve"> </w:t>
      </w:r>
      <w:r w:rsidRPr="001067D3">
        <w:rPr>
          <w:rFonts w:cs="AGaramond"/>
          <w:color w:val="221E1F"/>
          <w:szCs w:val="21"/>
        </w:rPr>
        <w:t>There are several types of SFCLs including resistive, inductive, and shielded core.</w:t>
      </w:r>
      <w:r w:rsidR="00A2339A" w:rsidRPr="001067D3">
        <w:rPr>
          <w:rFonts w:cs="AGaramond"/>
          <w:color w:val="221E1F"/>
          <w:szCs w:val="21"/>
        </w:rPr>
        <w:t xml:space="preserve"> </w:t>
      </w:r>
      <w:r w:rsidRPr="001067D3">
        <w:rPr>
          <w:lang w:eastAsia="ja-JP"/>
        </w:rPr>
        <w:t xml:space="preserve">This document focuses on the resistive type SFCL because many of the past or ongoing projects </w:t>
      </w:r>
      <w:r w:rsidR="002348A2" w:rsidRPr="001067D3">
        <w:rPr>
          <w:lang w:eastAsia="ja-JP"/>
        </w:rPr>
        <w:t>use</w:t>
      </w:r>
      <w:r w:rsidRPr="001067D3">
        <w:rPr>
          <w:lang w:eastAsia="ja-JP"/>
        </w:rPr>
        <w:t xml:space="preserve"> </w:t>
      </w:r>
      <w:r w:rsidR="0098462F" w:rsidRPr="001067D3">
        <w:rPr>
          <w:lang w:eastAsia="ja-JP"/>
        </w:rPr>
        <w:t>this</w:t>
      </w:r>
      <w:r w:rsidRPr="001067D3">
        <w:rPr>
          <w:lang w:eastAsia="ja-JP"/>
        </w:rPr>
        <w:t xml:space="preserve"> type. </w:t>
      </w:r>
      <w:r w:rsidR="002348A2" w:rsidRPr="001067D3">
        <w:rPr>
          <w:color w:val="000000" w:themeColor="text1"/>
          <w:lang w:eastAsia="ja-JP"/>
        </w:rPr>
        <w:t>Superconducting f</w:t>
      </w:r>
      <w:r w:rsidR="00F3254A" w:rsidRPr="001067D3">
        <w:rPr>
          <w:color w:val="000000" w:themeColor="text1"/>
          <w:lang w:eastAsia="ja-JP"/>
        </w:rPr>
        <w:t>ault current limiters do not use as much wire when compared relatively to</w:t>
      </w:r>
      <w:r w:rsidR="00105A9B" w:rsidRPr="001067D3">
        <w:rPr>
          <w:color w:val="000000" w:themeColor="text1"/>
          <w:lang w:eastAsia="ja-JP"/>
        </w:rPr>
        <w:t xml:space="preserve"> </w:t>
      </w:r>
      <w:r w:rsidR="00E4742E" w:rsidRPr="001067D3">
        <w:rPr>
          <w:color w:val="000000" w:themeColor="text1"/>
          <w:lang w:eastAsia="ja-JP"/>
        </w:rPr>
        <w:t xml:space="preserve">other </w:t>
      </w:r>
      <w:r w:rsidR="002348A2" w:rsidRPr="001067D3">
        <w:rPr>
          <w:color w:val="000000" w:themeColor="text1"/>
          <w:lang w:eastAsia="ja-JP"/>
        </w:rPr>
        <w:t xml:space="preserve">superconducting </w:t>
      </w:r>
      <w:r w:rsidR="00E4742E" w:rsidRPr="001067D3">
        <w:rPr>
          <w:color w:val="000000" w:themeColor="text1"/>
          <w:lang w:eastAsia="ja-JP"/>
        </w:rPr>
        <w:t>applications</w:t>
      </w:r>
      <w:r w:rsidR="00F3254A" w:rsidRPr="001067D3">
        <w:rPr>
          <w:color w:val="000000" w:themeColor="text1"/>
          <w:lang w:eastAsia="ja-JP"/>
        </w:rPr>
        <w:t>;</w:t>
      </w:r>
      <w:r w:rsidR="00E4742E" w:rsidRPr="001067D3">
        <w:rPr>
          <w:color w:val="000000" w:themeColor="text1"/>
          <w:lang w:eastAsia="ja-JP"/>
        </w:rPr>
        <w:t xml:space="preserve"> </w:t>
      </w:r>
      <w:r w:rsidR="00F3254A" w:rsidRPr="001067D3">
        <w:rPr>
          <w:color w:val="000000" w:themeColor="text1"/>
          <w:lang w:eastAsia="ja-JP"/>
        </w:rPr>
        <w:t>each device on</w:t>
      </w:r>
      <w:r w:rsidR="0098462F" w:rsidRPr="001067D3">
        <w:rPr>
          <w:color w:val="000000" w:themeColor="text1"/>
          <w:lang w:eastAsia="ja-JP"/>
        </w:rPr>
        <w:t>ly</w:t>
      </w:r>
      <w:r w:rsidR="00F3254A" w:rsidRPr="001067D3">
        <w:rPr>
          <w:color w:val="000000" w:themeColor="text1"/>
          <w:lang w:eastAsia="ja-JP"/>
        </w:rPr>
        <w:t xml:space="preserve"> uses a </w:t>
      </w:r>
      <w:r w:rsidR="00E4742E" w:rsidRPr="001067D3">
        <w:rPr>
          <w:color w:val="000000" w:themeColor="text1"/>
          <w:lang w:eastAsia="ja-JP"/>
        </w:rPr>
        <w:t xml:space="preserve">few </w:t>
      </w:r>
      <w:r w:rsidR="00F3254A" w:rsidRPr="001067D3">
        <w:rPr>
          <w:color w:val="000000" w:themeColor="text1"/>
          <w:lang w:eastAsia="ja-JP"/>
        </w:rPr>
        <w:t xml:space="preserve">kilometers </w:t>
      </w:r>
      <w:r w:rsidR="00E4742E" w:rsidRPr="001067D3">
        <w:rPr>
          <w:color w:val="000000" w:themeColor="text1"/>
          <w:lang w:eastAsia="ja-JP"/>
        </w:rPr>
        <w:t>at most</w:t>
      </w:r>
      <w:r w:rsidR="00105A9B" w:rsidRPr="001067D3">
        <w:rPr>
          <w:color w:val="000000" w:themeColor="text1"/>
          <w:lang w:eastAsia="ja-JP"/>
        </w:rPr>
        <w:t xml:space="preserve">. </w:t>
      </w:r>
      <w:r w:rsidR="00A82632" w:rsidRPr="001067D3">
        <w:rPr>
          <w:color w:val="000000" w:themeColor="text1"/>
          <w:lang w:eastAsia="ja-JP"/>
        </w:rPr>
        <w:t>Therefore,</w:t>
      </w:r>
      <w:r w:rsidR="00E4742E" w:rsidRPr="001067D3">
        <w:rPr>
          <w:color w:val="000000" w:themeColor="text1"/>
          <w:lang w:eastAsia="ja-JP"/>
        </w:rPr>
        <w:t xml:space="preserve"> </w:t>
      </w:r>
      <w:r w:rsidR="00B535CF" w:rsidRPr="001067D3">
        <w:rPr>
          <w:color w:val="000000" w:themeColor="text1"/>
          <w:lang w:eastAsia="ja-JP"/>
        </w:rPr>
        <w:t>SFCL</w:t>
      </w:r>
      <w:r w:rsidR="00A82632" w:rsidRPr="001067D3">
        <w:rPr>
          <w:color w:val="000000" w:themeColor="text1"/>
          <w:lang w:eastAsia="ja-JP"/>
        </w:rPr>
        <w:t>s</w:t>
      </w:r>
      <w:r w:rsidR="00E4742E" w:rsidRPr="001067D3">
        <w:rPr>
          <w:color w:val="000000" w:themeColor="text1"/>
          <w:lang w:eastAsia="ja-JP"/>
        </w:rPr>
        <w:t xml:space="preserve"> </w:t>
      </w:r>
      <w:r w:rsidR="00A82632" w:rsidRPr="001067D3">
        <w:rPr>
          <w:color w:val="000000" w:themeColor="text1"/>
          <w:lang w:eastAsia="ja-JP"/>
        </w:rPr>
        <w:t xml:space="preserve">could have </w:t>
      </w:r>
      <w:r w:rsidR="00A34AEC">
        <w:rPr>
          <w:color w:val="000000" w:themeColor="text1"/>
          <w:lang w:eastAsia="ja-JP"/>
        </w:rPr>
        <w:t>market maturity</w:t>
      </w:r>
      <w:r w:rsidR="002348A2" w:rsidRPr="001067D3">
        <w:rPr>
          <w:color w:val="000000" w:themeColor="text1"/>
          <w:lang w:eastAsia="ja-JP"/>
        </w:rPr>
        <w:t xml:space="preserve"> </w:t>
      </w:r>
      <w:r w:rsidR="00A82632" w:rsidRPr="001067D3">
        <w:rPr>
          <w:color w:val="000000" w:themeColor="text1"/>
          <w:lang w:eastAsia="ja-JP"/>
        </w:rPr>
        <w:t xml:space="preserve">around </w:t>
      </w:r>
      <w:r w:rsidR="002348A2" w:rsidRPr="001067D3">
        <w:rPr>
          <w:color w:val="000000" w:themeColor="text1"/>
          <w:lang w:eastAsia="ja-JP"/>
        </w:rPr>
        <w:t xml:space="preserve">2025, which </w:t>
      </w:r>
      <w:r w:rsidR="004F4798" w:rsidRPr="001067D3">
        <w:rPr>
          <w:color w:val="000000" w:themeColor="text1"/>
          <w:lang w:eastAsia="ja-JP"/>
        </w:rPr>
        <w:t xml:space="preserve">together with </w:t>
      </w:r>
      <w:r w:rsidR="008570A7">
        <w:rPr>
          <w:color w:val="000000" w:themeColor="text1"/>
          <w:lang w:eastAsia="ja-JP"/>
        </w:rPr>
        <w:t xml:space="preserve">HTS </w:t>
      </w:r>
      <w:r w:rsidR="004F4798" w:rsidRPr="001067D3">
        <w:rPr>
          <w:color w:val="000000" w:themeColor="text1"/>
          <w:lang w:eastAsia="ja-JP"/>
        </w:rPr>
        <w:t>cables</w:t>
      </w:r>
      <w:r w:rsidR="008570A7">
        <w:rPr>
          <w:color w:val="000000" w:themeColor="text1"/>
          <w:lang w:eastAsia="ja-JP"/>
        </w:rPr>
        <w:t>,</w:t>
      </w:r>
      <w:r w:rsidR="004F4798" w:rsidRPr="001067D3">
        <w:rPr>
          <w:color w:val="000000" w:themeColor="text1"/>
          <w:lang w:eastAsia="ja-JP"/>
        </w:rPr>
        <w:t xml:space="preserve"> </w:t>
      </w:r>
      <w:r w:rsidR="00A82632" w:rsidRPr="001067D3">
        <w:rPr>
          <w:color w:val="000000" w:themeColor="text1"/>
          <w:lang w:eastAsia="ja-JP"/>
        </w:rPr>
        <w:t xml:space="preserve">is earlier than </w:t>
      </w:r>
      <w:r w:rsidR="002348A2" w:rsidRPr="001067D3">
        <w:rPr>
          <w:color w:val="000000" w:themeColor="text1"/>
          <w:lang w:eastAsia="ja-JP"/>
        </w:rPr>
        <w:t xml:space="preserve">any </w:t>
      </w:r>
      <w:r w:rsidR="00A82632" w:rsidRPr="001067D3">
        <w:rPr>
          <w:color w:val="000000" w:themeColor="text1"/>
          <w:lang w:eastAsia="ja-JP"/>
        </w:rPr>
        <w:t>other HTS application</w:t>
      </w:r>
      <w:r w:rsidR="002348A2" w:rsidRPr="001067D3">
        <w:rPr>
          <w:color w:val="000000" w:themeColor="text1"/>
          <w:lang w:eastAsia="ja-JP"/>
        </w:rPr>
        <w:t>.</w:t>
      </w:r>
    </w:p>
    <w:p w14:paraId="45D5AD52" w14:textId="77777777" w:rsidR="00F3254A" w:rsidRPr="001067D3" w:rsidRDefault="00E4742E" w:rsidP="00F100CF">
      <w:pPr>
        <w:spacing w:after="0"/>
        <w:jc w:val="both"/>
        <w:rPr>
          <w:color w:val="000000" w:themeColor="text1"/>
          <w:lang w:eastAsia="ja-JP"/>
        </w:rPr>
      </w:pPr>
      <w:r w:rsidRPr="001067D3">
        <w:rPr>
          <w:rStyle w:val="Heading3Char"/>
        </w:rPr>
        <w:t>Generator</w:t>
      </w:r>
      <w:r w:rsidR="00F3254A" w:rsidRPr="001067D3">
        <w:rPr>
          <w:rStyle w:val="Heading3Char"/>
        </w:rPr>
        <w:t>s</w:t>
      </w:r>
      <w:r w:rsidRPr="001067D3">
        <w:rPr>
          <w:color w:val="000000" w:themeColor="text1"/>
          <w:lang w:eastAsia="ja-JP"/>
        </w:rPr>
        <w:t xml:space="preserve"> </w:t>
      </w:r>
    </w:p>
    <w:p w14:paraId="3166F19D" w14:textId="77777777" w:rsidR="00B6437C" w:rsidRPr="001067D3" w:rsidRDefault="00B6437C" w:rsidP="00F100CF">
      <w:pPr>
        <w:jc w:val="both"/>
      </w:pPr>
      <w:r w:rsidRPr="001067D3">
        <w:t>Because superconductivity offers the possibility of smaller and lighter generator</w:t>
      </w:r>
      <w:r w:rsidR="00A82632" w:rsidRPr="001067D3">
        <w:t>s</w:t>
      </w:r>
      <w:r w:rsidRPr="001067D3">
        <w:t xml:space="preserve"> than is possible with conventional materials, there is substantial interest for conducting R&amp;D on HTS based machines. One</w:t>
      </w:r>
      <w:r w:rsidR="00EB0189" w:rsidRPr="001067D3">
        <w:t xml:space="preserve"> of the key application areas are</w:t>
      </w:r>
      <w:r w:rsidRPr="001067D3">
        <w:t xml:space="preserve"> </w:t>
      </w:r>
      <w:r w:rsidR="00EB0189" w:rsidRPr="001067D3">
        <w:t xml:space="preserve">HTS generators in </w:t>
      </w:r>
      <w:r w:rsidRPr="001067D3">
        <w:t>wind turbine</w:t>
      </w:r>
      <w:r w:rsidR="00EB0189" w:rsidRPr="001067D3">
        <w:t>s</w:t>
      </w:r>
      <w:r w:rsidRPr="001067D3">
        <w:t>.</w:t>
      </w:r>
      <w:r w:rsidR="00A2339A" w:rsidRPr="001067D3">
        <w:t xml:space="preserve"> </w:t>
      </w:r>
      <w:r w:rsidRPr="001067D3">
        <w:t>Demand for wind turbines is increasing because many country’s goals are to increase the percentage of electricity being produced by renewables.</w:t>
      </w:r>
      <w:r w:rsidR="00A2339A" w:rsidRPr="001067D3">
        <w:t xml:space="preserve"> </w:t>
      </w:r>
      <w:r w:rsidRPr="001067D3">
        <w:t xml:space="preserve">There is exceedingly high interest </w:t>
      </w:r>
      <w:r w:rsidR="00A82632" w:rsidRPr="001067D3">
        <w:t xml:space="preserve">in </w:t>
      </w:r>
      <w:r w:rsidRPr="001067D3">
        <w:t>wind power—particularly off-shore wind turbines because the</w:t>
      </w:r>
      <w:r w:rsidR="008C2EAB" w:rsidRPr="001067D3">
        <w:t>re</w:t>
      </w:r>
      <w:r w:rsidRPr="001067D3">
        <w:t xml:space="preserve"> </w:t>
      </w:r>
      <w:r w:rsidR="008C2EAB" w:rsidRPr="001067D3">
        <w:t xml:space="preserve">is a </w:t>
      </w:r>
      <w:r w:rsidRPr="001067D3">
        <w:t>plentiful and reliable wind</w:t>
      </w:r>
      <w:r w:rsidR="008C2EAB" w:rsidRPr="001067D3">
        <w:t xml:space="preserve"> resource</w:t>
      </w:r>
      <w:r w:rsidRPr="001067D3">
        <w:t>.</w:t>
      </w:r>
      <w:r w:rsidR="00A2339A" w:rsidRPr="001067D3">
        <w:t xml:space="preserve"> </w:t>
      </w:r>
      <w:r w:rsidR="00786E7B">
        <w:t xml:space="preserve">There is also a current trend for turbines with larger rotor swept areas, as these can afford higher annual capacity factors and increase generation in areas with poorer wind source. </w:t>
      </w:r>
      <w:r w:rsidR="004F4798" w:rsidRPr="001067D3">
        <w:t>L</w:t>
      </w:r>
      <w:r w:rsidRPr="001067D3">
        <w:t>arge offshore wind turbines of 10</w:t>
      </w:r>
      <w:r w:rsidR="008D2AB6" w:rsidRPr="001067D3">
        <w:t xml:space="preserve"> </w:t>
      </w:r>
      <w:r w:rsidRPr="001067D3">
        <w:t>MW or greater require a huge support structure, larger turbine blades and larger generators compared to conventional based devices.</w:t>
      </w:r>
      <w:r w:rsidR="00A34AEC">
        <w:t xml:space="preserve"> HTS based generators have the potential to reduce the weight of these large offshore wind turbines.</w:t>
      </w:r>
    </w:p>
    <w:p w14:paraId="554FF12C" w14:textId="77777777" w:rsidR="00E4742E" w:rsidRPr="001067D3" w:rsidRDefault="00F3254A" w:rsidP="00F100CF">
      <w:pPr>
        <w:jc w:val="both"/>
        <w:rPr>
          <w:color w:val="000000" w:themeColor="text1"/>
          <w:lang w:eastAsia="ja-JP"/>
        </w:rPr>
      </w:pPr>
      <w:r w:rsidRPr="001067D3">
        <w:rPr>
          <w:color w:val="000000" w:themeColor="text1"/>
          <w:lang w:eastAsia="ja-JP"/>
        </w:rPr>
        <w:t>Generator p</w:t>
      </w:r>
      <w:r w:rsidR="00E4742E" w:rsidRPr="001067D3">
        <w:rPr>
          <w:color w:val="000000" w:themeColor="text1"/>
          <w:lang w:eastAsia="ja-JP"/>
        </w:rPr>
        <w:t xml:space="preserve">rojects are </w:t>
      </w:r>
      <w:r w:rsidRPr="001067D3">
        <w:rPr>
          <w:color w:val="000000" w:themeColor="text1"/>
          <w:lang w:eastAsia="ja-JP"/>
        </w:rPr>
        <w:t xml:space="preserve">being designed </w:t>
      </w:r>
      <w:r w:rsidR="00E4742E" w:rsidRPr="001067D3">
        <w:rPr>
          <w:color w:val="000000" w:themeColor="text1"/>
          <w:lang w:eastAsia="ja-JP"/>
        </w:rPr>
        <w:t>using YBCO and MgB</w:t>
      </w:r>
      <w:r w:rsidR="00E4742E" w:rsidRPr="001067D3">
        <w:rPr>
          <w:color w:val="000000" w:themeColor="text1"/>
          <w:vertAlign w:val="subscript"/>
          <w:lang w:eastAsia="ja-JP"/>
        </w:rPr>
        <w:t>2</w:t>
      </w:r>
      <w:r w:rsidR="00E4742E" w:rsidRPr="001067D3">
        <w:rPr>
          <w:color w:val="000000" w:themeColor="text1"/>
          <w:lang w:eastAsia="ja-JP"/>
        </w:rPr>
        <w:t xml:space="preserve"> </w:t>
      </w:r>
      <w:r w:rsidRPr="001067D3">
        <w:rPr>
          <w:color w:val="000000" w:themeColor="text1"/>
          <w:lang w:eastAsia="ja-JP"/>
        </w:rPr>
        <w:t xml:space="preserve">wire </w:t>
      </w:r>
      <w:r w:rsidR="008570A7">
        <w:rPr>
          <w:color w:val="000000" w:themeColor="text1"/>
          <w:lang w:eastAsia="ja-JP"/>
        </w:rPr>
        <w:t xml:space="preserve">especially for </w:t>
      </w:r>
      <w:r w:rsidR="00E4742E" w:rsidRPr="001067D3">
        <w:rPr>
          <w:color w:val="000000" w:themeColor="text1"/>
          <w:lang w:eastAsia="ja-JP"/>
        </w:rPr>
        <w:t>large off-shore wind</w:t>
      </w:r>
      <w:r w:rsidR="00D531F5" w:rsidRPr="001067D3">
        <w:rPr>
          <w:color w:val="000000" w:themeColor="text1"/>
          <w:lang w:eastAsia="ja-JP"/>
        </w:rPr>
        <w:t xml:space="preserve"> </w:t>
      </w:r>
      <w:r w:rsidR="008C2EAB" w:rsidRPr="001067D3">
        <w:rPr>
          <w:color w:val="000000" w:themeColor="text1"/>
          <w:lang w:eastAsia="ja-JP"/>
        </w:rPr>
        <w:t xml:space="preserve">turbine </w:t>
      </w:r>
      <w:r w:rsidR="00E4742E" w:rsidRPr="001067D3">
        <w:rPr>
          <w:color w:val="000000" w:themeColor="text1"/>
          <w:lang w:eastAsia="ja-JP"/>
        </w:rPr>
        <w:t>generators over 10</w:t>
      </w:r>
      <w:r w:rsidR="008D2AB6" w:rsidRPr="001067D3">
        <w:rPr>
          <w:color w:val="000000" w:themeColor="text1"/>
          <w:lang w:eastAsia="ja-JP"/>
        </w:rPr>
        <w:t xml:space="preserve"> </w:t>
      </w:r>
      <w:r w:rsidR="00E4742E" w:rsidRPr="001067D3">
        <w:rPr>
          <w:color w:val="000000" w:themeColor="text1"/>
          <w:lang w:eastAsia="ja-JP"/>
        </w:rPr>
        <w:t xml:space="preserve">MW. At present, they are not </w:t>
      </w:r>
      <w:r w:rsidR="00836DB6" w:rsidRPr="001067D3">
        <w:rPr>
          <w:color w:val="000000" w:themeColor="text1"/>
          <w:lang w:eastAsia="ja-JP"/>
        </w:rPr>
        <w:t xml:space="preserve">in the stage of </w:t>
      </w:r>
      <w:r w:rsidR="00E4742E" w:rsidRPr="001067D3">
        <w:rPr>
          <w:color w:val="000000" w:themeColor="text1"/>
          <w:lang w:eastAsia="ja-JP"/>
        </w:rPr>
        <w:t>system demonstration</w:t>
      </w:r>
      <w:r w:rsidRPr="001067D3">
        <w:rPr>
          <w:color w:val="000000" w:themeColor="text1"/>
          <w:lang w:eastAsia="ja-JP"/>
        </w:rPr>
        <w:t>,</w:t>
      </w:r>
      <w:r w:rsidR="00E4742E" w:rsidRPr="001067D3">
        <w:rPr>
          <w:color w:val="000000" w:themeColor="text1"/>
          <w:lang w:eastAsia="ja-JP"/>
        </w:rPr>
        <w:t xml:space="preserve"> but </w:t>
      </w:r>
      <w:r w:rsidR="00EB0189" w:rsidRPr="001067D3">
        <w:rPr>
          <w:color w:val="000000" w:themeColor="text1"/>
          <w:lang w:eastAsia="ja-JP"/>
        </w:rPr>
        <w:t xml:space="preserve">simulations and </w:t>
      </w:r>
      <w:r w:rsidR="00E4742E" w:rsidRPr="001067D3">
        <w:rPr>
          <w:color w:val="000000" w:themeColor="text1"/>
          <w:lang w:eastAsia="ja-JP"/>
        </w:rPr>
        <w:t xml:space="preserve">basic studies </w:t>
      </w:r>
      <w:r w:rsidR="00EB0189" w:rsidRPr="001067D3">
        <w:rPr>
          <w:color w:val="000000" w:themeColor="text1"/>
          <w:lang w:eastAsia="ja-JP"/>
        </w:rPr>
        <w:t xml:space="preserve">are being conducted </w:t>
      </w:r>
      <w:r w:rsidR="00E4742E" w:rsidRPr="001067D3">
        <w:rPr>
          <w:color w:val="000000" w:themeColor="text1"/>
          <w:lang w:eastAsia="ja-JP"/>
        </w:rPr>
        <w:t>for coil</w:t>
      </w:r>
      <w:r w:rsidR="00EB0189" w:rsidRPr="001067D3">
        <w:rPr>
          <w:color w:val="000000" w:themeColor="text1"/>
          <w:lang w:eastAsia="ja-JP"/>
        </w:rPr>
        <w:t xml:space="preserve">s and </w:t>
      </w:r>
      <w:r w:rsidR="0050576F" w:rsidRPr="001067D3">
        <w:rPr>
          <w:color w:val="000000" w:themeColor="text1"/>
          <w:lang w:eastAsia="ja-JP"/>
        </w:rPr>
        <w:t>cryogenic</w:t>
      </w:r>
      <w:r w:rsidR="00E4742E" w:rsidRPr="001067D3">
        <w:rPr>
          <w:color w:val="000000" w:themeColor="text1"/>
          <w:lang w:eastAsia="ja-JP"/>
        </w:rPr>
        <w:t xml:space="preserve"> </w:t>
      </w:r>
      <w:r w:rsidR="00EB0189" w:rsidRPr="001067D3">
        <w:rPr>
          <w:color w:val="000000" w:themeColor="text1"/>
          <w:lang w:eastAsia="ja-JP"/>
        </w:rPr>
        <w:t>systems</w:t>
      </w:r>
      <w:r w:rsidR="00E4742E" w:rsidRPr="001067D3">
        <w:rPr>
          <w:color w:val="000000" w:themeColor="text1"/>
          <w:lang w:eastAsia="ja-JP"/>
        </w:rPr>
        <w:t>.</w:t>
      </w:r>
      <w:r w:rsidR="00A2339A" w:rsidRPr="001067D3">
        <w:rPr>
          <w:color w:val="000000" w:themeColor="text1"/>
          <w:lang w:eastAsia="ja-JP"/>
        </w:rPr>
        <w:t xml:space="preserve"> </w:t>
      </w:r>
      <w:r w:rsidR="00EB0189" w:rsidRPr="001067D3">
        <w:rPr>
          <w:color w:val="000000" w:themeColor="text1"/>
          <w:lang w:eastAsia="ja-JP"/>
        </w:rPr>
        <w:t xml:space="preserve">HTS based generators are </w:t>
      </w:r>
      <w:r w:rsidRPr="001067D3">
        <w:rPr>
          <w:color w:val="000000" w:themeColor="text1"/>
          <w:lang w:eastAsia="ja-JP"/>
        </w:rPr>
        <w:t xml:space="preserve">anticipated to have </w:t>
      </w:r>
      <w:r w:rsidR="00A34AEC">
        <w:rPr>
          <w:color w:val="000000" w:themeColor="text1"/>
          <w:lang w:eastAsia="ja-JP"/>
        </w:rPr>
        <w:t>market maturity</w:t>
      </w:r>
      <w:r w:rsidR="00E4742E" w:rsidRPr="001067D3">
        <w:rPr>
          <w:color w:val="000000" w:themeColor="text1"/>
          <w:lang w:eastAsia="ja-JP"/>
        </w:rPr>
        <w:t xml:space="preserve"> in 2030. </w:t>
      </w:r>
    </w:p>
    <w:p w14:paraId="76E3F65A" w14:textId="77777777" w:rsidR="00F3254A" w:rsidRPr="001067D3" w:rsidRDefault="00F3254A" w:rsidP="00F100CF">
      <w:pPr>
        <w:spacing w:after="0"/>
        <w:jc w:val="both"/>
        <w:rPr>
          <w:rStyle w:val="Heading3Char"/>
        </w:rPr>
      </w:pPr>
      <w:r w:rsidRPr="001067D3">
        <w:rPr>
          <w:rStyle w:val="Heading3Char"/>
        </w:rPr>
        <w:t>Superconducting Magnetic Energy Storage (</w:t>
      </w:r>
      <w:r w:rsidR="00E4742E" w:rsidRPr="001067D3">
        <w:rPr>
          <w:rStyle w:val="Heading3Char"/>
        </w:rPr>
        <w:t>SMES</w:t>
      </w:r>
      <w:r w:rsidRPr="001067D3">
        <w:rPr>
          <w:rStyle w:val="Heading3Char"/>
        </w:rPr>
        <w:t>)</w:t>
      </w:r>
    </w:p>
    <w:p w14:paraId="226EE4F1" w14:textId="77777777" w:rsidR="00A94C30" w:rsidRPr="001067D3" w:rsidRDefault="00A94C30" w:rsidP="00F100CF">
      <w:pPr>
        <w:jc w:val="both"/>
      </w:pPr>
      <w:r w:rsidRPr="001067D3">
        <w:t>Superconducting Magnetic Energy Storage (SMES) technologies have the ability to store electricity in the magnetic field of direct current.</w:t>
      </w:r>
      <w:r w:rsidR="00A2339A" w:rsidRPr="001067D3">
        <w:t xml:space="preserve"> </w:t>
      </w:r>
      <w:r w:rsidRPr="001067D3">
        <w:t>SMES uses a superconducting magnet, which can generate a high magnetic field</w:t>
      </w:r>
      <w:r w:rsidR="004F4798" w:rsidRPr="001067D3">
        <w:t xml:space="preserve"> with </w:t>
      </w:r>
      <w:r w:rsidR="008570A7">
        <w:t xml:space="preserve">negligible </w:t>
      </w:r>
      <w:r w:rsidR="004F4798" w:rsidRPr="001067D3">
        <w:t>losses</w:t>
      </w:r>
      <w:r w:rsidRPr="001067D3">
        <w:t xml:space="preserve">. This is possible because the current circulates in the resistance free superconducting coils rather than in the coils of copper </w:t>
      </w:r>
      <w:r w:rsidR="004F4798" w:rsidRPr="001067D3">
        <w:t xml:space="preserve">or </w:t>
      </w:r>
      <w:r w:rsidRPr="001067D3">
        <w:t>other metal conductors, which have resistance.</w:t>
      </w:r>
      <w:r w:rsidR="00A2339A" w:rsidRPr="001067D3">
        <w:t xml:space="preserve"> </w:t>
      </w:r>
      <w:r w:rsidRPr="001067D3">
        <w:t xml:space="preserve">HTS wire is favorable for use in SMES devices because of its high current carrying capacity </w:t>
      </w:r>
      <w:r w:rsidR="004F4798" w:rsidRPr="001067D3">
        <w:t xml:space="preserve">even </w:t>
      </w:r>
      <w:r w:rsidRPr="001067D3">
        <w:t xml:space="preserve">at a high magnetic field. </w:t>
      </w:r>
    </w:p>
    <w:p w14:paraId="1351A9FA" w14:textId="77777777" w:rsidR="004726CF" w:rsidRPr="001067D3" w:rsidRDefault="00A94C30" w:rsidP="00F100CF">
      <w:pPr>
        <w:jc w:val="both"/>
        <w:rPr>
          <w:color w:val="000000" w:themeColor="text1"/>
          <w:lang w:eastAsia="ja-JP"/>
        </w:rPr>
      </w:pPr>
      <w:r w:rsidRPr="001067D3">
        <w:t>There are several key applications that SMES devices can provide.</w:t>
      </w:r>
      <w:r w:rsidR="00A2339A" w:rsidRPr="001067D3">
        <w:t xml:space="preserve"> </w:t>
      </w:r>
      <w:r w:rsidRPr="001067D3">
        <w:t xml:space="preserve">These include power, energy, and controlling phase of current. </w:t>
      </w:r>
      <w:r w:rsidR="00F3254A" w:rsidRPr="001067D3">
        <w:rPr>
          <w:color w:val="000000" w:themeColor="text1"/>
          <w:lang w:eastAsia="ja-JP"/>
        </w:rPr>
        <w:t xml:space="preserve">A </w:t>
      </w:r>
      <w:r w:rsidR="00F3254A" w:rsidRPr="001067D3">
        <w:rPr>
          <w:lang w:eastAsia="ja-JP"/>
        </w:rPr>
        <w:t xml:space="preserve">Niobium </w:t>
      </w:r>
      <w:r w:rsidR="00C72E4C" w:rsidRPr="001067D3">
        <w:rPr>
          <w:lang w:eastAsia="ja-JP"/>
        </w:rPr>
        <w:t>Titanium</w:t>
      </w:r>
      <w:r w:rsidR="00F3254A" w:rsidRPr="001067D3">
        <w:rPr>
          <w:lang w:eastAsia="ja-JP"/>
        </w:rPr>
        <w:t xml:space="preserve"> based</w:t>
      </w:r>
      <w:r w:rsidR="00E4742E" w:rsidRPr="001067D3">
        <w:rPr>
          <w:color w:val="000000" w:themeColor="text1"/>
          <w:lang w:eastAsia="ja-JP"/>
        </w:rPr>
        <w:t xml:space="preserve">-SMES </w:t>
      </w:r>
      <w:r w:rsidR="00836DB6" w:rsidRPr="001067D3">
        <w:rPr>
          <w:color w:val="000000" w:themeColor="text1"/>
          <w:lang w:eastAsia="ja-JP"/>
        </w:rPr>
        <w:t xml:space="preserve">system </w:t>
      </w:r>
      <w:r w:rsidRPr="001067D3">
        <w:rPr>
          <w:color w:val="000000" w:themeColor="text1"/>
          <w:lang w:eastAsia="ja-JP"/>
        </w:rPr>
        <w:t xml:space="preserve">(using “low temperature superconducting materials) </w:t>
      </w:r>
      <w:r w:rsidR="00E4742E" w:rsidRPr="001067D3">
        <w:rPr>
          <w:color w:val="000000" w:themeColor="text1"/>
          <w:lang w:eastAsia="ja-JP"/>
        </w:rPr>
        <w:t xml:space="preserve">is running in </w:t>
      </w:r>
      <w:r w:rsidR="00836DB6" w:rsidRPr="001067D3">
        <w:rPr>
          <w:color w:val="000000" w:themeColor="text1"/>
          <w:lang w:eastAsia="ja-JP"/>
        </w:rPr>
        <w:t xml:space="preserve">a </w:t>
      </w:r>
      <w:r w:rsidR="00A34AEC">
        <w:rPr>
          <w:color w:val="000000" w:themeColor="text1"/>
          <w:lang w:eastAsia="ja-JP"/>
        </w:rPr>
        <w:t xml:space="preserve">liquid </w:t>
      </w:r>
      <w:r w:rsidR="004F4798" w:rsidRPr="001067D3">
        <w:rPr>
          <w:color w:val="000000" w:themeColor="text1"/>
          <w:lang w:eastAsia="ja-JP"/>
        </w:rPr>
        <w:t>c</w:t>
      </w:r>
      <w:r w:rsidR="00836DB6" w:rsidRPr="001067D3">
        <w:rPr>
          <w:color w:val="000000" w:themeColor="text1"/>
          <w:lang w:eastAsia="ja-JP"/>
        </w:rPr>
        <w:t xml:space="preserve">rystal </w:t>
      </w:r>
      <w:r w:rsidR="00A34AEC">
        <w:rPr>
          <w:color w:val="000000" w:themeColor="text1"/>
          <w:lang w:eastAsia="ja-JP"/>
        </w:rPr>
        <w:t xml:space="preserve">screen </w:t>
      </w:r>
      <w:r w:rsidR="00E4742E" w:rsidRPr="001067D3">
        <w:rPr>
          <w:color w:val="000000" w:themeColor="text1"/>
          <w:lang w:eastAsia="ja-JP"/>
        </w:rPr>
        <w:t>factor</w:t>
      </w:r>
      <w:r w:rsidR="00836DB6" w:rsidRPr="001067D3">
        <w:rPr>
          <w:color w:val="000000" w:themeColor="text1"/>
          <w:lang w:eastAsia="ja-JP"/>
        </w:rPr>
        <w:t>y</w:t>
      </w:r>
      <w:r w:rsidR="00E4742E" w:rsidRPr="001067D3">
        <w:rPr>
          <w:color w:val="000000" w:themeColor="text1"/>
          <w:lang w:eastAsia="ja-JP"/>
        </w:rPr>
        <w:t xml:space="preserve">, but </w:t>
      </w:r>
      <w:r w:rsidR="00F3254A" w:rsidRPr="001067D3">
        <w:rPr>
          <w:color w:val="000000" w:themeColor="text1"/>
          <w:lang w:eastAsia="ja-JP"/>
        </w:rPr>
        <w:t xml:space="preserve">a </w:t>
      </w:r>
      <w:r w:rsidR="008C2EAB" w:rsidRPr="001067D3">
        <w:rPr>
          <w:color w:val="000000" w:themeColor="text1"/>
          <w:lang w:eastAsia="ja-JP"/>
        </w:rPr>
        <w:t xml:space="preserve">fully integrated </w:t>
      </w:r>
      <w:r w:rsidR="00F3254A" w:rsidRPr="001067D3">
        <w:rPr>
          <w:color w:val="000000" w:themeColor="text1"/>
          <w:lang w:eastAsia="ja-JP"/>
        </w:rPr>
        <w:t xml:space="preserve">high temperature superconducting based </w:t>
      </w:r>
      <w:r w:rsidR="00E4742E" w:rsidRPr="001067D3">
        <w:rPr>
          <w:color w:val="000000" w:themeColor="text1"/>
          <w:lang w:eastAsia="ja-JP"/>
        </w:rPr>
        <w:t xml:space="preserve">SMES system has not yet been made. </w:t>
      </w:r>
      <w:r w:rsidR="00836DB6" w:rsidRPr="001067D3">
        <w:rPr>
          <w:color w:val="000000" w:themeColor="text1"/>
          <w:lang w:eastAsia="ja-JP"/>
        </w:rPr>
        <w:t>HTS coils</w:t>
      </w:r>
      <w:r w:rsidRPr="001067D3">
        <w:rPr>
          <w:color w:val="000000" w:themeColor="text1"/>
          <w:lang w:eastAsia="ja-JP"/>
        </w:rPr>
        <w:t xml:space="preserve">, one of the </w:t>
      </w:r>
      <w:r w:rsidR="00A82632" w:rsidRPr="001067D3">
        <w:rPr>
          <w:color w:val="000000" w:themeColor="text1"/>
          <w:lang w:eastAsia="ja-JP"/>
        </w:rPr>
        <w:t xml:space="preserve">critical </w:t>
      </w:r>
      <w:r w:rsidRPr="001067D3">
        <w:rPr>
          <w:color w:val="000000" w:themeColor="text1"/>
          <w:lang w:eastAsia="ja-JP"/>
        </w:rPr>
        <w:t>components</w:t>
      </w:r>
      <w:r w:rsidR="00836DB6" w:rsidRPr="001067D3">
        <w:rPr>
          <w:color w:val="000000" w:themeColor="text1"/>
          <w:lang w:eastAsia="ja-JP"/>
        </w:rPr>
        <w:t xml:space="preserve"> for SMES</w:t>
      </w:r>
      <w:r w:rsidRPr="001067D3">
        <w:rPr>
          <w:color w:val="000000" w:themeColor="text1"/>
          <w:lang w:eastAsia="ja-JP"/>
        </w:rPr>
        <w:t>,</w:t>
      </w:r>
      <w:r w:rsidR="00836DB6" w:rsidRPr="001067D3">
        <w:rPr>
          <w:color w:val="000000" w:themeColor="text1"/>
          <w:lang w:eastAsia="ja-JP"/>
        </w:rPr>
        <w:t xml:space="preserve"> have</w:t>
      </w:r>
      <w:r w:rsidR="00E4742E" w:rsidRPr="001067D3">
        <w:rPr>
          <w:color w:val="000000" w:themeColor="text1"/>
          <w:lang w:eastAsia="ja-JP"/>
        </w:rPr>
        <w:t xml:space="preserve"> been developed using YBCO wire in US</w:t>
      </w:r>
      <w:r w:rsidR="00836DB6" w:rsidRPr="001067D3">
        <w:rPr>
          <w:color w:val="000000" w:themeColor="text1"/>
          <w:lang w:eastAsia="ja-JP"/>
        </w:rPr>
        <w:t>,</w:t>
      </w:r>
      <w:r w:rsidR="00E4742E" w:rsidRPr="001067D3">
        <w:rPr>
          <w:color w:val="000000" w:themeColor="text1"/>
          <w:lang w:eastAsia="ja-JP"/>
        </w:rPr>
        <w:t xml:space="preserve"> Japan and Korea. </w:t>
      </w:r>
    </w:p>
    <w:p w14:paraId="3EF286AE" w14:textId="77777777" w:rsidR="00E4742E" w:rsidRPr="001067D3" w:rsidRDefault="00A34AEC" w:rsidP="00F100CF">
      <w:pPr>
        <w:jc w:val="both"/>
        <w:rPr>
          <w:color w:val="000000" w:themeColor="text1"/>
          <w:lang w:eastAsia="ja-JP"/>
        </w:rPr>
      </w:pPr>
      <w:r>
        <w:rPr>
          <w:color w:val="000000" w:themeColor="text1"/>
          <w:lang w:eastAsia="ja-JP"/>
        </w:rPr>
        <w:t>The market maturity</w:t>
      </w:r>
      <w:r w:rsidR="00F3254A" w:rsidRPr="001067D3">
        <w:rPr>
          <w:color w:val="000000" w:themeColor="text1"/>
          <w:lang w:eastAsia="ja-JP"/>
        </w:rPr>
        <w:t xml:space="preserve"> </w:t>
      </w:r>
      <w:r w:rsidR="008D2AB6" w:rsidRPr="001067D3">
        <w:rPr>
          <w:color w:val="000000" w:themeColor="text1"/>
          <w:lang w:eastAsia="ja-JP"/>
        </w:rPr>
        <w:t xml:space="preserve">stage </w:t>
      </w:r>
      <w:r w:rsidR="004C4FBD">
        <w:rPr>
          <w:color w:val="000000" w:themeColor="text1"/>
          <w:lang w:eastAsia="ja-JP"/>
        </w:rPr>
        <w:t>was estimated to occur</w:t>
      </w:r>
      <w:r w:rsidR="00A93574">
        <w:rPr>
          <w:color w:val="000000" w:themeColor="text1"/>
          <w:lang w:eastAsia="ja-JP"/>
        </w:rPr>
        <w:t xml:space="preserve"> </w:t>
      </w:r>
      <w:r w:rsidR="008D2AB6" w:rsidRPr="001067D3">
        <w:rPr>
          <w:color w:val="000000" w:themeColor="text1"/>
          <w:lang w:eastAsia="ja-JP"/>
        </w:rPr>
        <w:t xml:space="preserve">in 2025 to </w:t>
      </w:r>
      <w:r w:rsidR="00E4742E" w:rsidRPr="001067D3">
        <w:rPr>
          <w:color w:val="000000" w:themeColor="text1"/>
          <w:lang w:eastAsia="ja-JP"/>
        </w:rPr>
        <w:t>2035 f</w:t>
      </w:r>
      <w:r w:rsidR="008D2AB6" w:rsidRPr="001067D3">
        <w:rPr>
          <w:color w:val="000000" w:themeColor="text1"/>
          <w:lang w:eastAsia="ja-JP"/>
        </w:rPr>
        <w:t>or 10—</w:t>
      </w:r>
      <w:r w:rsidR="00A2339A" w:rsidRPr="001067D3">
        <w:rPr>
          <w:color w:val="000000" w:themeColor="text1"/>
          <w:lang w:eastAsia="ja-JP"/>
        </w:rPr>
        <w:t>20</w:t>
      </w:r>
      <w:r w:rsidR="008D2AB6" w:rsidRPr="001067D3">
        <w:rPr>
          <w:color w:val="000000" w:themeColor="text1"/>
          <w:lang w:eastAsia="ja-JP"/>
        </w:rPr>
        <w:t xml:space="preserve"> </w:t>
      </w:r>
      <w:r w:rsidR="00836DB6" w:rsidRPr="001067D3">
        <w:rPr>
          <w:color w:val="000000" w:themeColor="text1"/>
          <w:lang w:eastAsia="ja-JP"/>
        </w:rPr>
        <w:t xml:space="preserve">MJ SMES </w:t>
      </w:r>
      <w:r w:rsidR="00F3254A" w:rsidRPr="001067D3">
        <w:rPr>
          <w:color w:val="000000" w:themeColor="text1"/>
          <w:lang w:eastAsia="ja-JP"/>
        </w:rPr>
        <w:t xml:space="preserve">used in </w:t>
      </w:r>
      <w:r w:rsidR="00836DB6" w:rsidRPr="001067D3">
        <w:rPr>
          <w:color w:val="000000" w:themeColor="text1"/>
          <w:lang w:eastAsia="ja-JP"/>
        </w:rPr>
        <w:t>voltage</w:t>
      </w:r>
      <w:r w:rsidR="008570A7">
        <w:rPr>
          <w:color w:val="000000" w:themeColor="text1"/>
          <w:lang w:eastAsia="ja-JP"/>
        </w:rPr>
        <w:t xml:space="preserve"> </w:t>
      </w:r>
      <w:r w:rsidR="00E4742E" w:rsidRPr="001067D3">
        <w:rPr>
          <w:color w:val="000000" w:themeColor="text1"/>
          <w:lang w:eastAsia="ja-JP"/>
        </w:rPr>
        <w:t>d</w:t>
      </w:r>
      <w:r w:rsidR="008570A7">
        <w:rPr>
          <w:color w:val="000000" w:themeColor="text1"/>
          <w:lang w:eastAsia="ja-JP"/>
        </w:rPr>
        <w:t>i</w:t>
      </w:r>
      <w:r w:rsidR="00E4742E" w:rsidRPr="001067D3">
        <w:rPr>
          <w:color w:val="000000" w:themeColor="text1"/>
          <w:lang w:eastAsia="ja-JP"/>
        </w:rPr>
        <w:t>p</w:t>
      </w:r>
      <w:r w:rsidR="008570A7">
        <w:rPr>
          <w:color w:val="000000" w:themeColor="text1"/>
          <w:lang w:eastAsia="ja-JP"/>
        </w:rPr>
        <w:t>s</w:t>
      </w:r>
      <w:r w:rsidR="00E4742E" w:rsidRPr="001067D3">
        <w:rPr>
          <w:color w:val="000000" w:themeColor="text1"/>
          <w:lang w:eastAsia="ja-JP"/>
        </w:rPr>
        <w:t xml:space="preserve"> compensation</w:t>
      </w:r>
      <w:r w:rsidR="00F3254A" w:rsidRPr="001067D3">
        <w:rPr>
          <w:color w:val="000000" w:themeColor="text1"/>
          <w:lang w:eastAsia="ja-JP"/>
        </w:rPr>
        <w:t xml:space="preserve"> applications</w:t>
      </w:r>
      <w:r w:rsidR="00E4742E" w:rsidRPr="001067D3">
        <w:rPr>
          <w:color w:val="000000" w:themeColor="text1"/>
          <w:lang w:eastAsia="ja-JP"/>
        </w:rPr>
        <w:t xml:space="preserve">. </w:t>
      </w:r>
      <w:r w:rsidR="004726CF" w:rsidRPr="001067D3">
        <w:rPr>
          <w:color w:val="000000" w:themeColor="text1"/>
          <w:lang w:eastAsia="ja-JP"/>
        </w:rPr>
        <w:t>To reach this stage, w</w:t>
      </w:r>
      <w:r w:rsidR="005B2751" w:rsidRPr="001067D3">
        <w:rPr>
          <w:color w:val="000000" w:themeColor="text1"/>
          <w:lang w:eastAsia="ja-JP"/>
        </w:rPr>
        <w:t xml:space="preserve">ire cost lower than </w:t>
      </w:r>
      <w:r w:rsidR="00C90605" w:rsidRPr="001067D3">
        <w:rPr>
          <w:color w:val="000000" w:themeColor="text1"/>
          <w:lang w:eastAsia="ja-JP"/>
        </w:rPr>
        <w:t>$5</w:t>
      </w:r>
      <w:r w:rsidR="00D531F5" w:rsidRPr="001067D3">
        <w:rPr>
          <w:color w:val="000000" w:themeColor="text1"/>
          <w:lang w:eastAsia="ja-JP"/>
        </w:rPr>
        <w:t>/kAm</w:t>
      </w:r>
      <w:r w:rsidR="005B2751" w:rsidRPr="001067D3">
        <w:rPr>
          <w:color w:val="000000" w:themeColor="text1"/>
          <w:lang w:eastAsia="ja-JP"/>
        </w:rPr>
        <w:t xml:space="preserve"> </w:t>
      </w:r>
      <w:r w:rsidR="004726CF" w:rsidRPr="001067D3">
        <w:rPr>
          <w:color w:val="000000" w:themeColor="text1"/>
          <w:lang w:eastAsia="ja-JP"/>
        </w:rPr>
        <w:t>will be needed</w:t>
      </w:r>
      <w:r w:rsidR="004C4FBD">
        <w:rPr>
          <w:color w:val="000000" w:themeColor="text1"/>
          <w:lang w:eastAsia="ja-JP"/>
        </w:rPr>
        <w:t xml:space="preserve"> according to the experts consulted for this roadmap effort</w:t>
      </w:r>
      <w:r w:rsidR="004726CF" w:rsidRPr="001067D3">
        <w:rPr>
          <w:color w:val="000000" w:themeColor="text1"/>
          <w:lang w:eastAsia="ja-JP"/>
        </w:rPr>
        <w:t xml:space="preserve">; </w:t>
      </w:r>
      <w:r w:rsidR="005B2751" w:rsidRPr="001067D3">
        <w:rPr>
          <w:color w:val="000000" w:themeColor="text1"/>
          <w:lang w:eastAsia="ja-JP"/>
        </w:rPr>
        <w:t xml:space="preserve">and approximately </w:t>
      </w:r>
      <w:r w:rsidR="00223133" w:rsidRPr="001067D3">
        <w:rPr>
          <w:color w:val="000000" w:themeColor="text1"/>
          <w:lang w:eastAsia="ja-JP"/>
        </w:rPr>
        <w:t>250</w:t>
      </w:r>
      <w:r w:rsidR="008D2AB6" w:rsidRPr="001067D3">
        <w:rPr>
          <w:color w:val="000000" w:themeColor="text1"/>
          <w:lang w:eastAsia="ja-JP"/>
        </w:rPr>
        <w:t>—</w:t>
      </w:r>
      <w:r w:rsidR="00223133" w:rsidRPr="001067D3">
        <w:rPr>
          <w:color w:val="000000" w:themeColor="text1"/>
          <w:lang w:eastAsia="ja-JP"/>
        </w:rPr>
        <w:t>300</w:t>
      </w:r>
      <w:r w:rsidR="008D2AB6" w:rsidRPr="001067D3">
        <w:rPr>
          <w:color w:val="000000" w:themeColor="text1"/>
          <w:lang w:eastAsia="ja-JP"/>
        </w:rPr>
        <w:t xml:space="preserve"> </w:t>
      </w:r>
      <w:r w:rsidR="00E4742E" w:rsidRPr="001067D3">
        <w:rPr>
          <w:color w:val="000000" w:themeColor="text1"/>
          <w:lang w:eastAsia="ja-JP"/>
        </w:rPr>
        <w:t>km</w:t>
      </w:r>
      <w:r w:rsidR="005B2751" w:rsidRPr="001067D3">
        <w:rPr>
          <w:color w:val="000000" w:themeColor="text1"/>
          <w:lang w:eastAsia="ja-JP"/>
        </w:rPr>
        <w:t xml:space="preserve"> </w:t>
      </w:r>
      <w:r w:rsidR="004726CF" w:rsidRPr="001067D3">
        <w:rPr>
          <w:color w:val="000000" w:themeColor="text1"/>
          <w:lang w:eastAsia="ja-JP"/>
        </w:rPr>
        <w:t xml:space="preserve">of wire will be needed </w:t>
      </w:r>
      <w:r w:rsidR="00A2339A" w:rsidRPr="001067D3">
        <w:rPr>
          <w:color w:val="000000" w:themeColor="text1"/>
          <w:lang w:eastAsia="ja-JP"/>
        </w:rPr>
        <w:t>for a 20</w:t>
      </w:r>
      <w:r w:rsidR="008D2AB6" w:rsidRPr="001067D3">
        <w:rPr>
          <w:color w:val="000000" w:themeColor="text1"/>
          <w:lang w:eastAsia="ja-JP"/>
        </w:rPr>
        <w:t xml:space="preserve"> </w:t>
      </w:r>
      <w:r w:rsidR="005B2751" w:rsidRPr="001067D3">
        <w:rPr>
          <w:color w:val="000000" w:themeColor="text1"/>
          <w:lang w:eastAsia="ja-JP"/>
        </w:rPr>
        <w:t>MJ device</w:t>
      </w:r>
      <w:r w:rsidR="00E4742E" w:rsidRPr="001067D3">
        <w:rPr>
          <w:color w:val="000000" w:themeColor="text1"/>
          <w:lang w:eastAsia="ja-JP"/>
        </w:rPr>
        <w:t>. For R&amp;D, a large coil fabrication and test</w:t>
      </w:r>
      <w:r w:rsidR="004726CF" w:rsidRPr="001067D3">
        <w:rPr>
          <w:color w:val="000000" w:themeColor="text1"/>
          <w:lang w:eastAsia="ja-JP"/>
        </w:rPr>
        <w:t>ing</w:t>
      </w:r>
      <w:r w:rsidR="00E4742E" w:rsidRPr="001067D3">
        <w:rPr>
          <w:color w:val="000000" w:themeColor="text1"/>
          <w:lang w:eastAsia="ja-JP"/>
        </w:rPr>
        <w:t xml:space="preserve"> at a high-field will be needed</w:t>
      </w:r>
      <w:r w:rsidR="00836DB6" w:rsidRPr="001067D3">
        <w:rPr>
          <w:color w:val="000000" w:themeColor="text1"/>
          <w:lang w:eastAsia="ja-JP"/>
        </w:rPr>
        <w:t xml:space="preserve"> to </w:t>
      </w:r>
      <w:r w:rsidR="00105A9B" w:rsidRPr="001067D3">
        <w:rPr>
          <w:color w:val="000000" w:themeColor="text1"/>
          <w:lang w:eastAsia="ja-JP"/>
        </w:rPr>
        <w:t>verify its tolerance for a</w:t>
      </w:r>
      <w:r w:rsidR="00E4742E" w:rsidRPr="001067D3">
        <w:rPr>
          <w:color w:val="000000" w:themeColor="text1"/>
          <w:lang w:eastAsia="ja-JP"/>
        </w:rPr>
        <w:t xml:space="preserve"> high hoop stress. MgB</w:t>
      </w:r>
      <w:r w:rsidR="00E4742E" w:rsidRPr="001067D3">
        <w:rPr>
          <w:color w:val="000000" w:themeColor="text1"/>
          <w:vertAlign w:val="subscript"/>
          <w:lang w:eastAsia="ja-JP"/>
        </w:rPr>
        <w:t>2</w:t>
      </w:r>
      <w:r w:rsidR="00836DB6" w:rsidRPr="001067D3">
        <w:rPr>
          <w:color w:val="000000" w:themeColor="text1"/>
          <w:lang w:eastAsia="ja-JP"/>
        </w:rPr>
        <w:t>-</w:t>
      </w:r>
      <w:r w:rsidR="00E4742E" w:rsidRPr="001067D3">
        <w:rPr>
          <w:color w:val="000000" w:themeColor="text1"/>
          <w:lang w:eastAsia="ja-JP"/>
        </w:rPr>
        <w:t xml:space="preserve">SMES </w:t>
      </w:r>
      <w:r w:rsidR="008F0C9A" w:rsidRPr="001067D3">
        <w:rPr>
          <w:color w:val="000000" w:themeColor="text1"/>
          <w:lang w:eastAsia="ja-JP"/>
        </w:rPr>
        <w:t xml:space="preserve">operating </w:t>
      </w:r>
      <w:r w:rsidR="00A2339A" w:rsidRPr="001067D3">
        <w:rPr>
          <w:color w:val="000000" w:themeColor="text1"/>
          <w:lang w:eastAsia="ja-JP"/>
        </w:rPr>
        <w:t>at 20</w:t>
      </w:r>
      <w:r w:rsidR="00294EEB" w:rsidRPr="001067D3">
        <w:rPr>
          <w:color w:val="000000" w:themeColor="text1"/>
          <w:lang w:eastAsia="ja-JP"/>
        </w:rPr>
        <w:t>K</w:t>
      </w:r>
      <w:r w:rsidR="00D531F5" w:rsidRPr="001067D3">
        <w:rPr>
          <w:color w:val="000000" w:themeColor="text1"/>
          <w:lang w:eastAsia="ja-JP"/>
        </w:rPr>
        <w:t xml:space="preserve"> </w:t>
      </w:r>
      <w:r w:rsidR="00E4742E" w:rsidRPr="001067D3">
        <w:rPr>
          <w:color w:val="000000" w:themeColor="text1"/>
          <w:lang w:eastAsia="ja-JP"/>
        </w:rPr>
        <w:t xml:space="preserve">cooling </w:t>
      </w:r>
      <w:r w:rsidR="004726CF" w:rsidRPr="001067D3">
        <w:rPr>
          <w:color w:val="000000" w:themeColor="text1"/>
          <w:lang w:eastAsia="ja-JP"/>
        </w:rPr>
        <w:t xml:space="preserve">could be expected sooner </w:t>
      </w:r>
      <w:r w:rsidR="00E4742E" w:rsidRPr="001067D3">
        <w:rPr>
          <w:color w:val="000000" w:themeColor="text1"/>
          <w:lang w:eastAsia="ja-JP"/>
        </w:rPr>
        <w:t>due to the low</w:t>
      </w:r>
      <w:r w:rsidR="004726CF" w:rsidRPr="001067D3">
        <w:rPr>
          <w:color w:val="000000" w:themeColor="text1"/>
          <w:lang w:eastAsia="ja-JP"/>
        </w:rPr>
        <w:t>er</w:t>
      </w:r>
      <w:r w:rsidR="00E4742E" w:rsidRPr="001067D3">
        <w:rPr>
          <w:color w:val="000000" w:themeColor="text1"/>
          <w:lang w:eastAsia="ja-JP"/>
        </w:rPr>
        <w:t xml:space="preserve"> </w:t>
      </w:r>
      <w:r w:rsidR="004726CF" w:rsidRPr="001067D3">
        <w:rPr>
          <w:color w:val="000000" w:themeColor="text1"/>
          <w:lang w:eastAsia="ja-JP"/>
        </w:rPr>
        <w:t xml:space="preserve">cost </w:t>
      </w:r>
      <w:r w:rsidR="00E4742E" w:rsidRPr="001067D3">
        <w:rPr>
          <w:color w:val="000000" w:themeColor="text1"/>
          <w:lang w:eastAsia="ja-JP"/>
        </w:rPr>
        <w:t>of the wire.</w:t>
      </w:r>
    </w:p>
    <w:p w14:paraId="79259727" w14:textId="77777777" w:rsidR="00F3254A" w:rsidRPr="001067D3" w:rsidRDefault="00E4742E" w:rsidP="00F100CF">
      <w:pPr>
        <w:spacing w:after="0"/>
        <w:jc w:val="both"/>
        <w:rPr>
          <w:rStyle w:val="Heading3Char"/>
          <w:lang w:eastAsia="ja-JP"/>
        </w:rPr>
      </w:pPr>
      <w:r w:rsidRPr="001067D3">
        <w:rPr>
          <w:rStyle w:val="Heading3Char"/>
        </w:rPr>
        <w:t>Transformer</w:t>
      </w:r>
      <w:r w:rsidR="00EB0189" w:rsidRPr="001067D3">
        <w:rPr>
          <w:rStyle w:val="Heading3Char"/>
        </w:rPr>
        <w:t>s</w:t>
      </w:r>
    </w:p>
    <w:p w14:paraId="32249A1F" w14:textId="77777777" w:rsidR="00ED03D9" w:rsidRDefault="00311B98" w:rsidP="00ED03D9">
      <w:pPr>
        <w:widowControl w:val="0"/>
        <w:spacing w:after="0"/>
        <w:ind w:right="-115"/>
        <w:rPr>
          <w:lang w:eastAsia="ja-JP"/>
        </w:rPr>
      </w:pPr>
      <w:r w:rsidRPr="00497BE5">
        <w:rPr>
          <w:lang w:eastAsia="ja-JP"/>
        </w:rPr>
        <w:t xml:space="preserve">HTS Transformer R&amp;D </w:t>
      </w:r>
      <w:r w:rsidR="00E975B7" w:rsidRPr="00497BE5">
        <w:rPr>
          <w:lang w:eastAsia="ja-JP"/>
        </w:rPr>
        <w:t xml:space="preserve">is arguably one of the most difficult of the </w:t>
      </w:r>
      <w:r w:rsidR="00ED03D9">
        <w:rPr>
          <w:lang w:eastAsia="ja-JP"/>
        </w:rPr>
        <w:t>superconductivity</w:t>
      </w:r>
      <w:r w:rsidR="00ED03D9" w:rsidRPr="00497BE5">
        <w:rPr>
          <w:lang w:eastAsia="ja-JP"/>
        </w:rPr>
        <w:t xml:space="preserve"> </w:t>
      </w:r>
      <w:r w:rsidR="00E975B7" w:rsidRPr="00497BE5">
        <w:rPr>
          <w:lang w:eastAsia="ja-JP"/>
        </w:rPr>
        <w:t>AC power applications because of the need for very low AC losses, adequate fault and surge performance and rigors of the application</w:t>
      </w:r>
      <w:r w:rsidR="008975A0" w:rsidRPr="00497BE5">
        <w:rPr>
          <w:lang w:eastAsia="ja-JP"/>
        </w:rPr>
        <w:t xml:space="preserve"> </w:t>
      </w:r>
      <w:r w:rsidR="00E975B7" w:rsidRPr="00497BE5">
        <w:rPr>
          <w:lang w:eastAsia="ja-JP"/>
        </w:rPr>
        <w:t>environment.</w:t>
      </w:r>
      <w:r w:rsidR="008975A0" w:rsidRPr="00497BE5">
        <w:rPr>
          <w:lang w:eastAsia="ja-JP"/>
        </w:rPr>
        <w:t xml:space="preserve"> </w:t>
      </w:r>
      <w:r w:rsidRPr="00497BE5">
        <w:rPr>
          <w:lang w:eastAsia="ja-JP"/>
        </w:rPr>
        <w:t xml:space="preserve">Therefore, worldwide activity in HTS transformer R&amp;D is farther behind other applications listed in this document.  </w:t>
      </w:r>
      <w:r w:rsidR="009F2D6E" w:rsidRPr="00497BE5">
        <w:rPr>
          <w:lang w:eastAsia="ja-JP"/>
        </w:rPr>
        <w:t xml:space="preserve">Projects were started in </w:t>
      </w:r>
      <w:r w:rsidR="009A7EC8" w:rsidRPr="00497BE5">
        <w:rPr>
          <w:rFonts w:hint="eastAsia"/>
          <w:lang w:eastAsia="ja-JP"/>
        </w:rPr>
        <w:t xml:space="preserve">Japan </w:t>
      </w:r>
      <w:r w:rsidR="009F2D6E" w:rsidRPr="00497BE5">
        <w:rPr>
          <w:lang w:eastAsia="ja-JP"/>
        </w:rPr>
        <w:t xml:space="preserve">and </w:t>
      </w:r>
      <w:r w:rsidR="009A7EC8" w:rsidRPr="00497BE5">
        <w:rPr>
          <w:rFonts w:hint="eastAsia"/>
          <w:lang w:eastAsia="ja-JP"/>
        </w:rPr>
        <w:t xml:space="preserve">in the US, </w:t>
      </w:r>
      <w:r w:rsidR="00E975B7" w:rsidRPr="00497BE5">
        <w:rPr>
          <w:lang w:eastAsia="ja-JP"/>
        </w:rPr>
        <w:t>but those efforts have wound down.</w:t>
      </w:r>
      <w:r w:rsidR="00ED03D9">
        <w:rPr>
          <w:lang w:eastAsia="ja-JP"/>
        </w:rPr>
        <w:t xml:space="preserve"> </w:t>
      </w:r>
      <w:r w:rsidR="008F0C9A" w:rsidRPr="00497BE5">
        <w:rPr>
          <w:lang w:eastAsia="ja-JP"/>
        </w:rPr>
        <w:t>T</w:t>
      </w:r>
      <w:r w:rsidR="00F3254A" w:rsidRPr="00497BE5">
        <w:rPr>
          <w:lang w:eastAsia="ja-JP"/>
        </w:rPr>
        <w:t xml:space="preserve">here is </w:t>
      </w:r>
      <w:r w:rsidR="00E975B7" w:rsidRPr="00497BE5">
        <w:rPr>
          <w:lang w:eastAsia="ja-JP"/>
        </w:rPr>
        <w:t xml:space="preserve">currently </w:t>
      </w:r>
      <w:r w:rsidR="00F3254A" w:rsidRPr="00497BE5">
        <w:rPr>
          <w:lang w:eastAsia="ja-JP"/>
        </w:rPr>
        <w:t xml:space="preserve">very little </w:t>
      </w:r>
      <w:r w:rsidR="00E4742E" w:rsidRPr="00497BE5">
        <w:rPr>
          <w:lang w:eastAsia="ja-JP"/>
        </w:rPr>
        <w:t xml:space="preserve">R&amp;D </w:t>
      </w:r>
      <w:r w:rsidR="00F3254A" w:rsidRPr="00497BE5">
        <w:rPr>
          <w:lang w:eastAsia="ja-JP"/>
        </w:rPr>
        <w:t xml:space="preserve">being </w:t>
      </w:r>
      <w:r w:rsidR="0026000F" w:rsidRPr="00497BE5">
        <w:rPr>
          <w:lang w:eastAsia="ja-JP"/>
        </w:rPr>
        <w:t>conducted</w:t>
      </w:r>
      <w:r w:rsidR="00497BE5" w:rsidRPr="00497BE5">
        <w:rPr>
          <w:lang w:eastAsia="ja-JP"/>
        </w:rPr>
        <w:t xml:space="preserve"> on HTS transformers</w:t>
      </w:r>
      <w:r w:rsidR="008975A0" w:rsidRPr="00497BE5">
        <w:rPr>
          <w:lang w:eastAsia="ja-JP"/>
        </w:rPr>
        <w:t xml:space="preserve">. </w:t>
      </w:r>
      <w:r w:rsidR="00A151B1" w:rsidRPr="00497BE5">
        <w:rPr>
          <w:lang w:eastAsia="ja-JP"/>
        </w:rPr>
        <w:t>However, o</w:t>
      </w:r>
      <w:r w:rsidR="008975A0" w:rsidRPr="00497BE5">
        <w:rPr>
          <w:lang w:eastAsia="ja-JP"/>
        </w:rPr>
        <w:t>ne example is a transformer developed by the Robinson Research Institu</w:t>
      </w:r>
      <w:r w:rsidR="00A151B1" w:rsidRPr="00497BE5">
        <w:rPr>
          <w:lang w:eastAsia="ja-JP"/>
        </w:rPr>
        <w:t>t</w:t>
      </w:r>
      <w:r w:rsidR="008975A0" w:rsidRPr="00497BE5">
        <w:rPr>
          <w:lang w:eastAsia="ja-JP"/>
        </w:rPr>
        <w:t>e</w:t>
      </w:r>
      <w:r w:rsidR="00A151B1" w:rsidRPr="00497BE5">
        <w:rPr>
          <w:lang w:eastAsia="ja-JP"/>
        </w:rPr>
        <w:t xml:space="preserve"> in New Zealand that </w:t>
      </w:r>
      <w:r w:rsidR="00ED03D9">
        <w:rPr>
          <w:lang w:eastAsia="ja-JP"/>
        </w:rPr>
        <w:t xml:space="preserve">measured energy losses at half </w:t>
      </w:r>
      <w:r w:rsidR="00F14CE0">
        <w:rPr>
          <w:lang w:eastAsia="ja-JP"/>
        </w:rPr>
        <w:t xml:space="preserve">of a conventional transformer </w:t>
      </w:r>
      <w:r w:rsidR="00E975B7" w:rsidRPr="00497BE5">
        <w:rPr>
          <w:rFonts w:hint="eastAsia"/>
          <w:lang w:eastAsia="ja-JP"/>
        </w:rPr>
        <w:t xml:space="preserve">(please see section 8, page 50).  </w:t>
      </w:r>
    </w:p>
    <w:p w14:paraId="413960EB" w14:textId="77777777" w:rsidR="00ED03D9" w:rsidRDefault="00ED03D9" w:rsidP="009A7EC8">
      <w:pPr>
        <w:widowControl w:val="0"/>
        <w:spacing w:after="0"/>
        <w:ind w:right="-115"/>
        <w:jc w:val="both"/>
        <w:rPr>
          <w:lang w:eastAsia="ja-JP"/>
        </w:rPr>
      </w:pPr>
    </w:p>
    <w:p w14:paraId="5147E00D" w14:textId="77777777" w:rsidR="00E74BAC" w:rsidRPr="00497BE5" w:rsidRDefault="00A151B1" w:rsidP="009A7EC8">
      <w:pPr>
        <w:widowControl w:val="0"/>
        <w:spacing w:after="0"/>
        <w:ind w:right="-115"/>
        <w:jc w:val="both"/>
        <w:rPr>
          <w:lang w:eastAsia="ja-JP"/>
        </w:rPr>
      </w:pPr>
      <w:r w:rsidRPr="00497BE5">
        <w:rPr>
          <w:lang w:eastAsia="ja-JP"/>
        </w:rPr>
        <w:t xml:space="preserve">There was </w:t>
      </w:r>
      <w:r w:rsidR="00F3254A" w:rsidRPr="00497BE5">
        <w:rPr>
          <w:lang w:eastAsia="ja-JP"/>
        </w:rPr>
        <w:t>not much data collected for this application</w:t>
      </w:r>
      <w:r w:rsidR="00ED03D9">
        <w:rPr>
          <w:lang w:eastAsia="ja-JP"/>
        </w:rPr>
        <w:t xml:space="preserve"> in this roadmap document</w:t>
      </w:r>
      <w:r w:rsidR="00E4742E" w:rsidRPr="00497BE5">
        <w:rPr>
          <w:lang w:eastAsia="ja-JP"/>
        </w:rPr>
        <w:t xml:space="preserve">. </w:t>
      </w:r>
      <w:r w:rsidR="001C26A6" w:rsidRPr="00497BE5">
        <w:rPr>
          <w:lang w:eastAsia="ja-JP"/>
        </w:rPr>
        <w:t xml:space="preserve">As a result, it was difficult to obtain </w:t>
      </w:r>
      <w:r w:rsidR="00ED03D9">
        <w:rPr>
          <w:lang w:eastAsia="ja-JP"/>
        </w:rPr>
        <w:t xml:space="preserve">when </w:t>
      </w:r>
      <w:r w:rsidR="001C26A6" w:rsidRPr="00497BE5">
        <w:rPr>
          <w:lang w:eastAsia="ja-JP"/>
        </w:rPr>
        <w:t xml:space="preserve">the </w:t>
      </w:r>
      <w:r w:rsidR="00A34AEC">
        <w:rPr>
          <w:lang w:eastAsia="ja-JP"/>
        </w:rPr>
        <w:t>market maturity</w:t>
      </w:r>
      <w:r w:rsidR="001C26A6" w:rsidRPr="00497BE5">
        <w:rPr>
          <w:lang w:eastAsia="ja-JP"/>
        </w:rPr>
        <w:t xml:space="preserve"> and other development </w:t>
      </w:r>
      <w:r w:rsidR="00E4742E" w:rsidRPr="00497BE5">
        <w:rPr>
          <w:lang w:eastAsia="ja-JP"/>
        </w:rPr>
        <w:t>stage</w:t>
      </w:r>
      <w:r w:rsidR="001C26A6" w:rsidRPr="00497BE5">
        <w:rPr>
          <w:lang w:eastAsia="ja-JP"/>
        </w:rPr>
        <w:t>s</w:t>
      </w:r>
      <w:r w:rsidR="00ED03D9">
        <w:rPr>
          <w:lang w:eastAsia="ja-JP"/>
        </w:rPr>
        <w:t xml:space="preserve"> would occur</w:t>
      </w:r>
      <w:r w:rsidR="00E4742E" w:rsidRPr="00497BE5">
        <w:rPr>
          <w:lang w:eastAsia="ja-JP"/>
        </w:rPr>
        <w:t xml:space="preserve">. </w:t>
      </w:r>
      <w:r w:rsidR="001C26A6" w:rsidRPr="00497BE5">
        <w:rPr>
          <w:lang w:eastAsia="ja-JP"/>
        </w:rPr>
        <w:t xml:space="preserve">Research and development is still needed to reduce </w:t>
      </w:r>
      <w:r w:rsidR="003D6F8B" w:rsidRPr="00497BE5">
        <w:rPr>
          <w:lang w:eastAsia="ja-JP"/>
        </w:rPr>
        <w:t xml:space="preserve">cryogenic losses and </w:t>
      </w:r>
      <w:r w:rsidR="00D531F5" w:rsidRPr="00497BE5">
        <w:rPr>
          <w:lang w:eastAsia="ja-JP"/>
        </w:rPr>
        <w:t>AC loss</w:t>
      </w:r>
      <w:r w:rsidR="008D2AB6" w:rsidRPr="00497BE5">
        <w:rPr>
          <w:lang w:eastAsia="ja-JP"/>
        </w:rPr>
        <w:t>es</w:t>
      </w:r>
      <w:r w:rsidR="00D531F5" w:rsidRPr="00497BE5">
        <w:rPr>
          <w:lang w:eastAsia="ja-JP"/>
        </w:rPr>
        <w:t xml:space="preserve"> </w:t>
      </w:r>
      <w:r w:rsidR="008D2AB6" w:rsidRPr="00497BE5">
        <w:rPr>
          <w:lang w:eastAsia="ja-JP"/>
        </w:rPr>
        <w:t>in</w:t>
      </w:r>
      <w:r w:rsidR="003D6F8B" w:rsidRPr="00497BE5">
        <w:rPr>
          <w:lang w:eastAsia="ja-JP"/>
        </w:rPr>
        <w:t xml:space="preserve"> </w:t>
      </w:r>
      <w:r w:rsidR="00D531F5" w:rsidRPr="00497BE5">
        <w:rPr>
          <w:lang w:eastAsia="ja-JP"/>
        </w:rPr>
        <w:t>the wire</w:t>
      </w:r>
      <w:r w:rsidR="00E4742E" w:rsidRPr="00497BE5">
        <w:rPr>
          <w:lang w:eastAsia="ja-JP"/>
        </w:rPr>
        <w:t>.</w:t>
      </w:r>
      <w:r w:rsidR="008570A7" w:rsidRPr="00497BE5">
        <w:rPr>
          <w:lang w:eastAsia="ja-JP"/>
        </w:rPr>
        <w:t xml:space="preserve"> Moreover,</w:t>
      </w:r>
      <w:r w:rsidR="008F0C9A" w:rsidRPr="00497BE5">
        <w:rPr>
          <w:lang w:eastAsia="ja-JP"/>
        </w:rPr>
        <w:t xml:space="preserve"> suitable technical solutions are </w:t>
      </w:r>
      <w:r w:rsidR="008570A7" w:rsidRPr="00497BE5">
        <w:rPr>
          <w:lang w:eastAsia="ja-JP"/>
        </w:rPr>
        <w:t xml:space="preserve">also </w:t>
      </w:r>
      <w:r w:rsidR="008F0C9A" w:rsidRPr="00497BE5">
        <w:rPr>
          <w:lang w:eastAsia="ja-JP"/>
        </w:rPr>
        <w:t xml:space="preserve">needed for the </w:t>
      </w:r>
      <w:r w:rsidR="004C4FBD">
        <w:rPr>
          <w:lang w:eastAsia="ja-JP"/>
        </w:rPr>
        <w:t xml:space="preserve">key components such as the </w:t>
      </w:r>
      <w:r w:rsidR="00AB1410" w:rsidRPr="00497BE5">
        <w:rPr>
          <w:lang w:eastAsia="ja-JP"/>
        </w:rPr>
        <w:t>cryostat</w:t>
      </w:r>
      <w:r w:rsidR="008F0C9A" w:rsidRPr="00497BE5">
        <w:rPr>
          <w:lang w:eastAsia="ja-JP"/>
        </w:rPr>
        <w:t>, vacuum</w:t>
      </w:r>
      <w:r w:rsidR="004C4FBD">
        <w:rPr>
          <w:lang w:eastAsia="ja-JP"/>
        </w:rPr>
        <w:t xml:space="preserve"> seal</w:t>
      </w:r>
      <w:r w:rsidR="008F0C9A" w:rsidRPr="00497BE5">
        <w:rPr>
          <w:lang w:eastAsia="ja-JP"/>
        </w:rPr>
        <w:t>, and current le</w:t>
      </w:r>
      <w:r w:rsidRPr="00497BE5">
        <w:rPr>
          <w:lang w:eastAsia="ja-JP"/>
        </w:rPr>
        <w:t>a</w:t>
      </w:r>
      <w:r w:rsidR="008F0C9A" w:rsidRPr="00497BE5">
        <w:rPr>
          <w:lang w:eastAsia="ja-JP"/>
        </w:rPr>
        <w:t>ds.</w:t>
      </w:r>
    </w:p>
    <w:p w14:paraId="4D6B33E7" w14:textId="77777777" w:rsidR="009A7EC8" w:rsidRDefault="009A7EC8" w:rsidP="009A7EC8">
      <w:pPr>
        <w:widowControl w:val="0"/>
        <w:spacing w:after="0"/>
        <w:ind w:right="-115"/>
        <w:jc w:val="both"/>
        <w:rPr>
          <w:color w:val="000000" w:themeColor="text1"/>
          <w:lang w:eastAsia="ja-JP"/>
        </w:rPr>
      </w:pPr>
    </w:p>
    <w:p w14:paraId="24B31550" w14:textId="77777777" w:rsidR="009A7EC8" w:rsidRPr="001067D3" w:rsidRDefault="009A7EC8" w:rsidP="009A7EC8">
      <w:pPr>
        <w:widowControl w:val="0"/>
        <w:spacing w:after="0"/>
        <w:ind w:right="-115"/>
        <w:jc w:val="both"/>
        <w:rPr>
          <w:b/>
          <w:color w:val="000000" w:themeColor="text1"/>
          <w:lang w:eastAsia="ja-JP"/>
        </w:rPr>
      </w:pPr>
    </w:p>
    <w:p w14:paraId="0545633A" w14:textId="77777777" w:rsidR="00CE20D3" w:rsidRPr="001067D3" w:rsidRDefault="009A5246" w:rsidP="00F100CF">
      <w:pPr>
        <w:widowControl w:val="0"/>
        <w:spacing w:after="0" w:line="240" w:lineRule="auto"/>
        <w:ind w:right="-108"/>
        <w:jc w:val="both"/>
        <w:rPr>
          <w:b/>
          <w:color w:val="000000" w:themeColor="text1"/>
        </w:rPr>
      </w:pPr>
      <w:r w:rsidRPr="001067D3">
        <w:rPr>
          <w:b/>
          <w:color w:val="000000" w:themeColor="text1"/>
        </w:rPr>
        <w:br w:type="page"/>
      </w:r>
    </w:p>
    <w:p w14:paraId="51FC4E48" w14:textId="77777777" w:rsidR="00317882" w:rsidRDefault="00317882" w:rsidP="00F739FC">
      <w:pPr>
        <w:pStyle w:val="Caption"/>
      </w:pPr>
    </w:p>
    <w:p w14:paraId="5754126C" w14:textId="77777777" w:rsidR="005F2EF6" w:rsidRPr="001067D3" w:rsidRDefault="00AC6993" w:rsidP="00F739FC">
      <w:pPr>
        <w:pStyle w:val="Caption"/>
      </w:pPr>
      <w:r w:rsidRPr="001067D3">
        <w:t>Table</w:t>
      </w:r>
      <w:r w:rsidR="005F2EF6" w:rsidRPr="001067D3">
        <w:t xml:space="preserve"> </w:t>
      </w:r>
      <w:r w:rsidR="008F0C9A" w:rsidRPr="001067D3">
        <w:t>A</w:t>
      </w:r>
      <w:r w:rsidR="005F2EF6" w:rsidRPr="001067D3">
        <w:t>.1 Trend Analysis</w:t>
      </w:r>
      <w:r w:rsidR="008C38FD" w:rsidRPr="001067D3">
        <w:t>.</w:t>
      </w:r>
    </w:p>
    <w:tbl>
      <w:tblPr>
        <w:tblStyle w:val="TableGrid"/>
        <w:tblW w:w="0" w:type="auto"/>
        <w:tblInd w:w="10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top w:w="29" w:type="dxa"/>
          <w:left w:w="115" w:type="dxa"/>
          <w:bottom w:w="29" w:type="dxa"/>
          <w:right w:w="115" w:type="dxa"/>
        </w:tblCellMar>
        <w:tblLook w:val="04A0" w:firstRow="1" w:lastRow="0" w:firstColumn="1" w:lastColumn="0" w:noHBand="0" w:noVBand="1"/>
      </w:tblPr>
      <w:tblGrid>
        <w:gridCol w:w="1267"/>
        <w:gridCol w:w="2700"/>
        <w:gridCol w:w="2837"/>
        <w:gridCol w:w="2664"/>
      </w:tblGrid>
      <w:tr w:rsidR="005F2EF6" w:rsidRPr="001067D3" w14:paraId="3E3CDD94" w14:textId="77777777" w:rsidTr="00AE6A54">
        <w:tc>
          <w:tcPr>
            <w:tcW w:w="1267" w:type="dxa"/>
            <w:tcBorders>
              <w:bottom w:val="single" w:sz="4" w:space="0" w:color="4F81BD" w:themeColor="accent1"/>
              <w:right w:val="single" w:sz="4" w:space="0" w:color="FFFFFF" w:themeColor="background1"/>
            </w:tcBorders>
            <w:shd w:val="clear" w:color="auto" w:fill="4F81BD" w:themeFill="accent1"/>
          </w:tcPr>
          <w:p w14:paraId="4F539326" w14:textId="77777777" w:rsidR="005F2EF6" w:rsidRPr="001067D3" w:rsidRDefault="005F2EF6" w:rsidP="005F2EF6">
            <w:pPr>
              <w:tabs>
                <w:tab w:val="center" w:pos="4680"/>
                <w:tab w:val="right" w:pos="9360"/>
              </w:tabs>
              <w:jc w:val="center"/>
              <w:rPr>
                <w:b/>
                <w:color w:val="FFFFFF" w:themeColor="background1"/>
                <w:lang w:eastAsia="ja-JP"/>
              </w:rPr>
            </w:pPr>
            <w:r w:rsidRPr="001067D3">
              <w:rPr>
                <w:b/>
                <w:color w:val="FFFFFF" w:themeColor="background1"/>
                <w:lang w:eastAsia="ja-JP"/>
              </w:rPr>
              <w:t>Area</w:t>
            </w:r>
          </w:p>
        </w:tc>
        <w:tc>
          <w:tcPr>
            <w:tcW w:w="2700" w:type="dxa"/>
            <w:tcBorders>
              <w:left w:val="single" w:sz="4" w:space="0" w:color="FFFFFF" w:themeColor="background1"/>
              <w:bottom w:val="single" w:sz="4" w:space="0" w:color="4F81BD" w:themeColor="accent1"/>
              <w:right w:val="single" w:sz="4" w:space="0" w:color="FFFFFF" w:themeColor="background1"/>
            </w:tcBorders>
            <w:shd w:val="clear" w:color="auto" w:fill="4F81BD" w:themeFill="accent1"/>
          </w:tcPr>
          <w:p w14:paraId="5440F172" w14:textId="77777777" w:rsidR="005F2EF6" w:rsidRPr="001067D3" w:rsidRDefault="0002787F" w:rsidP="005F2EF6">
            <w:pPr>
              <w:jc w:val="center"/>
              <w:rPr>
                <w:b/>
                <w:color w:val="FFFFFF" w:themeColor="background1"/>
              </w:rPr>
            </w:pPr>
            <w:r w:rsidRPr="001067D3">
              <w:rPr>
                <w:b/>
                <w:color w:val="FFFFFF" w:themeColor="background1"/>
              </w:rPr>
              <w:t>Past (</w:t>
            </w:r>
            <w:r w:rsidR="005F2EF6" w:rsidRPr="001067D3">
              <w:rPr>
                <w:b/>
                <w:color w:val="FFFFFF" w:themeColor="background1"/>
              </w:rPr>
              <w:t>last ~5 years)</w:t>
            </w:r>
          </w:p>
        </w:tc>
        <w:tc>
          <w:tcPr>
            <w:tcW w:w="2837" w:type="dxa"/>
            <w:tcBorders>
              <w:left w:val="single" w:sz="4" w:space="0" w:color="FFFFFF" w:themeColor="background1"/>
              <w:bottom w:val="single" w:sz="4" w:space="0" w:color="4F81BD" w:themeColor="accent1"/>
              <w:right w:val="single" w:sz="4" w:space="0" w:color="FFFFFF" w:themeColor="background1"/>
            </w:tcBorders>
            <w:shd w:val="clear" w:color="auto" w:fill="4F81BD" w:themeFill="accent1"/>
          </w:tcPr>
          <w:p w14:paraId="5A7B77AE" w14:textId="77777777" w:rsidR="005F2EF6" w:rsidRPr="001067D3" w:rsidRDefault="005F2EF6" w:rsidP="005F2EF6">
            <w:pPr>
              <w:jc w:val="center"/>
              <w:rPr>
                <w:b/>
                <w:color w:val="FFFFFF" w:themeColor="background1"/>
              </w:rPr>
            </w:pPr>
            <w:r w:rsidRPr="001067D3">
              <w:rPr>
                <w:b/>
                <w:color w:val="FFFFFF" w:themeColor="background1"/>
              </w:rPr>
              <w:t>Today</w:t>
            </w:r>
          </w:p>
        </w:tc>
        <w:tc>
          <w:tcPr>
            <w:tcW w:w="2664" w:type="dxa"/>
            <w:tcBorders>
              <w:left w:val="single" w:sz="4" w:space="0" w:color="FFFFFF" w:themeColor="background1"/>
              <w:bottom w:val="single" w:sz="4" w:space="0" w:color="4F81BD" w:themeColor="accent1"/>
            </w:tcBorders>
            <w:shd w:val="clear" w:color="auto" w:fill="4F81BD" w:themeFill="accent1"/>
          </w:tcPr>
          <w:p w14:paraId="4DAB432C" w14:textId="77777777" w:rsidR="005F2EF6" w:rsidRPr="001067D3" w:rsidRDefault="005F2EF6" w:rsidP="005F2EF6">
            <w:pPr>
              <w:jc w:val="center"/>
              <w:rPr>
                <w:b/>
                <w:color w:val="FFFFFF" w:themeColor="background1"/>
              </w:rPr>
            </w:pPr>
            <w:r w:rsidRPr="001067D3">
              <w:rPr>
                <w:b/>
                <w:color w:val="FFFFFF" w:themeColor="background1"/>
              </w:rPr>
              <w:t>Future (next 5 years)</w:t>
            </w:r>
          </w:p>
        </w:tc>
      </w:tr>
      <w:tr w:rsidR="005F2EF6" w:rsidRPr="001067D3" w14:paraId="082D396F" w14:textId="77777777" w:rsidTr="003239E2">
        <w:tc>
          <w:tcPr>
            <w:tcW w:w="1267" w:type="dxa"/>
            <w:tcBorders>
              <w:bottom w:val="single" w:sz="4" w:space="0" w:color="4F81BD" w:themeColor="accent1"/>
            </w:tcBorders>
            <w:shd w:val="clear" w:color="auto" w:fill="B8CCE4" w:themeFill="accent1" w:themeFillTint="66"/>
            <w:vAlign w:val="center"/>
          </w:tcPr>
          <w:p w14:paraId="400D5480" w14:textId="77777777" w:rsidR="005F2EF6" w:rsidRPr="001067D3" w:rsidRDefault="00CF6093" w:rsidP="005F2EF6">
            <w:pPr>
              <w:rPr>
                <w:b/>
                <w:lang w:eastAsia="ja-JP"/>
              </w:rPr>
            </w:pPr>
            <w:r w:rsidRPr="001067D3">
              <w:rPr>
                <w:b/>
                <w:lang w:eastAsia="ja-JP"/>
              </w:rPr>
              <w:t>Policy</w:t>
            </w:r>
          </w:p>
        </w:tc>
        <w:tc>
          <w:tcPr>
            <w:tcW w:w="2700" w:type="dxa"/>
            <w:tcBorders>
              <w:bottom w:val="single" w:sz="4" w:space="0" w:color="4F81BD" w:themeColor="accent1"/>
            </w:tcBorders>
            <w:shd w:val="clear" w:color="auto" w:fill="B8CCE4" w:themeFill="accent1" w:themeFillTint="66"/>
          </w:tcPr>
          <w:p w14:paraId="5A6F9541" w14:textId="77777777" w:rsidR="005F2EF6" w:rsidRPr="001067D3" w:rsidRDefault="005F2EF6" w:rsidP="005F2EF6">
            <w:pPr>
              <w:rPr>
                <w:sz w:val="21"/>
              </w:rPr>
            </w:pPr>
            <w:r w:rsidRPr="001067D3">
              <w:rPr>
                <w:sz w:val="21"/>
              </w:rPr>
              <w:t>National energy strategy documents do not highlight HTS as a potential solution for grid modernization.</w:t>
            </w:r>
          </w:p>
        </w:tc>
        <w:tc>
          <w:tcPr>
            <w:tcW w:w="2837" w:type="dxa"/>
            <w:tcBorders>
              <w:bottom w:val="single" w:sz="4" w:space="0" w:color="4F81BD" w:themeColor="accent1"/>
            </w:tcBorders>
            <w:shd w:val="clear" w:color="auto" w:fill="B8CCE4" w:themeFill="accent1" w:themeFillTint="66"/>
          </w:tcPr>
          <w:p w14:paraId="05BDC7E4" w14:textId="77777777" w:rsidR="005F2EF6" w:rsidRPr="001067D3" w:rsidRDefault="005F2EF6" w:rsidP="005F2EF6">
            <w:pPr>
              <w:rPr>
                <w:sz w:val="21"/>
              </w:rPr>
            </w:pPr>
            <w:r w:rsidRPr="001067D3">
              <w:rPr>
                <w:sz w:val="21"/>
              </w:rPr>
              <w:t>HTS based devices rarely mentioned as part of the broader strategy for grid modernization.</w:t>
            </w:r>
          </w:p>
        </w:tc>
        <w:tc>
          <w:tcPr>
            <w:tcW w:w="2664" w:type="dxa"/>
            <w:tcBorders>
              <w:bottom w:val="single" w:sz="4" w:space="0" w:color="4F81BD" w:themeColor="accent1"/>
            </w:tcBorders>
            <w:shd w:val="clear" w:color="auto" w:fill="B8CCE4" w:themeFill="accent1" w:themeFillTint="66"/>
          </w:tcPr>
          <w:p w14:paraId="5CAA312B" w14:textId="77777777" w:rsidR="005F2EF6" w:rsidRPr="001067D3" w:rsidRDefault="005F2EF6" w:rsidP="005F2EF6">
            <w:pPr>
              <w:rPr>
                <w:sz w:val="21"/>
              </w:rPr>
            </w:pPr>
            <w:r w:rsidRPr="001067D3">
              <w:rPr>
                <w:sz w:val="21"/>
              </w:rPr>
              <w:t>HTS based devices are routinely mentioned as a potential solution for grid modernization efforts.</w:t>
            </w:r>
          </w:p>
        </w:tc>
      </w:tr>
      <w:tr w:rsidR="005F2EF6" w:rsidRPr="001067D3" w14:paraId="13094115" w14:textId="77777777" w:rsidTr="003239E2">
        <w:tc>
          <w:tcPr>
            <w:tcW w:w="1267" w:type="dxa"/>
            <w:vMerge w:val="restart"/>
            <w:shd w:val="clear" w:color="auto" w:fill="DBE5F1" w:themeFill="accent1" w:themeFillTint="33"/>
            <w:vAlign w:val="center"/>
          </w:tcPr>
          <w:p w14:paraId="4A00FFA3" w14:textId="77777777" w:rsidR="005F2EF6" w:rsidRPr="001067D3" w:rsidRDefault="00CF6093" w:rsidP="005F2EF6">
            <w:pPr>
              <w:rPr>
                <w:b/>
                <w:lang w:eastAsia="ja-JP"/>
              </w:rPr>
            </w:pPr>
            <w:r w:rsidRPr="001067D3">
              <w:rPr>
                <w:b/>
                <w:lang w:eastAsia="ja-JP"/>
              </w:rPr>
              <w:t>Technical</w:t>
            </w:r>
          </w:p>
        </w:tc>
        <w:tc>
          <w:tcPr>
            <w:tcW w:w="2700" w:type="dxa"/>
            <w:shd w:val="clear" w:color="auto" w:fill="DBE5F1" w:themeFill="accent1" w:themeFillTint="33"/>
          </w:tcPr>
          <w:p w14:paraId="235BDF6B" w14:textId="77777777" w:rsidR="005F2EF6" w:rsidRPr="001067D3" w:rsidRDefault="005F2EF6" w:rsidP="005F2EF6">
            <w:pPr>
              <w:rPr>
                <w:sz w:val="21"/>
              </w:rPr>
            </w:pPr>
            <w:r w:rsidRPr="001067D3">
              <w:rPr>
                <w:sz w:val="21"/>
              </w:rPr>
              <w:t>Successful large scale demonstrations conducted to prove technical feasibility in the electric grid.</w:t>
            </w:r>
          </w:p>
        </w:tc>
        <w:tc>
          <w:tcPr>
            <w:tcW w:w="2837" w:type="dxa"/>
            <w:shd w:val="clear" w:color="auto" w:fill="DBE5F1" w:themeFill="accent1" w:themeFillTint="33"/>
          </w:tcPr>
          <w:p w14:paraId="1696BF20" w14:textId="77777777" w:rsidR="005F2EF6" w:rsidRPr="001067D3" w:rsidRDefault="005F2EF6" w:rsidP="00AB1410">
            <w:pPr>
              <w:rPr>
                <w:sz w:val="21"/>
              </w:rPr>
            </w:pPr>
            <w:r w:rsidRPr="001067D3">
              <w:rPr>
                <w:sz w:val="21"/>
              </w:rPr>
              <w:t>Projects</w:t>
            </w:r>
            <w:r w:rsidR="008F0C9A" w:rsidRPr="001067D3">
              <w:rPr>
                <w:sz w:val="21"/>
              </w:rPr>
              <w:t>/Demo</w:t>
            </w:r>
            <w:r w:rsidRPr="001067D3">
              <w:rPr>
                <w:sz w:val="21"/>
              </w:rPr>
              <w:t xml:space="preserve"> being considered as permanent </w:t>
            </w:r>
            <w:r w:rsidR="0050576F" w:rsidRPr="001067D3">
              <w:rPr>
                <w:sz w:val="21"/>
              </w:rPr>
              <w:t xml:space="preserve">infrastructure </w:t>
            </w:r>
            <w:r w:rsidRPr="001067D3">
              <w:rPr>
                <w:sz w:val="21"/>
              </w:rPr>
              <w:t>to solve real world electric grid problems.</w:t>
            </w:r>
          </w:p>
        </w:tc>
        <w:tc>
          <w:tcPr>
            <w:tcW w:w="2664" w:type="dxa"/>
            <w:shd w:val="clear" w:color="auto" w:fill="DBE5F1" w:themeFill="accent1" w:themeFillTint="33"/>
          </w:tcPr>
          <w:p w14:paraId="302EEB65" w14:textId="77777777" w:rsidR="005F2EF6" w:rsidRPr="001067D3" w:rsidRDefault="008F0C9A" w:rsidP="009B658F">
            <w:pPr>
              <w:rPr>
                <w:sz w:val="21"/>
              </w:rPr>
            </w:pPr>
            <w:r w:rsidRPr="001067D3">
              <w:rPr>
                <w:sz w:val="21"/>
              </w:rPr>
              <w:t xml:space="preserve">Devices </w:t>
            </w:r>
            <w:r w:rsidR="005F2EF6" w:rsidRPr="001067D3">
              <w:rPr>
                <w:sz w:val="21"/>
              </w:rPr>
              <w:t>installed to be permanent c</w:t>
            </w:r>
            <w:r w:rsidR="009B658F" w:rsidRPr="001067D3">
              <w:rPr>
                <w:sz w:val="21"/>
              </w:rPr>
              <w:t>omponents in the electric grid;</w:t>
            </w:r>
            <w:r w:rsidR="00AB1410">
              <w:rPr>
                <w:sz w:val="21"/>
              </w:rPr>
              <w:t xml:space="preserve"> </w:t>
            </w:r>
            <w:r w:rsidR="009B658F" w:rsidRPr="001067D3">
              <w:rPr>
                <w:sz w:val="21"/>
              </w:rPr>
              <w:t>devices</w:t>
            </w:r>
            <w:r w:rsidR="005F2EF6" w:rsidRPr="001067D3">
              <w:rPr>
                <w:sz w:val="21"/>
              </w:rPr>
              <w:t xml:space="preserve"> installed without government subsidies.</w:t>
            </w:r>
          </w:p>
        </w:tc>
      </w:tr>
      <w:tr w:rsidR="005F2EF6" w:rsidRPr="001067D3" w14:paraId="45AB4FF0" w14:textId="77777777" w:rsidTr="003239E2">
        <w:tc>
          <w:tcPr>
            <w:tcW w:w="1267" w:type="dxa"/>
            <w:vMerge/>
            <w:shd w:val="clear" w:color="auto" w:fill="DBE5F1" w:themeFill="accent1" w:themeFillTint="33"/>
            <w:vAlign w:val="center"/>
          </w:tcPr>
          <w:p w14:paraId="65128FBA" w14:textId="77777777" w:rsidR="005F2EF6" w:rsidRPr="001067D3" w:rsidRDefault="005F2EF6" w:rsidP="005F2EF6">
            <w:pPr>
              <w:rPr>
                <w:b/>
                <w:lang w:eastAsia="ja-JP"/>
              </w:rPr>
            </w:pPr>
          </w:p>
        </w:tc>
        <w:tc>
          <w:tcPr>
            <w:tcW w:w="2700" w:type="dxa"/>
            <w:shd w:val="clear" w:color="auto" w:fill="DBE5F1" w:themeFill="accent1" w:themeFillTint="33"/>
          </w:tcPr>
          <w:p w14:paraId="1420CF41" w14:textId="77777777" w:rsidR="005F2EF6" w:rsidRPr="001067D3" w:rsidRDefault="005F2EF6" w:rsidP="00D0034A">
            <w:pPr>
              <w:rPr>
                <w:sz w:val="21"/>
              </w:rPr>
            </w:pPr>
            <w:r w:rsidRPr="001067D3">
              <w:rPr>
                <w:sz w:val="21"/>
              </w:rPr>
              <w:t>Concerns that wire companies would not be able to provide enough product</w:t>
            </w:r>
            <w:r w:rsidR="009B658F" w:rsidRPr="001067D3">
              <w:rPr>
                <w:sz w:val="21"/>
              </w:rPr>
              <w:t xml:space="preserve"> volume</w:t>
            </w:r>
            <w:r w:rsidRPr="001067D3">
              <w:rPr>
                <w:sz w:val="21"/>
              </w:rPr>
              <w:t xml:space="preserve">. </w:t>
            </w:r>
            <w:r w:rsidR="00D0034A" w:rsidRPr="001067D3">
              <w:rPr>
                <w:sz w:val="21"/>
              </w:rPr>
              <w:t>Five</w:t>
            </w:r>
            <w:r w:rsidRPr="001067D3">
              <w:rPr>
                <w:sz w:val="21"/>
              </w:rPr>
              <w:t xml:space="preserve"> companies </w:t>
            </w:r>
            <w:r w:rsidRPr="001067D3">
              <w:rPr>
                <w:sz w:val="21"/>
                <w:lang w:eastAsia="ja-JP"/>
              </w:rPr>
              <w:t xml:space="preserve">at most </w:t>
            </w:r>
            <w:r w:rsidRPr="001067D3">
              <w:rPr>
                <w:sz w:val="21"/>
              </w:rPr>
              <w:t>could provide long length wire</w:t>
            </w:r>
            <w:r w:rsidR="0050576F" w:rsidRPr="001067D3">
              <w:rPr>
                <w:sz w:val="21"/>
              </w:rPr>
              <w:t xml:space="preserve"> (&gt;1</w:t>
            </w:r>
            <w:r w:rsidR="008D2AB6" w:rsidRPr="001067D3">
              <w:rPr>
                <w:sz w:val="21"/>
              </w:rPr>
              <w:t xml:space="preserve"> </w:t>
            </w:r>
            <w:r w:rsidR="0050576F" w:rsidRPr="001067D3">
              <w:rPr>
                <w:sz w:val="21"/>
              </w:rPr>
              <w:t>km).</w:t>
            </w:r>
          </w:p>
        </w:tc>
        <w:tc>
          <w:tcPr>
            <w:tcW w:w="2837" w:type="dxa"/>
            <w:shd w:val="clear" w:color="auto" w:fill="DBE5F1" w:themeFill="accent1" w:themeFillTint="33"/>
          </w:tcPr>
          <w:p w14:paraId="49BBADAE" w14:textId="77777777" w:rsidR="005F2EF6" w:rsidRPr="001067D3" w:rsidRDefault="00D0034A" w:rsidP="00D51B26">
            <w:pPr>
              <w:rPr>
                <w:sz w:val="21"/>
              </w:rPr>
            </w:pPr>
            <w:r w:rsidRPr="001067D3">
              <w:rPr>
                <w:sz w:val="21"/>
              </w:rPr>
              <w:t>Production from wire companies</w:t>
            </w:r>
            <w:r w:rsidR="005F2EF6" w:rsidRPr="001067D3">
              <w:rPr>
                <w:sz w:val="21"/>
              </w:rPr>
              <w:t xml:space="preserve"> has increased; </w:t>
            </w:r>
            <w:r w:rsidR="005F2EF6" w:rsidRPr="001067D3">
              <w:rPr>
                <w:sz w:val="21"/>
                <w:lang w:eastAsia="ja-JP"/>
              </w:rPr>
              <w:t xml:space="preserve">more than </w:t>
            </w:r>
            <w:r w:rsidR="00196EC9" w:rsidRPr="001067D3">
              <w:rPr>
                <w:sz w:val="21"/>
              </w:rPr>
              <w:t xml:space="preserve">15 </w:t>
            </w:r>
            <w:r w:rsidR="005F2EF6" w:rsidRPr="001067D3">
              <w:rPr>
                <w:sz w:val="21"/>
              </w:rPr>
              <w:t xml:space="preserve">companies </w:t>
            </w:r>
            <w:r w:rsidR="00196EC9" w:rsidRPr="001067D3">
              <w:rPr>
                <w:sz w:val="21"/>
              </w:rPr>
              <w:t>are producing HTS wire (</w:t>
            </w:r>
            <w:r w:rsidR="00F23135" w:rsidRPr="001067D3">
              <w:rPr>
                <w:sz w:val="21"/>
                <w:lang w:eastAsia="ja-JP"/>
              </w:rPr>
              <w:t xml:space="preserve">several </w:t>
            </w:r>
            <w:r w:rsidR="005F2EF6" w:rsidRPr="001067D3">
              <w:rPr>
                <w:sz w:val="21"/>
              </w:rPr>
              <w:t xml:space="preserve">that can produce long lengths of </w:t>
            </w:r>
            <w:r w:rsidR="00196EC9" w:rsidRPr="001067D3">
              <w:rPr>
                <w:sz w:val="21"/>
              </w:rPr>
              <w:t>&gt;1</w:t>
            </w:r>
            <w:r w:rsidR="00F23135" w:rsidRPr="001067D3">
              <w:rPr>
                <w:sz w:val="21"/>
                <w:lang w:eastAsia="ja-JP"/>
              </w:rPr>
              <w:t>000</w:t>
            </w:r>
            <w:r w:rsidR="008D2AB6" w:rsidRPr="001067D3">
              <w:rPr>
                <w:sz w:val="21"/>
                <w:lang w:eastAsia="ja-JP"/>
              </w:rPr>
              <w:t xml:space="preserve"> </w:t>
            </w:r>
            <w:r w:rsidR="00196EC9" w:rsidRPr="001067D3">
              <w:rPr>
                <w:sz w:val="21"/>
              </w:rPr>
              <w:t>km</w:t>
            </w:r>
            <w:r w:rsidR="00F23135" w:rsidRPr="001067D3">
              <w:rPr>
                <w:sz w:val="21"/>
                <w:lang w:eastAsia="ja-JP"/>
              </w:rPr>
              <w:t>/year</w:t>
            </w:r>
            <w:r w:rsidR="005F2EF6" w:rsidRPr="001067D3">
              <w:rPr>
                <w:sz w:val="21"/>
              </w:rPr>
              <w:t>.</w:t>
            </w:r>
            <w:r w:rsidR="00196EC9" w:rsidRPr="001067D3">
              <w:rPr>
                <w:sz w:val="21"/>
              </w:rPr>
              <w:t>)</w:t>
            </w:r>
            <w:r w:rsidR="00A2339A" w:rsidRPr="001067D3">
              <w:rPr>
                <w:sz w:val="21"/>
              </w:rPr>
              <w:t xml:space="preserve"> </w:t>
            </w:r>
            <w:r w:rsidR="005F2EF6" w:rsidRPr="001067D3">
              <w:rPr>
                <w:sz w:val="21"/>
              </w:rPr>
              <w:t xml:space="preserve">YBCO wire </w:t>
            </w:r>
            <w:r w:rsidR="00D51B26">
              <w:rPr>
                <w:color w:val="000000" w:themeColor="text1"/>
                <w:sz w:val="21"/>
              </w:rPr>
              <w:t>remains</w:t>
            </w:r>
            <w:r w:rsidR="00416707" w:rsidRPr="001067D3">
              <w:rPr>
                <w:color w:val="000000" w:themeColor="text1"/>
                <w:sz w:val="21"/>
              </w:rPr>
              <w:t xml:space="preserve"> </w:t>
            </w:r>
            <w:r w:rsidR="00FC049C" w:rsidRPr="001067D3">
              <w:rPr>
                <w:sz w:val="21"/>
                <w:lang w:eastAsia="ja-JP"/>
              </w:rPr>
              <w:t>several</w:t>
            </w:r>
            <w:r w:rsidR="00FC049C" w:rsidRPr="001067D3">
              <w:rPr>
                <w:sz w:val="21"/>
              </w:rPr>
              <w:t xml:space="preserve"> </w:t>
            </w:r>
            <w:r w:rsidR="005F2EF6" w:rsidRPr="001067D3">
              <w:rPr>
                <w:sz w:val="21"/>
              </w:rPr>
              <w:t>times more expensive than conventional copper.</w:t>
            </w:r>
          </w:p>
        </w:tc>
        <w:tc>
          <w:tcPr>
            <w:tcW w:w="2664" w:type="dxa"/>
            <w:shd w:val="clear" w:color="auto" w:fill="DBE5F1" w:themeFill="accent1" w:themeFillTint="33"/>
          </w:tcPr>
          <w:p w14:paraId="4002C779" w14:textId="77777777" w:rsidR="005F2EF6" w:rsidRPr="001067D3" w:rsidRDefault="005F2EF6" w:rsidP="003D6F8B">
            <w:pPr>
              <w:rPr>
                <w:sz w:val="21"/>
              </w:rPr>
            </w:pPr>
            <w:r w:rsidRPr="001067D3">
              <w:rPr>
                <w:sz w:val="21"/>
              </w:rPr>
              <w:t xml:space="preserve">Wire </w:t>
            </w:r>
            <w:r w:rsidR="003D6F8B" w:rsidRPr="001067D3">
              <w:rPr>
                <w:sz w:val="21"/>
              </w:rPr>
              <w:t xml:space="preserve">capacity and </w:t>
            </w:r>
            <w:r w:rsidRPr="001067D3">
              <w:rPr>
                <w:sz w:val="21"/>
              </w:rPr>
              <w:t>performance</w:t>
            </w:r>
            <w:r w:rsidR="003D6F8B" w:rsidRPr="001067D3">
              <w:rPr>
                <w:sz w:val="21"/>
              </w:rPr>
              <w:t xml:space="preserve"> continues to improve</w:t>
            </w:r>
            <w:r w:rsidRPr="001067D3">
              <w:rPr>
                <w:sz w:val="21"/>
              </w:rPr>
              <w:t xml:space="preserve">, and </w:t>
            </w:r>
            <w:r w:rsidR="003D6F8B" w:rsidRPr="001067D3">
              <w:rPr>
                <w:sz w:val="21"/>
              </w:rPr>
              <w:t>is cost competitive</w:t>
            </w:r>
            <w:r w:rsidRPr="001067D3">
              <w:rPr>
                <w:sz w:val="21"/>
              </w:rPr>
              <w:t xml:space="preserve"> compared to conventional technologies.</w:t>
            </w:r>
            <w:r w:rsidR="00970E8A" w:rsidRPr="001067D3">
              <w:rPr>
                <w:sz w:val="21"/>
              </w:rPr>
              <w:t xml:space="preserve"> Wire is tailored to suit different operating temperatures and magnetic fields.</w:t>
            </w:r>
          </w:p>
        </w:tc>
      </w:tr>
      <w:tr w:rsidR="005F2EF6" w:rsidRPr="001067D3" w14:paraId="104E3287" w14:textId="77777777" w:rsidTr="003239E2">
        <w:tc>
          <w:tcPr>
            <w:tcW w:w="1267" w:type="dxa"/>
            <w:vMerge/>
            <w:tcBorders>
              <w:bottom w:val="single" w:sz="4" w:space="0" w:color="4F81BD" w:themeColor="accent1"/>
            </w:tcBorders>
            <w:shd w:val="clear" w:color="auto" w:fill="DBE5F1" w:themeFill="accent1" w:themeFillTint="33"/>
            <w:vAlign w:val="center"/>
          </w:tcPr>
          <w:p w14:paraId="58268201" w14:textId="77777777" w:rsidR="005F2EF6" w:rsidRPr="001067D3" w:rsidRDefault="005F2EF6" w:rsidP="005F2EF6">
            <w:pPr>
              <w:rPr>
                <w:b/>
                <w:lang w:eastAsia="ja-JP"/>
              </w:rPr>
            </w:pPr>
          </w:p>
        </w:tc>
        <w:tc>
          <w:tcPr>
            <w:tcW w:w="2700" w:type="dxa"/>
            <w:tcBorders>
              <w:bottom w:val="single" w:sz="4" w:space="0" w:color="4F81BD" w:themeColor="accent1"/>
            </w:tcBorders>
            <w:shd w:val="clear" w:color="auto" w:fill="DBE5F1" w:themeFill="accent1" w:themeFillTint="33"/>
          </w:tcPr>
          <w:p w14:paraId="585635B5" w14:textId="77777777" w:rsidR="005F2EF6" w:rsidRPr="001067D3" w:rsidRDefault="005F2EF6" w:rsidP="005F2EF6">
            <w:pPr>
              <w:rPr>
                <w:sz w:val="21"/>
              </w:rPr>
            </w:pPr>
            <w:r w:rsidRPr="001067D3">
              <w:rPr>
                <w:sz w:val="21"/>
              </w:rPr>
              <w:t>A range of superconducting based technologies show potential for modernizing the electric grid.</w:t>
            </w:r>
          </w:p>
        </w:tc>
        <w:tc>
          <w:tcPr>
            <w:tcW w:w="2837" w:type="dxa"/>
            <w:tcBorders>
              <w:bottom w:val="single" w:sz="4" w:space="0" w:color="4F81BD" w:themeColor="accent1"/>
            </w:tcBorders>
            <w:shd w:val="clear" w:color="auto" w:fill="DBE5F1" w:themeFill="accent1" w:themeFillTint="33"/>
          </w:tcPr>
          <w:p w14:paraId="7E573652" w14:textId="77777777" w:rsidR="005F2EF6" w:rsidRPr="001067D3" w:rsidRDefault="005F2EF6" w:rsidP="009B658F">
            <w:pPr>
              <w:rPr>
                <w:sz w:val="21"/>
              </w:rPr>
            </w:pPr>
            <w:r w:rsidRPr="001067D3">
              <w:rPr>
                <w:sz w:val="21"/>
              </w:rPr>
              <w:t xml:space="preserve">HTS cables and fault current limiters have the most </w:t>
            </w:r>
            <w:r w:rsidR="0050576F" w:rsidRPr="001067D3">
              <w:rPr>
                <w:sz w:val="21"/>
              </w:rPr>
              <w:t xml:space="preserve">operating </w:t>
            </w:r>
            <w:r w:rsidRPr="001067D3">
              <w:rPr>
                <w:sz w:val="21"/>
              </w:rPr>
              <w:t xml:space="preserve">experience in grid </w:t>
            </w:r>
            <w:r w:rsidR="009B658F" w:rsidRPr="001067D3">
              <w:rPr>
                <w:sz w:val="21"/>
              </w:rPr>
              <w:t>conditions</w:t>
            </w:r>
            <w:r w:rsidRPr="001067D3">
              <w:rPr>
                <w:sz w:val="21"/>
              </w:rPr>
              <w:t>.</w:t>
            </w:r>
          </w:p>
        </w:tc>
        <w:tc>
          <w:tcPr>
            <w:tcW w:w="2664" w:type="dxa"/>
            <w:tcBorders>
              <w:bottom w:val="single" w:sz="4" w:space="0" w:color="4F81BD" w:themeColor="accent1"/>
            </w:tcBorders>
            <w:shd w:val="clear" w:color="auto" w:fill="DBE5F1" w:themeFill="accent1" w:themeFillTint="33"/>
          </w:tcPr>
          <w:p w14:paraId="72CBD242" w14:textId="77777777" w:rsidR="005F2EF6" w:rsidRPr="001067D3" w:rsidRDefault="005F2EF6" w:rsidP="003D6F8B">
            <w:pPr>
              <w:rPr>
                <w:sz w:val="21"/>
              </w:rPr>
            </w:pPr>
            <w:r w:rsidRPr="001067D3">
              <w:rPr>
                <w:sz w:val="21"/>
              </w:rPr>
              <w:t xml:space="preserve">Performance and reliability for cables and fault current limiters continue to improve and other applications </w:t>
            </w:r>
            <w:r w:rsidR="003D6F8B" w:rsidRPr="001067D3">
              <w:rPr>
                <w:sz w:val="21"/>
              </w:rPr>
              <w:t>are demonstrated in the</w:t>
            </w:r>
            <w:r w:rsidRPr="001067D3">
              <w:rPr>
                <w:sz w:val="21"/>
              </w:rPr>
              <w:t xml:space="preserve"> grid</w:t>
            </w:r>
            <w:r w:rsidR="003D6F8B" w:rsidRPr="001067D3">
              <w:rPr>
                <w:sz w:val="21"/>
              </w:rPr>
              <w:t>.</w:t>
            </w:r>
          </w:p>
        </w:tc>
      </w:tr>
      <w:tr w:rsidR="00416707" w:rsidRPr="001067D3" w14:paraId="5EB67D88" w14:textId="77777777" w:rsidTr="003239E2">
        <w:tc>
          <w:tcPr>
            <w:tcW w:w="1267" w:type="dxa"/>
            <w:vMerge w:val="restart"/>
            <w:shd w:val="clear" w:color="auto" w:fill="B8CCE4" w:themeFill="accent1" w:themeFillTint="66"/>
            <w:vAlign w:val="center"/>
          </w:tcPr>
          <w:p w14:paraId="22F524F5" w14:textId="77777777" w:rsidR="00416707" w:rsidRPr="001067D3" w:rsidRDefault="000117DF" w:rsidP="005F2EF6">
            <w:pPr>
              <w:jc w:val="center"/>
              <w:rPr>
                <w:b/>
                <w:lang w:eastAsia="ja-JP"/>
              </w:rPr>
            </w:pPr>
            <w:r>
              <w:rPr>
                <w:b/>
                <w:lang w:eastAsia="ja-JP"/>
              </w:rPr>
              <w:t>Market</w:t>
            </w:r>
          </w:p>
        </w:tc>
        <w:tc>
          <w:tcPr>
            <w:tcW w:w="2700" w:type="dxa"/>
            <w:shd w:val="clear" w:color="auto" w:fill="B8CCE4" w:themeFill="accent1" w:themeFillTint="66"/>
          </w:tcPr>
          <w:p w14:paraId="3197A285" w14:textId="77777777" w:rsidR="00416707" w:rsidRPr="001067D3" w:rsidRDefault="00416707" w:rsidP="005F2EF6">
            <w:pPr>
              <w:rPr>
                <w:sz w:val="21"/>
              </w:rPr>
            </w:pPr>
            <w:r w:rsidRPr="001067D3">
              <w:rPr>
                <w:sz w:val="21"/>
              </w:rPr>
              <w:t>Decisions to install HTS system based almost exclusively on the device cost.</w:t>
            </w:r>
          </w:p>
        </w:tc>
        <w:tc>
          <w:tcPr>
            <w:tcW w:w="2837" w:type="dxa"/>
            <w:shd w:val="clear" w:color="auto" w:fill="B8CCE4" w:themeFill="accent1" w:themeFillTint="66"/>
          </w:tcPr>
          <w:p w14:paraId="2142A827" w14:textId="77777777" w:rsidR="00416707" w:rsidRPr="001067D3" w:rsidRDefault="00416707" w:rsidP="003D6F8B">
            <w:pPr>
              <w:rPr>
                <w:sz w:val="21"/>
              </w:rPr>
            </w:pPr>
            <w:r w:rsidRPr="001067D3">
              <w:rPr>
                <w:sz w:val="21"/>
              </w:rPr>
              <w:t xml:space="preserve">Evaluating HTS systems being looked at through a different lens; they can provide </w:t>
            </w:r>
            <w:r w:rsidR="003D6F8B" w:rsidRPr="001067D3">
              <w:rPr>
                <w:sz w:val="21"/>
              </w:rPr>
              <w:t xml:space="preserve">additional </w:t>
            </w:r>
            <w:r w:rsidRPr="001067D3">
              <w:rPr>
                <w:sz w:val="21"/>
              </w:rPr>
              <w:t>services that conventional technologies cannot.</w:t>
            </w:r>
          </w:p>
        </w:tc>
        <w:tc>
          <w:tcPr>
            <w:tcW w:w="2664" w:type="dxa"/>
            <w:shd w:val="clear" w:color="auto" w:fill="B8CCE4" w:themeFill="accent1" w:themeFillTint="66"/>
          </w:tcPr>
          <w:p w14:paraId="15399FDC" w14:textId="77777777" w:rsidR="00416707" w:rsidRPr="001067D3" w:rsidRDefault="00416707" w:rsidP="00CE641F">
            <w:pPr>
              <w:rPr>
                <w:sz w:val="21"/>
              </w:rPr>
            </w:pPr>
            <w:r w:rsidRPr="001067D3">
              <w:rPr>
                <w:sz w:val="21"/>
              </w:rPr>
              <w:t>Decision to install systems will continue to depend on cost, but grid functionality and system aspects will play heavily into decision making.</w:t>
            </w:r>
          </w:p>
        </w:tc>
      </w:tr>
      <w:tr w:rsidR="005F2EF6" w:rsidRPr="001067D3" w14:paraId="1557DC8A" w14:textId="77777777" w:rsidTr="00AE6A54">
        <w:tc>
          <w:tcPr>
            <w:tcW w:w="1267" w:type="dxa"/>
            <w:vMerge/>
            <w:shd w:val="clear" w:color="auto" w:fill="B8CCE4" w:themeFill="accent1" w:themeFillTint="66"/>
          </w:tcPr>
          <w:p w14:paraId="19FAB69B" w14:textId="77777777" w:rsidR="005F2EF6" w:rsidRPr="001067D3" w:rsidRDefault="005F2EF6" w:rsidP="005F2EF6">
            <w:pPr>
              <w:rPr>
                <w:b/>
                <w:lang w:eastAsia="ja-JP"/>
              </w:rPr>
            </w:pPr>
          </w:p>
        </w:tc>
        <w:tc>
          <w:tcPr>
            <w:tcW w:w="2700" w:type="dxa"/>
            <w:shd w:val="clear" w:color="auto" w:fill="B8CCE4" w:themeFill="accent1" w:themeFillTint="66"/>
          </w:tcPr>
          <w:p w14:paraId="423C16E0" w14:textId="77777777" w:rsidR="005F2EF6" w:rsidRPr="001067D3" w:rsidRDefault="005F2EF6" w:rsidP="00AB1410">
            <w:pPr>
              <w:rPr>
                <w:sz w:val="21"/>
              </w:rPr>
            </w:pPr>
            <w:r w:rsidRPr="001067D3">
              <w:rPr>
                <w:sz w:val="21"/>
              </w:rPr>
              <w:t xml:space="preserve">General conservative nature of utilities has made it difficult to get HTS devices into the electric grid. HTS is </w:t>
            </w:r>
            <w:r w:rsidR="005E4612" w:rsidRPr="001067D3">
              <w:rPr>
                <w:sz w:val="21"/>
              </w:rPr>
              <w:t xml:space="preserve">still </w:t>
            </w:r>
            <w:r w:rsidRPr="001067D3">
              <w:rPr>
                <w:sz w:val="21"/>
              </w:rPr>
              <w:t xml:space="preserve">perceived as a </w:t>
            </w:r>
            <w:r w:rsidR="00AB1410">
              <w:rPr>
                <w:sz w:val="21"/>
              </w:rPr>
              <w:t>complex</w:t>
            </w:r>
            <w:r w:rsidRPr="001067D3">
              <w:rPr>
                <w:sz w:val="21"/>
              </w:rPr>
              <w:t xml:space="preserve"> technology</w:t>
            </w:r>
            <w:r w:rsidR="005E4612" w:rsidRPr="001067D3">
              <w:rPr>
                <w:sz w:val="21"/>
              </w:rPr>
              <w:t xml:space="preserve"> </w:t>
            </w:r>
            <w:r w:rsidR="00AB1410">
              <w:rPr>
                <w:sz w:val="21"/>
              </w:rPr>
              <w:t xml:space="preserve">still </w:t>
            </w:r>
            <w:r w:rsidR="005E4612" w:rsidRPr="001067D3">
              <w:rPr>
                <w:sz w:val="21"/>
              </w:rPr>
              <w:t xml:space="preserve">to be </w:t>
            </w:r>
            <w:r w:rsidR="00AB1410">
              <w:rPr>
                <w:sz w:val="21"/>
              </w:rPr>
              <w:t>pro</w:t>
            </w:r>
            <w:r w:rsidR="005E4612" w:rsidRPr="001067D3">
              <w:rPr>
                <w:sz w:val="21"/>
              </w:rPr>
              <w:t>ven</w:t>
            </w:r>
            <w:r w:rsidRPr="001067D3">
              <w:rPr>
                <w:sz w:val="21"/>
              </w:rPr>
              <w:t>.</w:t>
            </w:r>
          </w:p>
        </w:tc>
        <w:tc>
          <w:tcPr>
            <w:tcW w:w="2837" w:type="dxa"/>
            <w:shd w:val="clear" w:color="auto" w:fill="B8CCE4" w:themeFill="accent1" w:themeFillTint="66"/>
          </w:tcPr>
          <w:p w14:paraId="16465C8E" w14:textId="77777777" w:rsidR="005F2EF6" w:rsidRPr="001067D3" w:rsidRDefault="005F2EF6" w:rsidP="005F2EF6">
            <w:pPr>
              <w:rPr>
                <w:sz w:val="21"/>
              </w:rPr>
            </w:pPr>
            <w:r w:rsidRPr="001067D3">
              <w:rPr>
                <w:sz w:val="21"/>
              </w:rPr>
              <w:t>Targeted outreach to utilities backed by worldwide HTS project experience is slowly starting to change these end-users perspectives about the potential benefits and risks with HTS devices.</w:t>
            </w:r>
          </w:p>
        </w:tc>
        <w:tc>
          <w:tcPr>
            <w:tcW w:w="2664" w:type="dxa"/>
            <w:shd w:val="clear" w:color="auto" w:fill="B8CCE4" w:themeFill="accent1" w:themeFillTint="66"/>
          </w:tcPr>
          <w:p w14:paraId="24596A83" w14:textId="77777777" w:rsidR="005F2EF6" w:rsidRPr="001067D3" w:rsidRDefault="00CC10F2" w:rsidP="004C4FBD">
            <w:pPr>
              <w:rPr>
                <w:sz w:val="21"/>
              </w:rPr>
            </w:pPr>
            <w:r w:rsidRPr="001067D3">
              <w:rPr>
                <w:sz w:val="21"/>
              </w:rPr>
              <w:t>Communications and outreach to</w:t>
            </w:r>
            <w:r w:rsidR="005F2EF6" w:rsidRPr="001067D3">
              <w:rPr>
                <w:sz w:val="21"/>
              </w:rPr>
              <w:t xml:space="preserve"> utilities and the regulatory community continues to teach them about </w:t>
            </w:r>
            <w:r w:rsidRPr="001067D3">
              <w:rPr>
                <w:sz w:val="21"/>
              </w:rPr>
              <w:t>system</w:t>
            </w:r>
            <w:r w:rsidR="005F2EF6" w:rsidRPr="001067D3">
              <w:rPr>
                <w:sz w:val="21"/>
              </w:rPr>
              <w:t xml:space="preserve"> benefits</w:t>
            </w:r>
            <w:r w:rsidR="004C4FBD">
              <w:rPr>
                <w:sz w:val="21"/>
              </w:rPr>
              <w:t xml:space="preserve">; </w:t>
            </w:r>
            <w:r w:rsidR="004C4FBD" w:rsidRPr="00593790">
              <w:rPr>
                <w:sz w:val="21"/>
                <w:szCs w:val="21"/>
              </w:rPr>
              <w:t>regulatory structures change to better incentivize R&amp;D in innovative technologies like HTS</w:t>
            </w:r>
            <w:r w:rsidR="004C4FBD">
              <w:t xml:space="preserve"> </w:t>
            </w:r>
          </w:p>
        </w:tc>
      </w:tr>
      <w:tr w:rsidR="005F2EF6" w:rsidRPr="001067D3" w14:paraId="45559FEA" w14:textId="77777777" w:rsidTr="00AE6A54">
        <w:tc>
          <w:tcPr>
            <w:tcW w:w="1267" w:type="dxa"/>
            <w:vMerge/>
            <w:shd w:val="clear" w:color="auto" w:fill="B8CCE4" w:themeFill="accent1" w:themeFillTint="66"/>
          </w:tcPr>
          <w:p w14:paraId="66B44F68" w14:textId="77777777" w:rsidR="005F2EF6" w:rsidRPr="001067D3" w:rsidRDefault="005F2EF6" w:rsidP="005F2EF6">
            <w:pPr>
              <w:rPr>
                <w:b/>
                <w:lang w:eastAsia="ja-JP"/>
              </w:rPr>
            </w:pPr>
          </w:p>
        </w:tc>
        <w:tc>
          <w:tcPr>
            <w:tcW w:w="2700" w:type="dxa"/>
            <w:shd w:val="clear" w:color="auto" w:fill="B8CCE4" w:themeFill="accent1" w:themeFillTint="66"/>
          </w:tcPr>
          <w:p w14:paraId="2E57283E" w14:textId="77777777" w:rsidR="005F2EF6" w:rsidRPr="001067D3" w:rsidRDefault="00121305" w:rsidP="005F2EF6">
            <w:pPr>
              <w:rPr>
                <w:sz w:val="21"/>
              </w:rPr>
            </w:pPr>
            <w:r w:rsidRPr="001067D3">
              <w:rPr>
                <w:sz w:val="21"/>
              </w:rPr>
              <w:t>U</w:t>
            </w:r>
            <w:r w:rsidR="005F2EF6" w:rsidRPr="001067D3">
              <w:rPr>
                <w:sz w:val="21"/>
              </w:rPr>
              <w:t>nfamiliarity with cryogenics along with additional cost and maintenance intervals hinder HTS based technology adoption.</w:t>
            </w:r>
          </w:p>
        </w:tc>
        <w:tc>
          <w:tcPr>
            <w:tcW w:w="2837" w:type="dxa"/>
            <w:shd w:val="clear" w:color="auto" w:fill="B8CCE4" w:themeFill="accent1" w:themeFillTint="66"/>
          </w:tcPr>
          <w:p w14:paraId="60AF95BC" w14:textId="77777777" w:rsidR="005F2EF6" w:rsidRPr="001067D3" w:rsidRDefault="00AB1410" w:rsidP="00AB1410">
            <w:pPr>
              <w:rPr>
                <w:sz w:val="21"/>
              </w:rPr>
            </w:pPr>
            <w:r>
              <w:rPr>
                <w:sz w:val="21"/>
              </w:rPr>
              <w:t>Cryogenics require additional power and maintenance cycles that conventional systems do not have.</w:t>
            </w:r>
          </w:p>
        </w:tc>
        <w:tc>
          <w:tcPr>
            <w:tcW w:w="2664" w:type="dxa"/>
            <w:shd w:val="clear" w:color="auto" w:fill="B8CCE4" w:themeFill="accent1" w:themeFillTint="66"/>
          </w:tcPr>
          <w:p w14:paraId="4B102483" w14:textId="77777777" w:rsidR="005F2EF6" w:rsidRPr="001067D3" w:rsidRDefault="005F2EF6" w:rsidP="005E4612">
            <w:pPr>
              <w:rPr>
                <w:sz w:val="21"/>
              </w:rPr>
            </w:pPr>
            <w:r w:rsidRPr="001067D3">
              <w:rPr>
                <w:sz w:val="21"/>
              </w:rPr>
              <w:t>Costs for cryogenic</w:t>
            </w:r>
            <w:r w:rsidR="005E4612" w:rsidRPr="001067D3">
              <w:rPr>
                <w:sz w:val="21"/>
              </w:rPr>
              <w:t xml:space="preserve"> systems</w:t>
            </w:r>
            <w:r w:rsidRPr="001067D3">
              <w:rPr>
                <w:sz w:val="21"/>
              </w:rPr>
              <w:t xml:space="preserve"> continue to decline and maintenance intervals increase.</w:t>
            </w:r>
          </w:p>
        </w:tc>
      </w:tr>
    </w:tbl>
    <w:p w14:paraId="00E4A42F" w14:textId="77777777" w:rsidR="005F2EF6" w:rsidRPr="001067D3" w:rsidRDefault="005F2EF6" w:rsidP="00975D30">
      <w:pPr>
        <w:widowControl w:val="0"/>
        <w:spacing w:after="0" w:line="240" w:lineRule="auto"/>
        <w:ind w:right="-108"/>
        <w:rPr>
          <w:b/>
        </w:rPr>
        <w:sectPr w:rsidR="005F2EF6" w:rsidRPr="001067D3" w:rsidSect="0022505D">
          <w:headerReference w:type="default" r:id="rId10"/>
          <w:footerReference w:type="default" r:id="rId11"/>
          <w:footnotePr>
            <w:numRestart w:val="eachSect"/>
          </w:footnotePr>
          <w:endnotePr>
            <w:numFmt w:val="decimal"/>
            <w:numRestart w:val="eachSect"/>
          </w:endnotePr>
          <w:pgSz w:w="12240" w:h="15840"/>
          <w:pgMar w:top="1135" w:right="1440" w:bottom="1276" w:left="1440" w:header="720" w:footer="720" w:gutter="0"/>
          <w:pgNumType w:fmt="lowerRoman" w:start="0"/>
          <w:cols w:space="720"/>
          <w:titlePg/>
          <w:docGrid w:linePitch="360"/>
        </w:sectPr>
      </w:pPr>
    </w:p>
    <w:p w14:paraId="5E7B602F" w14:textId="77777777" w:rsidR="00C01B54" w:rsidRPr="001067D3" w:rsidRDefault="00BE6A85" w:rsidP="008C38FD">
      <w:pPr>
        <w:pStyle w:val="Heading1"/>
        <w:spacing w:before="0"/>
      </w:pPr>
      <w:bookmarkStart w:id="9" w:name="_Toc293555163"/>
      <w:bookmarkStart w:id="10" w:name="_Toc445995579"/>
      <w:r w:rsidRPr="001067D3">
        <w:t>Introduction</w:t>
      </w:r>
      <w:bookmarkEnd w:id="9"/>
      <w:bookmarkEnd w:id="10"/>
    </w:p>
    <w:p w14:paraId="3E25E55C" w14:textId="77777777" w:rsidR="00647656" w:rsidRPr="001067D3" w:rsidRDefault="0058209B" w:rsidP="002519D8">
      <w:pPr>
        <w:spacing w:line="264" w:lineRule="auto"/>
        <w:jc w:val="both"/>
        <w:rPr>
          <w:color w:val="000000" w:themeColor="text1"/>
          <w:lang w:eastAsia="ja-JP"/>
        </w:rPr>
      </w:pPr>
      <w:r w:rsidRPr="001067D3">
        <w:rPr>
          <w:noProof/>
          <w:color w:val="000000" w:themeColor="text1"/>
        </w:rPr>
        <mc:AlternateContent>
          <mc:Choice Requires="wps">
            <w:drawing>
              <wp:anchor distT="45720" distB="45720" distL="114300" distR="114300" simplePos="0" relativeHeight="251635712" behindDoc="0" locked="0" layoutInCell="1" allowOverlap="1" wp14:anchorId="57626B1A" wp14:editId="75B3B62F">
                <wp:simplePos x="0" y="0"/>
                <wp:positionH relativeFrom="margin">
                  <wp:posOffset>3664244</wp:posOffset>
                </wp:positionH>
                <wp:positionV relativeFrom="paragraph">
                  <wp:posOffset>1726584</wp:posOffset>
                </wp:positionV>
                <wp:extent cx="2435860" cy="2792730"/>
                <wp:effectExtent l="57150" t="57150" r="59690" b="1219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279273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5D831666" w14:textId="77777777" w:rsidR="00CF6419" w:rsidRPr="003239E2" w:rsidRDefault="00CF6419" w:rsidP="00F34C04">
                            <w:pPr>
                              <w:spacing w:after="120"/>
                              <w:rPr>
                                <w:b/>
                              </w:rPr>
                            </w:pPr>
                            <w:r w:rsidRPr="003239E2">
                              <w:rPr>
                                <w:b/>
                              </w:rPr>
                              <w:t>Key Drivers of Electric System Change</w:t>
                            </w:r>
                          </w:p>
                          <w:p w14:paraId="08FF39A0" w14:textId="77777777" w:rsidR="00CF6419" w:rsidRPr="00C01B54" w:rsidRDefault="00CF6419" w:rsidP="002519D8">
                            <w:pPr>
                              <w:numPr>
                                <w:ilvl w:val="2"/>
                                <w:numId w:val="1"/>
                              </w:numPr>
                              <w:spacing w:after="120"/>
                              <w:ind w:left="274" w:hanging="274"/>
                              <w:jc w:val="both"/>
                            </w:pPr>
                            <w:r w:rsidRPr="00C01B54">
                              <w:t>Changing mix of electricity supply</w:t>
                            </w:r>
                          </w:p>
                          <w:p w14:paraId="42525830" w14:textId="77777777" w:rsidR="00CF6419" w:rsidRDefault="00CF6419" w:rsidP="002519D8">
                            <w:pPr>
                              <w:numPr>
                                <w:ilvl w:val="2"/>
                                <w:numId w:val="1"/>
                              </w:numPr>
                              <w:spacing w:after="120"/>
                              <w:ind w:left="274" w:hanging="274"/>
                              <w:jc w:val="both"/>
                            </w:pPr>
                            <w:r w:rsidRPr="00C01B54">
                              <w:t>Customer participation in electricity markets</w:t>
                            </w:r>
                          </w:p>
                          <w:p w14:paraId="6C0DF197" w14:textId="77777777" w:rsidR="00CF6419" w:rsidRDefault="00CF6419" w:rsidP="002519D8">
                            <w:pPr>
                              <w:numPr>
                                <w:ilvl w:val="2"/>
                                <w:numId w:val="1"/>
                              </w:numPr>
                              <w:spacing w:after="120"/>
                              <w:ind w:left="274" w:hanging="274"/>
                              <w:jc w:val="both"/>
                            </w:pPr>
                            <w:r w:rsidRPr="00C01B54">
                              <w:t>Expectations for greater reliability and resilience</w:t>
                            </w:r>
                          </w:p>
                          <w:p w14:paraId="6DFA2AFC" w14:textId="77777777" w:rsidR="00CF6419" w:rsidRPr="00C01B54" w:rsidRDefault="00CF6419" w:rsidP="002519D8">
                            <w:pPr>
                              <w:numPr>
                                <w:ilvl w:val="2"/>
                                <w:numId w:val="1"/>
                              </w:numPr>
                              <w:spacing w:after="120"/>
                              <w:ind w:left="274" w:hanging="274"/>
                              <w:jc w:val="both"/>
                            </w:pPr>
                            <w:r w:rsidRPr="00C01B54">
                              <w:t>Integration of digital devices for managing power systems</w:t>
                            </w:r>
                          </w:p>
                          <w:p w14:paraId="314FEC93" w14:textId="77777777" w:rsidR="00CF6419" w:rsidRPr="00F16BCD" w:rsidRDefault="00CF6419" w:rsidP="002519D8">
                            <w:pPr>
                              <w:numPr>
                                <w:ilvl w:val="2"/>
                                <w:numId w:val="1"/>
                              </w:numPr>
                              <w:spacing w:after="120"/>
                              <w:ind w:left="274" w:hanging="274"/>
                              <w:jc w:val="both"/>
                              <w:rPr>
                                <w:color w:val="FFFFFF" w:themeColor="background1"/>
                              </w:rPr>
                            </w:pPr>
                            <w:r w:rsidRPr="00F16BCD">
                              <w:rPr>
                                <w:color w:val="FFFFFF" w:themeColor="background1"/>
                              </w:rPr>
                              <w:t>More autonomous and self-organizing behavior on various grid levels</w:t>
                            </w:r>
                          </w:p>
                        </w:txbxContent>
                      </wps:txbx>
                      <wps:bodyPr rot="0" vert="horz" wrap="square" lIns="91440" tIns="137160" rIns="91440" bIns="13716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26B1A" id="_x0000_s1028" type="#_x0000_t202" style="position:absolute;left:0;text-align:left;margin-left:288.5pt;margin-top:135.95pt;width:191.8pt;height:219.9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" fillcolor="#254163 [1636]" stroked="f">
                <v:fill color2="#4477b6 [3012]" rotate="t" angle="180" colors="0 #2c5d98;52429f #3c7bc7;1 #3a7ccb" focus="100%" type="gradient">
                  <o:fill v:ext="view" type="gradientUnscaled"/>
                </v:fill>
                <v:shadow on="t" color="black" opacity="22937f" origin=",.5" offset="0,.63889mm"/>
                <v:textbox inset=",10.8pt,,10.8pt">
                  <w:txbxContent>
                    <w:p w14:paraId="5D831666" w14:textId="77777777" w:rsidR="00CF6419" w:rsidRPr="003239E2" w:rsidRDefault="00CF6419" w:rsidP="00F34C04">
                      <w:pPr>
                        <w:spacing w:after="120"/>
                        <w:rPr>
                          <w:b/>
                        </w:rPr>
                      </w:pPr>
                      <w:r w:rsidRPr="003239E2">
                        <w:rPr>
                          <w:b/>
                        </w:rPr>
                        <w:t>Key Drivers of Electric System Change</w:t>
                      </w:r>
                    </w:p>
                    <w:p w14:paraId="08FF39A0" w14:textId="77777777" w:rsidR="00CF6419" w:rsidRPr="00C01B54" w:rsidRDefault="00CF6419" w:rsidP="002519D8">
                      <w:pPr>
                        <w:numPr>
                          <w:ilvl w:val="2"/>
                          <w:numId w:val="1"/>
                        </w:numPr>
                        <w:spacing w:after="120"/>
                        <w:ind w:left="274" w:hanging="274"/>
                        <w:jc w:val="both"/>
                      </w:pPr>
                      <w:r w:rsidRPr="00C01B54">
                        <w:t>Changing mix of electricity supply</w:t>
                      </w:r>
                    </w:p>
                    <w:p w14:paraId="42525830" w14:textId="77777777" w:rsidR="00CF6419" w:rsidRDefault="00CF6419" w:rsidP="002519D8">
                      <w:pPr>
                        <w:numPr>
                          <w:ilvl w:val="2"/>
                          <w:numId w:val="1"/>
                        </w:numPr>
                        <w:spacing w:after="120"/>
                        <w:ind w:left="274" w:hanging="274"/>
                        <w:jc w:val="both"/>
                      </w:pPr>
                      <w:r w:rsidRPr="00C01B54">
                        <w:t>Customer participation in electricity markets</w:t>
                      </w:r>
                    </w:p>
                    <w:p w14:paraId="6C0DF197" w14:textId="77777777" w:rsidR="00CF6419" w:rsidRDefault="00CF6419" w:rsidP="002519D8">
                      <w:pPr>
                        <w:numPr>
                          <w:ilvl w:val="2"/>
                          <w:numId w:val="1"/>
                        </w:numPr>
                        <w:spacing w:after="120"/>
                        <w:ind w:left="274" w:hanging="274"/>
                        <w:jc w:val="both"/>
                      </w:pPr>
                      <w:r w:rsidRPr="00C01B54">
                        <w:t>Expectations for greater reliability and resilience</w:t>
                      </w:r>
                    </w:p>
                    <w:p w14:paraId="6DFA2AFC" w14:textId="77777777" w:rsidR="00CF6419" w:rsidRPr="00C01B54" w:rsidRDefault="00CF6419" w:rsidP="002519D8">
                      <w:pPr>
                        <w:numPr>
                          <w:ilvl w:val="2"/>
                          <w:numId w:val="1"/>
                        </w:numPr>
                        <w:spacing w:after="120"/>
                        <w:ind w:left="274" w:hanging="274"/>
                        <w:jc w:val="both"/>
                      </w:pPr>
                      <w:r w:rsidRPr="00C01B54">
                        <w:t>Integration of digital devices for managing power systems</w:t>
                      </w:r>
                    </w:p>
                    <w:p w14:paraId="314FEC93" w14:textId="77777777" w:rsidR="00CF6419" w:rsidRPr="00F16BCD" w:rsidRDefault="00CF6419" w:rsidP="002519D8">
                      <w:pPr>
                        <w:numPr>
                          <w:ilvl w:val="2"/>
                          <w:numId w:val="1"/>
                        </w:numPr>
                        <w:spacing w:after="120"/>
                        <w:ind w:left="274" w:hanging="274"/>
                        <w:jc w:val="both"/>
                        <w:rPr>
                          <w:color w:val="FFFFFF" w:themeColor="background1"/>
                        </w:rPr>
                      </w:pPr>
                      <w:r w:rsidRPr="00F16BCD">
                        <w:rPr>
                          <w:color w:val="FFFFFF" w:themeColor="background1"/>
                        </w:rPr>
                        <w:t>More autonomous and self-organizing behavior on various grid levels</w:t>
                      </w:r>
                    </w:p>
                  </w:txbxContent>
                </v:textbox>
                <w10:wrap type="square" anchorx="margin"/>
              </v:shape>
            </w:pict>
          </mc:Fallback>
        </mc:AlternateContent>
      </w:r>
      <w:r w:rsidR="00D670DC" w:rsidRPr="001067D3">
        <w:rPr>
          <w:color w:val="000000" w:themeColor="text1"/>
          <w:lang w:eastAsia="ja-JP"/>
        </w:rPr>
        <w:t>The International Energy Agency’s</w:t>
      </w:r>
      <w:r w:rsidR="00E408B2" w:rsidRPr="001067D3">
        <w:rPr>
          <w:color w:val="000000" w:themeColor="text1"/>
          <w:lang w:eastAsia="ja-JP"/>
        </w:rPr>
        <w:t xml:space="preserve"> (IEA)</w:t>
      </w:r>
      <w:r w:rsidR="00D670DC" w:rsidRPr="001067D3">
        <w:rPr>
          <w:color w:val="000000" w:themeColor="text1"/>
          <w:lang w:eastAsia="ja-JP"/>
        </w:rPr>
        <w:t xml:space="preserve"> World Energy Outlook 2014 states the</w:t>
      </w:r>
      <w:r w:rsidR="00D670DC" w:rsidRPr="001067D3" w:rsidDel="00D30AA1">
        <w:rPr>
          <w:color w:val="000000" w:themeColor="text1"/>
          <w:lang w:eastAsia="ja-JP"/>
        </w:rPr>
        <w:t xml:space="preserve"> </w:t>
      </w:r>
      <w:r w:rsidR="00D670DC" w:rsidRPr="001067D3">
        <w:rPr>
          <w:color w:val="000000" w:themeColor="text1"/>
        </w:rPr>
        <w:t xml:space="preserve">energy system </w:t>
      </w:r>
      <w:r w:rsidR="00D670DC" w:rsidRPr="001067D3">
        <w:rPr>
          <w:color w:val="000000" w:themeColor="text1"/>
          <w:lang w:eastAsia="ja-JP"/>
        </w:rPr>
        <w:t xml:space="preserve">is </w:t>
      </w:r>
      <w:r w:rsidR="00D670DC" w:rsidRPr="001067D3">
        <w:rPr>
          <w:color w:val="000000" w:themeColor="text1"/>
        </w:rPr>
        <w:t>under stress</w:t>
      </w:r>
      <w:r w:rsidR="00D670DC" w:rsidRPr="001067D3">
        <w:rPr>
          <w:color w:val="000000" w:themeColor="text1"/>
          <w:lang w:eastAsia="ja-JP"/>
        </w:rPr>
        <w:t xml:space="preserve"> now</w:t>
      </w:r>
      <w:r w:rsidR="00D670DC" w:rsidRPr="001067D3">
        <w:rPr>
          <w:color w:val="000000" w:themeColor="text1"/>
        </w:rPr>
        <w:t xml:space="preserve"> and there is a continued rise in global greenhouse-gas emissions in many of the world’s fast-growing economies</w:t>
      </w:r>
      <w:r w:rsidR="00D670DC" w:rsidRPr="001067D3">
        <w:rPr>
          <w:color w:val="000000" w:themeColor="text1"/>
          <w:lang w:eastAsia="ja-JP"/>
        </w:rPr>
        <w:t>.</w:t>
      </w:r>
      <w:r w:rsidR="00842039" w:rsidRPr="001067D3">
        <w:rPr>
          <w:rStyle w:val="EndnoteReference"/>
          <w:color w:val="000000" w:themeColor="text1"/>
          <w:lang w:eastAsia="ja-JP"/>
        </w:rPr>
        <w:endnoteReference w:id="5"/>
      </w:r>
      <w:r w:rsidR="00A2339A" w:rsidRPr="001067D3">
        <w:rPr>
          <w:rStyle w:val="EndnoteReference"/>
          <w:color w:val="000000" w:themeColor="text1"/>
          <w:lang w:eastAsia="ja-JP"/>
        </w:rPr>
        <w:t xml:space="preserve"> </w:t>
      </w:r>
      <w:r w:rsidR="00647656" w:rsidRPr="001067D3">
        <w:rPr>
          <w:color w:val="000000" w:themeColor="text1"/>
          <w:lang w:eastAsia="ja-JP"/>
        </w:rPr>
        <w:t xml:space="preserve">Global energy demand will </w:t>
      </w:r>
      <w:r w:rsidR="00D670DC" w:rsidRPr="001067D3">
        <w:rPr>
          <w:color w:val="000000" w:themeColor="text1"/>
          <w:lang w:eastAsia="ja-JP"/>
        </w:rPr>
        <w:t xml:space="preserve">increase </w:t>
      </w:r>
      <w:r w:rsidR="00647656" w:rsidRPr="001067D3">
        <w:rPr>
          <w:color w:val="000000" w:themeColor="text1"/>
          <w:lang w:eastAsia="ja-JP"/>
        </w:rPr>
        <w:t xml:space="preserve">by 37% </w:t>
      </w:r>
      <w:r w:rsidR="00D670DC" w:rsidRPr="001067D3">
        <w:rPr>
          <w:color w:val="000000" w:themeColor="text1"/>
          <w:lang w:eastAsia="ja-JP"/>
        </w:rPr>
        <w:t xml:space="preserve">by </w:t>
      </w:r>
      <w:r w:rsidR="00647656" w:rsidRPr="001067D3">
        <w:rPr>
          <w:color w:val="000000" w:themeColor="text1"/>
          <w:lang w:eastAsia="ja-JP"/>
        </w:rPr>
        <w:t>2040 and carbon dioxide (CO</w:t>
      </w:r>
      <w:r w:rsidR="00647656" w:rsidRPr="001067D3">
        <w:rPr>
          <w:color w:val="000000" w:themeColor="text1"/>
          <w:vertAlign w:val="subscript"/>
          <w:lang w:eastAsia="ja-JP"/>
        </w:rPr>
        <w:t>2</w:t>
      </w:r>
      <w:r w:rsidR="00647656" w:rsidRPr="001067D3">
        <w:rPr>
          <w:color w:val="000000" w:themeColor="text1"/>
          <w:lang w:eastAsia="ja-JP"/>
        </w:rPr>
        <w:t>) emissions grow by one-fifth (20%)</w:t>
      </w:r>
      <w:r w:rsidR="00E74BAC" w:rsidRPr="001067D3">
        <w:rPr>
          <w:color w:val="000000" w:themeColor="text1"/>
          <w:lang w:eastAsia="ja-JP"/>
        </w:rPr>
        <w:t xml:space="preserve">. </w:t>
      </w:r>
      <w:r w:rsidR="00D670DC" w:rsidRPr="001067D3">
        <w:rPr>
          <w:color w:val="000000" w:themeColor="text1"/>
          <w:lang w:eastAsia="ja-JP"/>
        </w:rPr>
        <w:t xml:space="preserve">The </w:t>
      </w:r>
      <w:r w:rsidR="00031DE9" w:rsidRPr="001067D3">
        <w:rPr>
          <w:color w:val="000000" w:themeColor="text1"/>
          <w:lang w:eastAsia="ja-JP"/>
        </w:rPr>
        <w:t>p</w:t>
      </w:r>
      <w:r w:rsidR="00647656" w:rsidRPr="001067D3">
        <w:rPr>
          <w:color w:val="000000" w:themeColor="text1"/>
          <w:lang w:eastAsia="ja-JP"/>
        </w:rPr>
        <w:t>ower sector is leading the transformation of global energy and contributes more than any other to the reduction in the CO</w:t>
      </w:r>
      <w:r w:rsidR="00647656" w:rsidRPr="001067D3">
        <w:rPr>
          <w:color w:val="000000" w:themeColor="text1"/>
          <w:vertAlign w:val="subscript"/>
          <w:lang w:eastAsia="ja-JP"/>
        </w:rPr>
        <w:t>2</w:t>
      </w:r>
      <w:r w:rsidR="00647656" w:rsidRPr="001067D3">
        <w:rPr>
          <w:color w:val="000000" w:themeColor="text1"/>
          <w:lang w:eastAsia="ja-JP"/>
        </w:rPr>
        <w:t xml:space="preserve"> emission.</w:t>
      </w:r>
      <w:r w:rsidR="00A2339A" w:rsidRPr="001067D3">
        <w:rPr>
          <w:color w:val="000000" w:themeColor="text1"/>
          <w:lang w:eastAsia="ja-JP"/>
        </w:rPr>
        <w:t xml:space="preserve"> </w:t>
      </w:r>
      <w:r w:rsidR="00D670DC" w:rsidRPr="001067D3">
        <w:rPr>
          <w:color w:val="000000" w:themeColor="text1"/>
          <w:lang w:eastAsia="ja-JP"/>
        </w:rPr>
        <w:t xml:space="preserve">It is </w:t>
      </w:r>
      <w:r w:rsidR="00647656" w:rsidRPr="001067D3">
        <w:rPr>
          <w:color w:val="000000" w:themeColor="text1"/>
          <w:lang w:eastAsia="ja-JP"/>
        </w:rPr>
        <w:t xml:space="preserve">forecast that 7200 GW of capacity </w:t>
      </w:r>
      <w:r w:rsidR="00D670DC" w:rsidRPr="001067D3">
        <w:rPr>
          <w:color w:val="000000" w:themeColor="text1"/>
          <w:lang w:eastAsia="ja-JP"/>
        </w:rPr>
        <w:t xml:space="preserve">is </w:t>
      </w:r>
      <w:r w:rsidR="00647656" w:rsidRPr="001067D3">
        <w:rPr>
          <w:color w:val="000000" w:themeColor="text1"/>
          <w:lang w:eastAsia="ja-JP"/>
        </w:rPr>
        <w:t>need</w:t>
      </w:r>
      <w:r w:rsidR="00D670DC" w:rsidRPr="001067D3">
        <w:rPr>
          <w:color w:val="000000" w:themeColor="text1"/>
          <w:lang w:eastAsia="ja-JP"/>
        </w:rPr>
        <w:t xml:space="preserve">ed to meet </w:t>
      </w:r>
      <w:r w:rsidR="00647656" w:rsidRPr="001067D3">
        <w:rPr>
          <w:color w:val="000000" w:themeColor="text1"/>
          <w:lang w:eastAsia="ja-JP"/>
        </w:rPr>
        <w:t>increasing electricity demand</w:t>
      </w:r>
      <w:r w:rsidR="00D670DC" w:rsidRPr="001067D3">
        <w:rPr>
          <w:color w:val="000000" w:themeColor="text1"/>
          <w:lang w:eastAsia="ja-JP"/>
        </w:rPr>
        <w:t>.</w:t>
      </w:r>
      <w:r w:rsidR="00A2339A" w:rsidRPr="001067D3">
        <w:rPr>
          <w:color w:val="000000" w:themeColor="text1"/>
          <w:lang w:eastAsia="ja-JP"/>
        </w:rPr>
        <w:t xml:space="preserve"> </w:t>
      </w:r>
      <w:r w:rsidR="00D670DC" w:rsidRPr="001067D3">
        <w:rPr>
          <w:color w:val="000000" w:themeColor="text1"/>
          <w:lang w:eastAsia="ja-JP"/>
        </w:rPr>
        <w:t>Many</w:t>
      </w:r>
      <w:r w:rsidR="00647656" w:rsidRPr="001067D3">
        <w:rPr>
          <w:color w:val="000000" w:themeColor="text1"/>
          <w:lang w:eastAsia="ja-JP"/>
        </w:rPr>
        <w:t xml:space="preserve"> power plants </w:t>
      </w:r>
      <w:r w:rsidR="00D670DC" w:rsidRPr="001067D3">
        <w:rPr>
          <w:color w:val="000000" w:themeColor="text1"/>
          <w:lang w:eastAsia="ja-JP"/>
        </w:rPr>
        <w:t xml:space="preserve">are </w:t>
      </w:r>
      <w:r w:rsidR="00647656" w:rsidRPr="001067D3">
        <w:rPr>
          <w:color w:val="000000" w:themeColor="text1"/>
          <w:lang w:eastAsia="ja-JP"/>
        </w:rPr>
        <w:t>due to retire by 2040 (around 40% of the current fleet). Similarly, the strong growth of renewables such as wind</w:t>
      </w:r>
      <w:r w:rsidR="00D670DC" w:rsidRPr="001067D3">
        <w:rPr>
          <w:color w:val="000000" w:themeColor="text1"/>
          <w:lang w:eastAsia="ja-JP"/>
        </w:rPr>
        <w:t xml:space="preserve"> power</w:t>
      </w:r>
      <w:r w:rsidR="00647656" w:rsidRPr="001067D3">
        <w:rPr>
          <w:color w:val="000000" w:themeColor="text1"/>
          <w:lang w:eastAsia="ja-JP"/>
        </w:rPr>
        <w:t xml:space="preserve"> raises their share in global power generation to one-third by 2040 because of its low carbon emission</w:t>
      </w:r>
      <w:r w:rsidR="00D670DC" w:rsidRPr="001067D3">
        <w:rPr>
          <w:color w:val="000000" w:themeColor="text1"/>
          <w:lang w:eastAsia="ja-JP"/>
        </w:rPr>
        <w:t>s</w:t>
      </w:r>
      <w:r w:rsidR="00647656" w:rsidRPr="001067D3">
        <w:rPr>
          <w:color w:val="000000" w:themeColor="text1"/>
          <w:lang w:eastAsia="ja-JP"/>
        </w:rPr>
        <w:t xml:space="preserve">. </w:t>
      </w:r>
    </w:p>
    <w:p w14:paraId="4EDCCA25" w14:textId="77777777" w:rsidR="004725BF" w:rsidRPr="001067D3" w:rsidRDefault="008F3B79" w:rsidP="002519D8">
      <w:pPr>
        <w:jc w:val="both"/>
      </w:pPr>
      <w:r w:rsidRPr="001067D3">
        <w:rPr>
          <w:rFonts w:cs="Adobe Caslon Pro"/>
          <w:color w:val="000000" w:themeColor="text1"/>
          <w:lang w:eastAsia="ja-JP"/>
        </w:rPr>
        <w:t xml:space="preserve">These </w:t>
      </w:r>
      <w:r w:rsidRPr="001067D3">
        <w:rPr>
          <w:rFonts w:cs="Adobe Caslon Pro"/>
          <w:color w:val="000000"/>
          <w:lang w:eastAsia="ja-JP"/>
        </w:rPr>
        <w:t>p</w:t>
      </w:r>
      <w:r w:rsidR="004725BF" w:rsidRPr="001067D3">
        <w:rPr>
          <w:rFonts w:cs="Adobe Caslon Pro"/>
          <w:color w:val="000000"/>
        </w:rPr>
        <w:t>rofound changes affecting the electric power sector offer an unprecedented opportunity to transform the future grid. Increasing needs for flexibility, reliability, and resilience in the transmission and distribution (T&amp;D) system require technologies and techniques not conceived of when much of the current infrastructure was deployed. During this period of transition, the deployment of new technologies will play a critical role in shaping the future grid.</w:t>
      </w:r>
    </w:p>
    <w:p w14:paraId="0743D179" w14:textId="77777777" w:rsidR="00637A95" w:rsidRPr="001067D3" w:rsidRDefault="00D42D08" w:rsidP="002519D8">
      <w:pPr>
        <w:jc w:val="both"/>
      </w:pPr>
      <w:r>
        <w:rPr>
          <w:noProof/>
        </w:rPr>
        <mc:AlternateContent>
          <mc:Choice Requires="wps">
            <w:drawing>
              <wp:anchor distT="45720" distB="45720" distL="114300" distR="114300" simplePos="0" relativeHeight="251682816" behindDoc="1" locked="0" layoutInCell="1" allowOverlap="1" wp14:anchorId="749E2B94" wp14:editId="72FAAFE5">
                <wp:simplePos x="0" y="0"/>
                <wp:positionH relativeFrom="column">
                  <wp:posOffset>3507105</wp:posOffset>
                </wp:positionH>
                <wp:positionV relativeFrom="paragraph">
                  <wp:posOffset>2243455</wp:posOffset>
                </wp:positionV>
                <wp:extent cx="2749550" cy="1404620"/>
                <wp:effectExtent l="0" t="0" r="0" b="381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1404620"/>
                        </a:xfrm>
                        <a:prstGeom prst="rect">
                          <a:avLst/>
                        </a:prstGeom>
                        <a:noFill/>
                        <a:ln w="9525">
                          <a:noFill/>
                          <a:miter lim="800000"/>
                          <a:headEnd/>
                          <a:tailEnd/>
                        </a:ln>
                      </wps:spPr>
                      <wps:txbx>
                        <w:txbxContent>
                          <w:p w14:paraId="7525DE04" w14:textId="77777777" w:rsidR="00CF6419" w:rsidRDefault="00CF6419" w:rsidP="00D42D08">
                            <w:pPr>
                              <w:pStyle w:val="Caption"/>
                            </w:pPr>
                            <w:r w:rsidRPr="001067D3">
                              <w:t xml:space="preserve">Figure </w:t>
                            </w:r>
                            <w:fldSimple w:instr=" STYLEREF 1 \s ">
                              <w:r>
                                <w:rPr>
                                  <w:noProof/>
                                </w:rPr>
                                <w:t>1</w:t>
                              </w:r>
                            </w:fldSimple>
                            <w:r w:rsidRPr="001067D3">
                              <w:t>.</w:t>
                            </w:r>
                            <w:fldSimple w:instr=" SEQ Figure \* ARABIC \s 1 ">
                              <w:r>
                                <w:rPr>
                                  <w:noProof/>
                                </w:rPr>
                                <w:t>1</w:t>
                              </w:r>
                            </w:fldSimple>
                            <w:r w:rsidRPr="001067D3">
                              <w:t xml:space="preserve"> </w:t>
                            </w:r>
                            <w:r>
                              <w:t>Global Power Sector Investment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E2B94" id="_x0000_s1029" type="#_x0000_t202" style="position:absolute;left:0;text-align:left;margin-left:276.15pt;margin-top:176.65pt;width:216.5pt;height:110.6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" filled="f" stroked="f">
                <v:textbox style="mso-fit-shape-to-text:t">
                  <w:txbxContent>
                    <w:p w14:paraId="7525DE04" w14:textId="77777777" w:rsidR="00CF6419" w:rsidRDefault="00CF6419" w:rsidP="00D42D08">
                      <w:pPr>
                        <w:pStyle w:val="Caption"/>
                      </w:pPr>
                      <w:r w:rsidRPr="001067D3">
                        <w:t xml:space="preserve">Figure </w:t>
                      </w:r>
                      <w:fldSimple w:instr=" STYLEREF 1 \s ">
                        <w:r>
                          <w:rPr>
                            <w:noProof/>
                          </w:rPr>
                          <w:t>1</w:t>
                        </w:r>
                      </w:fldSimple>
                      <w:r w:rsidRPr="001067D3">
                        <w:t>.</w:t>
                      </w:r>
                      <w:fldSimple w:instr=" SEQ Figure \* ARABIC \s 1 ">
                        <w:r>
                          <w:rPr>
                            <w:noProof/>
                          </w:rPr>
                          <w:t>1</w:t>
                        </w:r>
                      </w:fldSimple>
                      <w:r w:rsidRPr="001067D3">
                        <w:t xml:space="preserve"> </w:t>
                      </w:r>
                      <w:r>
                        <w:t>Global Power Sector Investment</w:t>
                      </w:r>
                    </w:p>
                  </w:txbxContent>
                </v:textbox>
              </v:shape>
            </w:pict>
          </mc:Fallback>
        </mc:AlternateContent>
      </w:r>
      <w:r w:rsidR="00637A95" w:rsidRPr="001067D3">
        <w:t xml:space="preserve">Flexible grid system operations and demand response can enable renewables and reduce the need for new bulk-power-level infrastructure. End-use efficiency, demand response, storage, distributed generation, and high capacity cables can reduce the expected costs of new transmission </w:t>
      </w:r>
      <w:r w:rsidR="002519D8" w:rsidRPr="001067D3">
        <w:t xml:space="preserve">equipment </w:t>
      </w:r>
      <w:r w:rsidR="00637A95" w:rsidRPr="001067D3">
        <w:t>investment. Investments in energy efficiency, smart grid technologies</w:t>
      </w:r>
      <w:r w:rsidR="00416707" w:rsidRPr="001067D3">
        <w:t xml:space="preserve"> </w:t>
      </w:r>
      <w:r w:rsidR="00416707" w:rsidRPr="001067D3">
        <w:rPr>
          <w:color w:val="000000" w:themeColor="text1"/>
        </w:rPr>
        <w:t>and more autonomous grid technology,</w:t>
      </w:r>
      <w:r w:rsidR="00637A95" w:rsidRPr="001067D3">
        <w:rPr>
          <w:color w:val="000000" w:themeColor="text1"/>
        </w:rPr>
        <w:t xml:space="preserve"> </w:t>
      </w:r>
      <w:r w:rsidR="00637A95" w:rsidRPr="001067D3">
        <w:t>storage, and distributed generation can contribute to enhanced resiliency and reduced pollution, as well as provide operational flexibility for grid operators. Innovative technologies have significant value for the electricity system. New technologies and data applications are enabling new services and customer choices. These hold the promise of improving consumer experience, promoting innovation, and increasing revenues beyond the sale of electric kilowatt-hours.</w:t>
      </w:r>
    </w:p>
    <w:p w14:paraId="4FC7D53D" w14:textId="603AE3EC" w:rsidR="00975D30" w:rsidRDefault="0058209B" w:rsidP="00975D30">
      <w:pPr>
        <w:rPr>
          <w:color w:val="1F497D"/>
        </w:rPr>
      </w:pPr>
      <w:r>
        <w:rPr>
          <w:noProof/>
        </w:rPr>
        <w:drawing>
          <wp:anchor distT="0" distB="0" distL="114300" distR="114300" simplePos="0" relativeHeight="251674624" behindDoc="1" locked="0" layoutInCell="1" allowOverlap="1" wp14:anchorId="0A611EF1" wp14:editId="4AECAC63">
            <wp:simplePos x="0" y="0"/>
            <wp:positionH relativeFrom="column">
              <wp:posOffset>3916045</wp:posOffset>
            </wp:positionH>
            <wp:positionV relativeFrom="paragraph">
              <wp:posOffset>73186</wp:posOffset>
            </wp:positionV>
            <wp:extent cx="2078990" cy="2203450"/>
            <wp:effectExtent l="0" t="0" r="0" b="6350"/>
            <wp:wrapTight wrapText="bothSides">
              <wp:wrapPolygon edited="0">
                <wp:start x="0" y="0"/>
                <wp:lineTo x="0" y="21476"/>
                <wp:lineTo x="21376" y="21476"/>
                <wp:lineTo x="21376" y="0"/>
                <wp:lineTo x="0" y="0"/>
              </wp:wrapPolygon>
            </wp:wrapTight>
            <wp:docPr id="14" name="Picture 14" descr="cid:image004.png@01D17B84.B4D9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png@01D17B84.B4D9148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a:stretch/>
                  </pic:blipFill>
                  <pic:spPr bwMode="auto">
                    <a:xfrm>
                      <a:off x="0" y="0"/>
                      <a:ext cx="2078990" cy="2203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the global power sector, the International Energy Agency estimates that $16.4 trill</w:t>
      </w:r>
      <w:r w:rsidR="0044547A">
        <w:t xml:space="preserve">ion of investment will be made; </w:t>
      </w:r>
      <w:r>
        <w:t>transmission and distribution is expected to account for $7 trillion under their New Policies Scenario from 2014-2035 (in 2012 US$).</w:t>
      </w:r>
      <w:r>
        <w:rPr>
          <w:rStyle w:val="EndnoteReference"/>
        </w:rPr>
        <w:endnoteReference w:id="6"/>
      </w:r>
      <w:r>
        <w:t xml:space="preserve"> </w:t>
      </w:r>
      <w:r w:rsidR="00875B56">
        <w:t xml:space="preserve">See Figure 1.1. </w:t>
      </w:r>
      <w:r w:rsidR="000D6FFA" w:rsidRPr="001067D3">
        <w:t xml:space="preserve">The Edison Electric Institute estimated </w:t>
      </w:r>
      <w:r>
        <w:t xml:space="preserve">that </w:t>
      </w:r>
      <w:r w:rsidR="000D6FFA" w:rsidRPr="001067D3">
        <w:t xml:space="preserve">the total infrastructure investment </w:t>
      </w:r>
      <w:r>
        <w:t xml:space="preserve">in the United States will be </w:t>
      </w:r>
      <w:r w:rsidR="000D6FFA" w:rsidRPr="001067D3">
        <w:t>between $</w:t>
      </w:r>
      <w:r w:rsidR="0044547A">
        <w:t>1.5 trillion and $2.0 trillion;</w:t>
      </w:r>
      <w:r w:rsidR="000D6FFA" w:rsidRPr="001067D3">
        <w:t xml:space="preserve"> transmission and distribution is expected to account</w:t>
      </w:r>
      <w:r w:rsidR="00D42D08">
        <w:t xml:space="preserve"> for about $900</w:t>
      </w:r>
      <w:r w:rsidR="000D6FFA" w:rsidRPr="001067D3">
        <w:t xml:space="preserve"> billion</w:t>
      </w:r>
      <w:r>
        <w:t xml:space="preserve"> by 2030</w:t>
      </w:r>
      <w:r w:rsidR="00975D30">
        <w:t>.</w:t>
      </w:r>
      <w:r w:rsidR="0055663D" w:rsidRPr="001067D3">
        <w:rPr>
          <w:vertAlign w:val="superscript"/>
        </w:rPr>
        <w:endnoteReference w:id="7"/>
      </w:r>
      <w:r w:rsidR="00A2339A" w:rsidRPr="001067D3">
        <w:t xml:space="preserve"> </w:t>
      </w:r>
    </w:p>
    <w:p w14:paraId="404C6D89" w14:textId="77777777" w:rsidR="002519D8" w:rsidRPr="001067D3" w:rsidRDefault="0055663D" w:rsidP="002519D8">
      <w:pPr>
        <w:jc w:val="both"/>
        <w:rPr>
          <w:rFonts w:cs="Adobe Caslon Pro"/>
          <w:color w:val="000000"/>
          <w:lang w:eastAsia="ja-JP"/>
        </w:rPr>
      </w:pPr>
      <w:r w:rsidRPr="001067D3">
        <w:rPr>
          <w:rFonts w:cs="Adobe Caslon Pro"/>
          <w:color w:val="000000"/>
        </w:rPr>
        <w:t xml:space="preserve">High temperature superconductivity (HTS) based devices </w:t>
      </w:r>
      <w:r w:rsidR="002519D8" w:rsidRPr="001067D3">
        <w:rPr>
          <w:rFonts w:cs="Adobe Caslon Pro"/>
          <w:color w:val="000000"/>
        </w:rPr>
        <w:t xml:space="preserve">have the potential to </w:t>
      </w:r>
      <w:r w:rsidRPr="001067D3">
        <w:rPr>
          <w:rFonts w:cs="Adobe Caslon Pro"/>
          <w:color w:val="000000"/>
        </w:rPr>
        <w:t xml:space="preserve">play a </w:t>
      </w:r>
      <w:r w:rsidR="00DB1593" w:rsidRPr="001067D3">
        <w:rPr>
          <w:rFonts w:cs="Adobe Caslon Pro"/>
          <w:color w:val="000000"/>
        </w:rPr>
        <w:t xml:space="preserve">critical </w:t>
      </w:r>
      <w:r w:rsidRPr="001067D3">
        <w:rPr>
          <w:rFonts w:cs="Adobe Caslon Pro"/>
          <w:color w:val="000000"/>
        </w:rPr>
        <w:t xml:space="preserve">role in helping to transform the </w:t>
      </w:r>
      <w:r w:rsidR="00D42D08">
        <w:rPr>
          <w:rFonts w:cs="Adobe Caslon Pro"/>
          <w:color w:val="000000"/>
        </w:rPr>
        <w:t>global transmission and distribution grid</w:t>
      </w:r>
      <w:r w:rsidRPr="001067D3">
        <w:rPr>
          <w:rFonts w:cs="Adobe Caslon Pro"/>
          <w:color w:val="000000"/>
        </w:rPr>
        <w:t>.</w:t>
      </w:r>
    </w:p>
    <w:p w14:paraId="4F12FB95" w14:textId="77777777" w:rsidR="0055663D" w:rsidRPr="001067D3" w:rsidRDefault="002B7D7E" w:rsidP="00E416FB">
      <w:pPr>
        <w:pStyle w:val="Heading2"/>
      </w:pPr>
      <w:bookmarkStart w:id="11" w:name="_Toc293555164"/>
      <w:bookmarkStart w:id="12" w:name="_Toc445995580"/>
      <w:r w:rsidRPr="001067D3">
        <w:t xml:space="preserve">1.1 </w:t>
      </w:r>
      <w:r w:rsidR="0055663D" w:rsidRPr="001067D3">
        <w:t>Superconductivity as a Solution</w:t>
      </w:r>
      <w:bookmarkEnd w:id="11"/>
      <w:bookmarkEnd w:id="12"/>
    </w:p>
    <w:p w14:paraId="264A62AA" w14:textId="77777777" w:rsidR="0055663D" w:rsidRPr="001067D3" w:rsidRDefault="00CC10F2" w:rsidP="00AF62C8">
      <w:pPr>
        <w:jc w:val="both"/>
      </w:pPr>
      <w:r w:rsidRPr="001067D3">
        <w:rPr>
          <w:noProof/>
        </w:rPr>
        <mc:AlternateContent>
          <mc:Choice Requires="wps">
            <w:drawing>
              <wp:anchor distT="45720" distB="45720" distL="114300" distR="114300" simplePos="0" relativeHeight="251600896" behindDoc="1" locked="0" layoutInCell="1" allowOverlap="1" wp14:anchorId="3D56ECA8" wp14:editId="4AC1C5CB">
                <wp:simplePos x="0" y="0"/>
                <wp:positionH relativeFrom="margin">
                  <wp:posOffset>3378200</wp:posOffset>
                </wp:positionH>
                <wp:positionV relativeFrom="paragraph">
                  <wp:posOffset>6985</wp:posOffset>
                </wp:positionV>
                <wp:extent cx="2219960" cy="1738630"/>
                <wp:effectExtent l="57150" t="57150" r="85090" b="109220"/>
                <wp:wrapTight wrapText="bothSides">
                  <wp:wrapPolygon edited="0">
                    <wp:start x="-556" y="-710"/>
                    <wp:lineTo x="-556" y="22720"/>
                    <wp:lineTo x="22057" y="22720"/>
                    <wp:lineTo x="22243" y="3550"/>
                    <wp:lineTo x="21872" y="0"/>
                    <wp:lineTo x="21872" y="-710"/>
                    <wp:lineTo x="-556" y="-71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960" cy="173863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6FBFB53B" w14:textId="77777777" w:rsidR="00CF6419" w:rsidRDefault="00CF6419" w:rsidP="00626C90">
                            <w:r>
                              <w:t>“Ways to reduce additional issues with siting include the use of existing transmission line corridors…and even superconducting cables.”</w:t>
                            </w:r>
                          </w:p>
                          <w:p w14:paraId="28987E1D" w14:textId="77777777" w:rsidR="00CF6419" w:rsidRPr="003239E2" w:rsidRDefault="00CF6419" w:rsidP="003239E2">
                            <w:pPr>
                              <w:spacing w:after="0"/>
                              <w:jc w:val="right"/>
                              <w:rPr>
                                <w:i/>
                                <w:sz w:val="20"/>
                              </w:rPr>
                            </w:pPr>
                            <w:r>
                              <w:rPr>
                                <w:i/>
                                <w:sz w:val="20"/>
                              </w:rPr>
                              <w:t>—</w:t>
                            </w:r>
                            <w:r w:rsidRPr="003239E2">
                              <w:rPr>
                                <w:i/>
                                <w:sz w:val="20"/>
                              </w:rPr>
                              <w:t>U.S. Department of Energy</w:t>
                            </w:r>
                            <w:proofErr w:type="gramStart"/>
                            <w:r w:rsidRPr="003239E2">
                              <w:rPr>
                                <w:i/>
                                <w:sz w:val="20"/>
                              </w:rPr>
                              <w:t>,</w:t>
                            </w:r>
                            <w:proofErr w:type="gramEnd"/>
                            <w:r>
                              <w:rPr>
                                <w:i/>
                                <w:sz w:val="20"/>
                              </w:rPr>
                              <w:br/>
                            </w:r>
                            <w:r w:rsidRPr="003239E2">
                              <w:rPr>
                                <w:i/>
                                <w:sz w:val="20"/>
                              </w:rPr>
                              <w:t>Quadrennial Energy Review, April 2015</w:t>
                            </w:r>
                          </w:p>
                        </w:txbxContent>
                      </wps:txbx>
                      <wps:bodyPr rot="0" vert="horz" wrap="square" lIns="91440" tIns="137160" rIns="91440" bIns="13716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56ECA8" id="_x0000_s1030" type="#_x0000_t202" style="position:absolute;left:0;text-align:left;margin-left:266pt;margin-top:.55pt;width:174.8pt;height:136.9pt;z-index:-251715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" fillcolor="#254163 [1636]" stroked="f">
                <v:fill color2="#4477b6 [3012]" rotate="t" angle="180" colors="0 #2c5d98;52429f #3c7bc7;1 #3a7ccb" focus="100%" type="gradient">
                  <o:fill v:ext="view" type="gradientUnscaled"/>
                </v:fill>
                <v:shadow on="t" color="black" opacity="22937f" origin=",.5" offset="0,.63889mm"/>
                <v:textbox style="mso-fit-shape-to-text:t" inset=",10.8pt,,10.8pt">
                  <w:txbxContent>
                    <w:p w14:paraId="6FBFB53B" w14:textId="77777777" w:rsidR="00CF6419" w:rsidRDefault="00CF6419" w:rsidP="00626C90">
                      <w:r>
                        <w:t>“Ways to reduce additional issues with siting include the use of existing transmission line corridors…and even superconducting cables.”</w:t>
                      </w:r>
                    </w:p>
                    <w:p w14:paraId="28987E1D" w14:textId="77777777" w:rsidR="00CF6419" w:rsidRPr="003239E2" w:rsidRDefault="00CF6419" w:rsidP="003239E2">
                      <w:pPr>
                        <w:spacing w:after="0"/>
                        <w:jc w:val="right"/>
                        <w:rPr>
                          <w:i/>
                          <w:sz w:val="20"/>
                        </w:rPr>
                      </w:pPr>
                      <w:r>
                        <w:rPr>
                          <w:i/>
                          <w:sz w:val="20"/>
                        </w:rPr>
                        <w:t>—</w:t>
                      </w:r>
                      <w:r w:rsidRPr="003239E2">
                        <w:rPr>
                          <w:i/>
                          <w:sz w:val="20"/>
                        </w:rPr>
                        <w:t>U.S. Department of Energy</w:t>
                      </w:r>
                      <w:proofErr w:type="gramStart"/>
                      <w:r w:rsidRPr="003239E2">
                        <w:rPr>
                          <w:i/>
                          <w:sz w:val="20"/>
                        </w:rPr>
                        <w:t>,</w:t>
                      </w:r>
                      <w:proofErr w:type="gramEnd"/>
                      <w:r>
                        <w:rPr>
                          <w:i/>
                          <w:sz w:val="20"/>
                        </w:rPr>
                        <w:br/>
                      </w:r>
                      <w:r w:rsidRPr="003239E2">
                        <w:rPr>
                          <w:i/>
                          <w:sz w:val="20"/>
                        </w:rPr>
                        <w:t>Quadrennial Energy Review, April 2015</w:t>
                      </w:r>
                    </w:p>
                  </w:txbxContent>
                </v:textbox>
                <w10:wrap type="tight" anchorx="margin"/>
              </v:shape>
            </w:pict>
          </mc:Fallback>
        </mc:AlternateContent>
      </w:r>
      <w:r w:rsidR="0055663D" w:rsidRPr="001067D3">
        <w:t>Superconductivity is widely regarded as one of the greatest scientific discoveries of the 20th century. This property causes certain materials, at low temperatures, to lose all resistance to the flow of electricity. The lack of resistance enables a range of innovative technology applications. As we proceed in the 21st century, superconductivity is creating opportunities for new commercial products, such as ultra-high efficiency electricity cables and electric machinery that can transform our economy and daily life.</w:t>
      </w:r>
    </w:p>
    <w:p w14:paraId="0EB7DDF1" w14:textId="77777777" w:rsidR="0055663D" w:rsidRPr="001067D3" w:rsidRDefault="0055663D" w:rsidP="00AF62C8">
      <w:pPr>
        <w:jc w:val="both"/>
      </w:pPr>
      <w:r w:rsidRPr="001067D3">
        <w:t xml:space="preserve">Superconducting technologies are already a proven job creator worldwide, contributing </w:t>
      </w:r>
      <w:r w:rsidR="00311B98">
        <w:t>more than</w:t>
      </w:r>
      <w:r w:rsidR="00311B98" w:rsidRPr="001067D3">
        <w:t xml:space="preserve"> </w:t>
      </w:r>
      <w:r w:rsidRPr="001067D3">
        <w:t>$</w:t>
      </w:r>
      <w:r w:rsidR="00AF62C8" w:rsidRPr="001067D3">
        <w:t>5</w:t>
      </w:r>
      <w:r w:rsidR="00CC10F2" w:rsidRPr="001067D3">
        <w:t xml:space="preserve"> billion</w:t>
      </w:r>
      <w:r w:rsidRPr="001067D3">
        <w:t xml:space="preserve"> per year to medical and high energy physics industries, but there is a potential for several times this amount for power applications in the clean energy field.</w:t>
      </w:r>
      <w:r w:rsidR="00842039" w:rsidRPr="001067D3">
        <w:rPr>
          <w:rStyle w:val="EndnoteReference"/>
        </w:rPr>
        <w:endnoteReference w:id="8"/>
      </w:r>
      <w:r w:rsidR="006D5626" w:rsidRPr="00F14CE0">
        <w:rPr>
          <w:vertAlign w:val="superscript"/>
        </w:rPr>
        <w:t>,</w:t>
      </w:r>
      <w:r w:rsidR="00311B98" w:rsidRPr="006D5626">
        <w:rPr>
          <w:rStyle w:val="EndnoteReference"/>
        </w:rPr>
        <w:endnoteReference w:id="9"/>
      </w:r>
      <w:r w:rsidR="00A2339A" w:rsidRPr="001067D3">
        <w:t xml:space="preserve"> </w:t>
      </w:r>
      <w:r w:rsidRPr="001067D3">
        <w:t xml:space="preserve">Currently, the major commercial applications of superconductivity involve low-temperature superconducting (LTS) materials and high field magnets, and are in the medical diagnostic, </w:t>
      </w:r>
      <w:r w:rsidR="00AF62C8" w:rsidRPr="001067D3">
        <w:t xml:space="preserve">high energy </w:t>
      </w:r>
      <w:r w:rsidR="00AB1410">
        <w:t>physics</w:t>
      </w:r>
      <w:r w:rsidRPr="001067D3">
        <w:t xml:space="preserve">, </w:t>
      </w:r>
      <w:r w:rsidR="00AB1410">
        <w:t xml:space="preserve">scientific </w:t>
      </w:r>
      <w:r w:rsidRPr="001067D3">
        <w:t xml:space="preserve">and industrial processing fields. HTS greatly reduces the energy needed to keep the superconductor cool, making applications </w:t>
      </w:r>
      <w:r w:rsidR="00E408B2" w:rsidRPr="001067D3">
        <w:t xml:space="preserve">potentially </w:t>
      </w:r>
      <w:r w:rsidRPr="001067D3">
        <w:t xml:space="preserve">more economical. HTS-based equipment can reduce energy losses, increase grid reliability, reduce right-of-way requirements, and alleviate grid congestion at a significantly lower cost than LTS-based applications. </w:t>
      </w:r>
      <w:r w:rsidR="00597337" w:rsidRPr="001067D3">
        <w:t xml:space="preserve">LTS </w:t>
      </w:r>
      <w:r w:rsidR="00E408B2" w:rsidRPr="001067D3">
        <w:t xml:space="preserve">devices </w:t>
      </w:r>
      <w:r w:rsidR="00597337" w:rsidRPr="001067D3">
        <w:t xml:space="preserve">are cooled using liquid helium </w:t>
      </w:r>
      <w:r w:rsidR="00CC10F2" w:rsidRPr="001067D3">
        <w:t>to around 4</w:t>
      </w:r>
      <w:r w:rsidR="00FE27BA" w:rsidRPr="001067D3">
        <w:t xml:space="preserve"> </w:t>
      </w:r>
      <w:r w:rsidR="00E408B2" w:rsidRPr="001067D3">
        <w:t xml:space="preserve">K </w:t>
      </w:r>
      <w:r w:rsidR="00597337" w:rsidRPr="001067D3">
        <w:t xml:space="preserve">and HTS </w:t>
      </w:r>
      <w:r w:rsidR="00AF62C8" w:rsidRPr="001067D3">
        <w:t>can be</w:t>
      </w:r>
      <w:r w:rsidR="00597337" w:rsidRPr="001067D3">
        <w:t xml:space="preserve"> cooled using a lower cost option—liquid nitrogen</w:t>
      </w:r>
      <w:r w:rsidR="005D6692" w:rsidRPr="001067D3">
        <w:t>—</w:t>
      </w:r>
      <w:r w:rsidR="00CC10F2" w:rsidRPr="001067D3">
        <w:t>to around 77</w:t>
      </w:r>
      <w:r w:rsidR="00FE27BA" w:rsidRPr="001067D3">
        <w:t xml:space="preserve"> </w:t>
      </w:r>
      <w:r w:rsidR="00E408B2" w:rsidRPr="001067D3">
        <w:t>K</w:t>
      </w:r>
      <w:r w:rsidR="00597337" w:rsidRPr="001067D3">
        <w:t>.</w:t>
      </w:r>
    </w:p>
    <w:p w14:paraId="3ECA1349" w14:textId="77777777" w:rsidR="0055663D" w:rsidRPr="001067D3" w:rsidRDefault="0055663D" w:rsidP="00AF62C8">
      <w:pPr>
        <w:jc w:val="both"/>
      </w:pPr>
      <w:r w:rsidRPr="001067D3">
        <w:t>In addition to its superior properties at relatively higher temperatures, HTS materials also come along with significantly expanded magnetic field capabilities. For several magnet applications such as analytical nuclear magnetic resonance (NMR) and High Energy Physics, these enabling properties are required for next generation equipment.</w:t>
      </w:r>
    </w:p>
    <w:p w14:paraId="69529BDA" w14:textId="77777777" w:rsidR="0055663D" w:rsidRPr="001067D3" w:rsidRDefault="002B7D7E" w:rsidP="000852E1">
      <w:pPr>
        <w:pStyle w:val="Heading2"/>
      </w:pPr>
      <w:bookmarkStart w:id="13" w:name="_Toc293555165"/>
      <w:bookmarkStart w:id="14" w:name="_Toc445995581"/>
      <w:r w:rsidRPr="001067D3">
        <w:t xml:space="preserve">1.2 </w:t>
      </w:r>
      <w:r w:rsidR="0055663D" w:rsidRPr="001067D3">
        <w:t>Value Added Over Conventional Grid Solutions</w:t>
      </w:r>
      <w:bookmarkEnd w:id="13"/>
      <w:bookmarkEnd w:id="14"/>
    </w:p>
    <w:p w14:paraId="2131ED36" w14:textId="77777777" w:rsidR="0055663D" w:rsidRPr="001067D3" w:rsidRDefault="0055663D" w:rsidP="00AF62C8">
      <w:pPr>
        <w:jc w:val="both"/>
      </w:pPr>
      <w:r w:rsidRPr="001067D3">
        <w:t>In developed countries, the electric grid has relied on traditional copper and aluminum conductors and other for more than a hundred years.</w:t>
      </w:r>
      <w:r w:rsidR="00A2339A" w:rsidRPr="001067D3">
        <w:t xml:space="preserve"> </w:t>
      </w:r>
      <w:r w:rsidRPr="001067D3">
        <w:t>These tried and true materials are well understood by the utility industry and are cost effective.</w:t>
      </w:r>
      <w:r w:rsidR="00A2339A" w:rsidRPr="001067D3">
        <w:t xml:space="preserve"> </w:t>
      </w:r>
      <w:r w:rsidRPr="001067D3">
        <w:t>HTS based cable and ancillary devices such as cryogenics are not well understood by the utility industry and generally cost more and will continue to cost more in the near future when compared to conventional solutions.</w:t>
      </w:r>
      <w:r w:rsidR="00A2339A" w:rsidRPr="001067D3">
        <w:t xml:space="preserve"> </w:t>
      </w:r>
    </w:p>
    <w:p w14:paraId="1366037E" w14:textId="77777777" w:rsidR="000117DF" w:rsidRDefault="0055663D" w:rsidP="00AF62C8">
      <w:pPr>
        <w:jc w:val="both"/>
      </w:pPr>
      <w:r w:rsidRPr="001067D3">
        <w:t>However, superconductor devices do not simply provide incremental improvements over conventional technologies; they provide unique solutions to challenges that cannot be achieved otherwise. Examples of electric power applications that provide these unique solutions include, superconducting fault current limiters</w:t>
      </w:r>
      <w:r w:rsidR="00E408B2" w:rsidRPr="001067D3">
        <w:t xml:space="preserve"> (</w:t>
      </w:r>
      <w:r w:rsidR="005F73C0" w:rsidRPr="001067D3">
        <w:rPr>
          <w:lang w:eastAsia="ja-JP"/>
        </w:rPr>
        <w:t>S</w:t>
      </w:r>
      <w:r w:rsidR="00E408B2" w:rsidRPr="001067D3">
        <w:t>FCL</w:t>
      </w:r>
      <w:r w:rsidR="005F73C0" w:rsidRPr="001067D3">
        <w:rPr>
          <w:lang w:eastAsia="ja-JP"/>
        </w:rPr>
        <w:t>s</w:t>
      </w:r>
      <w:r w:rsidR="00E408B2" w:rsidRPr="001067D3">
        <w:t>)</w:t>
      </w:r>
      <w:r w:rsidRPr="001067D3">
        <w:t xml:space="preserve">, generators for </w:t>
      </w:r>
      <w:r w:rsidR="00597337" w:rsidRPr="001067D3">
        <w:t xml:space="preserve">off-shore </w:t>
      </w:r>
      <w:r w:rsidRPr="001067D3">
        <w:t xml:space="preserve">wind turbines, and high-capacity </w:t>
      </w:r>
      <w:r w:rsidR="00597337" w:rsidRPr="001067D3">
        <w:t xml:space="preserve">power </w:t>
      </w:r>
      <w:r w:rsidRPr="001067D3">
        <w:t xml:space="preserve">cables (See </w:t>
      </w:r>
      <w:r w:rsidR="00AC6993" w:rsidRPr="001067D3">
        <w:t>Table</w:t>
      </w:r>
      <w:r w:rsidRPr="001067D3">
        <w:t xml:space="preserve"> 1.1).</w:t>
      </w:r>
    </w:p>
    <w:p w14:paraId="4BA0A834" w14:textId="77777777" w:rsidR="000117DF" w:rsidRDefault="000117DF">
      <w:r>
        <w:br w:type="page"/>
      </w:r>
    </w:p>
    <w:p w14:paraId="6D61ABE7" w14:textId="77777777" w:rsidR="0055663D" w:rsidRPr="001067D3" w:rsidRDefault="00AC6993" w:rsidP="00F739FC">
      <w:pPr>
        <w:pStyle w:val="Caption"/>
      </w:pPr>
      <w:r w:rsidRPr="001067D3">
        <w:t>Table</w:t>
      </w:r>
      <w:r w:rsidR="0055663D" w:rsidRPr="001067D3">
        <w:t xml:space="preserve"> 1.1 Unique solutions from superconducting based devices.</w:t>
      </w:r>
    </w:p>
    <w:tbl>
      <w:tblPr>
        <w:tblStyle w:val="TableGrid"/>
        <w:tblW w:w="936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2428"/>
        <w:gridCol w:w="1167"/>
        <w:gridCol w:w="5765"/>
      </w:tblGrid>
      <w:tr w:rsidR="0055663D" w:rsidRPr="001067D3" w14:paraId="5BCEB932" w14:textId="77777777" w:rsidTr="00AF62C8">
        <w:trPr>
          <w:trHeight w:val="278"/>
          <w:jc w:val="center"/>
        </w:trPr>
        <w:tc>
          <w:tcPr>
            <w:tcW w:w="2428" w:type="dxa"/>
            <w:tcBorders>
              <w:right w:val="single" w:sz="4" w:space="0" w:color="FFFFFF" w:themeColor="background1"/>
            </w:tcBorders>
            <w:shd w:val="clear" w:color="auto" w:fill="4F81BD" w:themeFill="accent1"/>
            <w:vAlign w:val="center"/>
          </w:tcPr>
          <w:p w14:paraId="570CB507" w14:textId="77777777" w:rsidR="0055663D" w:rsidRPr="001067D3" w:rsidRDefault="0055663D" w:rsidP="00AF62C8">
            <w:pPr>
              <w:jc w:val="center"/>
              <w:rPr>
                <w:rFonts w:cs="Times New Roman"/>
                <w:b/>
                <w:color w:val="FFFFFF" w:themeColor="background1"/>
              </w:rPr>
            </w:pPr>
            <w:r w:rsidRPr="001067D3">
              <w:rPr>
                <w:rFonts w:cs="Times New Roman"/>
                <w:b/>
                <w:color w:val="FFFFFF" w:themeColor="background1"/>
              </w:rPr>
              <w:t>Challenges</w:t>
            </w:r>
          </w:p>
        </w:tc>
        <w:tc>
          <w:tcPr>
            <w:tcW w:w="1167" w:type="dxa"/>
            <w:tcBorders>
              <w:left w:val="single" w:sz="4" w:space="0" w:color="FFFFFF" w:themeColor="background1"/>
              <w:right w:val="single" w:sz="4" w:space="0" w:color="FFFFFF" w:themeColor="background1"/>
            </w:tcBorders>
            <w:shd w:val="clear" w:color="auto" w:fill="4F81BD" w:themeFill="accent1"/>
            <w:vAlign w:val="center"/>
          </w:tcPr>
          <w:p w14:paraId="1D89ADFA" w14:textId="77777777" w:rsidR="0055663D" w:rsidRPr="001067D3" w:rsidRDefault="0055663D" w:rsidP="00AF62C8">
            <w:pPr>
              <w:jc w:val="center"/>
              <w:rPr>
                <w:rFonts w:cs="Times New Roman"/>
                <w:b/>
                <w:color w:val="FFFFFF" w:themeColor="background1"/>
              </w:rPr>
            </w:pPr>
            <w:r w:rsidRPr="001067D3">
              <w:rPr>
                <w:rFonts w:cs="Times New Roman"/>
                <w:b/>
                <w:color w:val="FFFFFF" w:themeColor="background1"/>
              </w:rPr>
              <w:t>Existing Solution</w:t>
            </w:r>
          </w:p>
        </w:tc>
        <w:tc>
          <w:tcPr>
            <w:tcW w:w="5765" w:type="dxa"/>
            <w:tcBorders>
              <w:left w:val="single" w:sz="4" w:space="0" w:color="FFFFFF" w:themeColor="background1"/>
            </w:tcBorders>
            <w:shd w:val="clear" w:color="auto" w:fill="4F81BD" w:themeFill="accent1"/>
            <w:vAlign w:val="center"/>
          </w:tcPr>
          <w:p w14:paraId="45E420E5" w14:textId="77777777" w:rsidR="0055663D" w:rsidRPr="001067D3" w:rsidRDefault="0055663D" w:rsidP="00AF62C8">
            <w:pPr>
              <w:jc w:val="center"/>
              <w:rPr>
                <w:rFonts w:cs="Times New Roman"/>
                <w:b/>
                <w:color w:val="FFFFFF" w:themeColor="background1"/>
              </w:rPr>
            </w:pPr>
            <w:r w:rsidRPr="001067D3">
              <w:rPr>
                <w:rFonts w:cs="Times New Roman"/>
                <w:b/>
                <w:color w:val="FFFFFF" w:themeColor="background1"/>
              </w:rPr>
              <w:t>Superconducting</w:t>
            </w:r>
            <w:r w:rsidR="003239E2" w:rsidRPr="001067D3">
              <w:rPr>
                <w:rFonts w:cs="Times New Roman"/>
                <w:b/>
                <w:color w:val="FFFFFF" w:themeColor="background1"/>
              </w:rPr>
              <w:br/>
              <w:t>Based Solution</w:t>
            </w:r>
          </w:p>
        </w:tc>
      </w:tr>
      <w:tr w:rsidR="0055663D" w:rsidRPr="001067D3" w14:paraId="43500E69" w14:textId="77777777" w:rsidTr="00FE27BA">
        <w:trPr>
          <w:jc w:val="center"/>
        </w:trPr>
        <w:tc>
          <w:tcPr>
            <w:tcW w:w="2428" w:type="dxa"/>
          </w:tcPr>
          <w:p w14:paraId="24A3A25C" w14:textId="77777777" w:rsidR="0055663D" w:rsidRPr="001067D3" w:rsidRDefault="0055663D" w:rsidP="00AF62C8">
            <w:pPr>
              <w:rPr>
                <w:rFonts w:cs="Times New Roman"/>
                <w:sz w:val="21"/>
                <w:szCs w:val="24"/>
              </w:rPr>
            </w:pPr>
            <w:r w:rsidRPr="001067D3">
              <w:rPr>
                <w:rFonts w:cs="Times New Roman"/>
                <w:sz w:val="21"/>
                <w:szCs w:val="24"/>
              </w:rPr>
              <w:t>Reducing power electric system fault currents</w:t>
            </w:r>
          </w:p>
        </w:tc>
        <w:tc>
          <w:tcPr>
            <w:tcW w:w="1167" w:type="dxa"/>
          </w:tcPr>
          <w:p w14:paraId="34986C2E" w14:textId="77777777" w:rsidR="0055663D" w:rsidRPr="001067D3" w:rsidRDefault="0055663D" w:rsidP="0022505D">
            <w:pPr>
              <w:jc w:val="center"/>
              <w:rPr>
                <w:rFonts w:cs="Times New Roman"/>
                <w:sz w:val="21"/>
                <w:szCs w:val="24"/>
              </w:rPr>
            </w:pPr>
            <w:r w:rsidRPr="001067D3">
              <w:rPr>
                <w:rFonts w:cs="Times New Roman"/>
                <w:sz w:val="21"/>
                <w:szCs w:val="24"/>
              </w:rPr>
              <w:t>Very limited</w:t>
            </w:r>
          </w:p>
        </w:tc>
        <w:tc>
          <w:tcPr>
            <w:tcW w:w="5765" w:type="dxa"/>
          </w:tcPr>
          <w:p w14:paraId="567AE27F" w14:textId="77777777" w:rsidR="0055663D" w:rsidRPr="001067D3" w:rsidRDefault="0055663D" w:rsidP="00AF62C8">
            <w:pPr>
              <w:rPr>
                <w:rFonts w:cs="Times New Roman"/>
                <w:sz w:val="21"/>
                <w:szCs w:val="24"/>
              </w:rPr>
            </w:pPr>
            <w:r w:rsidRPr="001067D3">
              <w:rPr>
                <w:rFonts w:cs="Times New Roman"/>
                <w:b/>
                <w:sz w:val="21"/>
                <w:szCs w:val="24"/>
              </w:rPr>
              <w:t>Empowering renewables, distributed generation and clean energy sources.</w:t>
            </w:r>
            <w:r w:rsidRPr="001067D3">
              <w:rPr>
                <w:rFonts w:cs="Times New Roman"/>
                <w:sz w:val="21"/>
                <w:szCs w:val="24"/>
              </w:rPr>
              <w:t xml:space="preserve"> These devices almost instantaneously “</w:t>
            </w:r>
            <w:r w:rsidR="00AF62C8" w:rsidRPr="001067D3">
              <w:rPr>
                <w:rFonts w:cs="Times New Roman"/>
                <w:sz w:val="21"/>
                <w:szCs w:val="24"/>
              </w:rPr>
              <w:t>limit</w:t>
            </w:r>
            <w:r w:rsidRPr="001067D3">
              <w:rPr>
                <w:rFonts w:cs="Times New Roman"/>
                <w:sz w:val="21"/>
                <w:szCs w:val="24"/>
              </w:rPr>
              <w:t>” fault current and then are ready for another surge.</w:t>
            </w:r>
          </w:p>
        </w:tc>
      </w:tr>
      <w:tr w:rsidR="0055663D" w:rsidRPr="001067D3" w14:paraId="0DD47072" w14:textId="77777777" w:rsidTr="00FE27BA">
        <w:trPr>
          <w:jc w:val="center"/>
        </w:trPr>
        <w:tc>
          <w:tcPr>
            <w:tcW w:w="2428" w:type="dxa"/>
          </w:tcPr>
          <w:p w14:paraId="714597AD" w14:textId="77777777" w:rsidR="0055663D" w:rsidRPr="001067D3" w:rsidRDefault="0055663D" w:rsidP="005F2EF6">
            <w:pPr>
              <w:rPr>
                <w:rFonts w:cs="Times New Roman"/>
                <w:sz w:val="21"/>
                <w:szCs w:val="24"/>
              </w:rPr>
            </w:pPr>
            <w:r w:rsidRPr="001067D3">
              <w:rPr>
                <w:rFonts w:cs="Times New Roman"/>
                <w:sz w:val="21"/>
                <w:szCs w:val="24"/>
              </w:rPr>
              <w:t>Compact and light weight generators for &gt;10</w:t>
            </w:r>
            <w:r w:rsidR="00CC10F2" w:rsidRPr="001067D3">
              <w:rPr>
                <w:rFonts w:cs="Times New Roman"/>
                <w:sz w:val="21"/>
                <w:szCs w:val="24"/>
              </w:rPr>
              <w:t xml:space="preserve"> </w:t>
            </w:r>
            <w:r w:rsidRPr="001067D3">
              <w:rPr>
                <w:rFonts w:cs="Times New Roman"/>
                <w:sz w:val="21"/>
                <w:szCs w:val="24"/>
              </w:rPr>
              <w:t xml:space="preserve">MW </w:t>
            </w:r>
            <w:r w:rsidR="00597337" w:rsidRPr="001067D3">
              <w:rPr>
                <w:rFonts w:cs="Times New Roman"/>
                <w:sz w:val="21"/>
                <w:szCs w:val="24"/>
              </w:rPr>
              <w:t xml:space="preserve">off-shore </w:t>
            </w:r>
            <w:r w:rsidRPr="001067D3">
              <w:rPr>
                <w:rFonts w:cs="Times New Roman"/>
                <w:sz w:val="21"/>
                <w:szCs w:val="24"/>
              </w:rPr>
              <w:t>wind turbines</w:t>
            </w:r>
          </w:p>
        </w:tc>
        <w:tc>
          <w:tcPr>
            <w:tcW w:w="1167" w:type="dxa"/>
          </w:tcPr>
          <w:p w14:paraId="15D8B745" w14:textId="77777777" w:rsidR="0055663D" w:rsidRPr="001067D3" w:rsidRDefault="0055663D" w:rsidP="0022505D">
            <w:pPr>
              <w:jc w:val="center"/>
              <w:rPr>
                <w:rFonts w:cs="Times New Roman"/>
                <w:sz w:val="21"/>
                <w:szCs w:val="24"/>
              </w:rPr>
            </w:pPr>
            <w:r w:rsidRPr="001067D3">
              <w:rPr>
                <w:rFonts w:cs="Times New Roman"/>
                <w:sz w:val="21"/>
                <w:szCs w:val="24"/>
              </w:rPr>
              <w:t>Very limited</w:t>
            </w:r>
          </w:p>
        </w:tc>
        <w:tc>
          <w:tcPr>
            <w:tcW w:w="5765" w:type="dxa"/>
          </w:tcPr>
          <w:p w14:paraId="35FB8970" w14:textId="77777777" w:rsidR="0055663D" w:rsidRPr="001067D3" w:rsidRDefault="0055663D" w:rsidP="00AB1410">
            <w:pPr>
              <w:rPr>
                <w:rFonts w:cs="Times New Roman"/>
                <w:sz w:val="21"/>
                <w:szCs w:val="24"/>
              </w:rPr>
            </w:pPr>
            <w:r w:rsidRPr="001067D3">
              <w:rPr>
                <w:rFonts w:cs="Times New Roman"/>
                <w:b/>
                <w:sz w:val="21"/>
                <w:szCs w:val="24"/>
              </w:rPr>
              <w:t>Energizing large-scale wind power with compact superconducting-based generators.</w:t>
            </w:r>
            <w:r w:rsidRPr="001067D3">
              <w:rPr>
                <w:rFonts w:cs="Times New Roman"/>
                <w:sz w:val="21"/>
                <w:szCs w:val="24"/>
              </w:rPr>
              <w:t xml:space="preserve"> Superconducting rotor and stator coils provide compact and light weight </w:t>
            </w:r>
            <w:r w:rsidR="00AF62C8" w:rsidRPr="001067D3">
              <w:rPr>
                <w:rFonts w:cs="Times New Roman"/>
                <w:sz w:val="21"/>
                <w:szCs w:val="24"/>
              </w:rPr>
              <w:t xml:space="preserve">generator and </w:t>
            </w:r>
            <w:r w:rsidR="00AB1410">
              <w:rPr>
                <w:rFonts w:cs="Times New Roman"/>
                <w:sz w:val="21"/>
                <w:szCs w:val="24"/>
              </w:rPr>
              <w:t xml:space="preserve">related </w:t>
            </w:r>
            <w:r w:rsidRPr="001067D3">
              <w:rPr>
                <w:rFonts w:cs="Times New Roman"/>
                <w:sz w:val="21"/>
                <w:szCs w:val="24"/>
              </w:rPr>
              <w:t>nacelle design.</w:t>
            </w:r>
          </w:p>
        </w:tc>
      </w:tr>
      <w:tr w:rsidR="0055663D" w:rsidRPr="001067D3" w14:paraId="518841D3" w14:textId="77777777" w:rsidTr="00FE27BA">
        <w:trPr>
          <w:jc w:val="center"/>
        </w:trPr>
        <w:tc>
          <w:tcPr>
            <w:tcW w:w="2428" w:type="dxa"/>
          </w:tcPr>
          <w:p w14:paraId="29EA8854" w14:textId="77777777" w:rsidR="0055663D" w:rsidRPr="001067D3" w:rsidRDefault="0055663D" w:rsidP="005F2EF6">
            <w:pPr>
              <w:rPr>
                <w:rFonts w:cs="Times New Roman"/>
                <w:sz w:val="21"/>
                <w:szCs w:val="24"/>
              </w:rPr>
            </w:pPr>
            <w:r w:rsidRPr="001067D3">
              <w:rPr>
                <w:rFonts w:cs="Times New Roman"/>
                <w:sz w:val="21"/>
                <w:szCs w:val="24"/>
              </w:rPr>
              <w:t>Transmitting high power through constrained rights-of-way</w:t>
            </w:r>
          </w:p>
        </w:tc>
        <w:tc>
          <w:tcPr>
            <w:tcW w:w="1167" w:type="dxa"/>
          </w:tcPr>
          <w:p w14:paraId="257CB9DC" w14:textId="77777777" w:rsidR="0055663D" w:rsidRPr="001067D3" w:rsidRDefault="0055663D" w:rsidP="0022505D">
            <w:pPr>
              <w:jc w:val="center"/>
              <w:rPr>
                <w:rFonts w:cs="Times New Roman"/>
                <w:sz w:val="21"/>
                <w:szCs w:val="24"/>
              </w:rPr>
            </w:pPr>
            <w:r w:rsidRPr="001067D3">
              <w:rPr>
                <w:rFonts w:cs="Times New Roman"/>
                <w:sz w:val="21"/>
                <w:szCs w:val="24"/>
              </w:rPr>
              <w:t>None available</w:t>
            </w:r>
          </w:p>
        </w:tc>
        <w:tc>
          <w:tcPr>
            <w:tcW w:w="5765" w:type="dxa"/>
          </w:tcPr>
          <w:p w14:paraId="3CF3015E" w14:textId="77777777" w:rsidR="0055663D" w:rsidRPr="001067D3" w:rsidRDefault="0055663D" w:rsidP="00FE27BA">
            <w:pPr>
              <w:rPr>
                <w:rFonts w:cs="Times New Roman"/>
                <w:sz w:val="21"/>
                <w:szCs w:val="24"/>
              </w:rPr>
            </w:pPr>
            <w:r w:rsidRPr="001067D3">
              <w:rPr>
                <w:rFonts w:cs="Times New Roman"/>
                <w:b/>
                <w:sz w:val="21"/>
                <w:szCs w:val="24"/>
              </w:rPr>
              <w:t>More power in smaller spaces – meeting high demand for electricity.</w:t>
            </w:r>
            <w:r w:rsidRPr="001067D3">
              <w:rPr>
                <w:rFonts w:cs="Times New Roman"/>
                <w:sz w:val="21"/>
                <w:szCs w:val="24"/>
              </w:rPr>
              <w:t xml:space="preserve"> </w:t>
            </w:r>
            <w:r w:rsidR="00FE27BA" w:rsidRPr="001067D3">
              <w:rPr>
                <w:rFonts w:cs="Times New Roman"/>
                <w:sz w:val="21"/>
                <w:szCs w:val="24"/>
              </w:rPr>
              <w:t xml:space="preserve">Retrofitting </w:t>
            </w:r>
            <w:r w:rsidRPr="001067D3">
              <w:rPr>
                <w:rFonts w:cs="Times New Roman"/>
                <w:sz w:val="21"/>
                <w:szCs w:val="24"/>
              </w:rPr>
              <w:t xml:space="preserve">existing lines to </w:t>
            </w:r>
            <w:r w:rsidRPr="00F14CE0">
              <w:rPr>
                <w:rFonts w:cs="Times New Roman"/>
                <w:sz w:val="21"/>
                <w:szCs w:val="24"/>
              </w:rPr>
              <w:t xml:space="preserve">carry </w:t>
            </w:r>
            <w:r w:rsidR="009D2AF1" w:rsidRPr="00F14CE0">
              <w:rPr>
                <w:rFonts w:cs="Times New Roman"/>
                <w:sz w:val="21"/>
                <w:szCs w:val="24"/>
                <w:lang w:eastAsia="ja-JP"/>
              </w:rPr>
              <w:t>5 to</w:t>
            </w:r>
            <w:r w:rsidR="009D2AF1" w:rsidRPr="00F14CE0">
              <w:rPr>
                <w:rFonts w:cs="Times New Roman" w:hint="eastAsia"/>
                <w:sz w:val="21"/>
                <w:szCs w:val="24"/>
                <w:lang w:eastAsia="ja-JP"/>
              </w:rPr>
              <w:t xml:space="preserve"> </w:t>
            </w:r>
            <w:r w:rsidRPr="00F14CE0">
              <w:rPr>
                <w:rFonts w:cs="Times New Roman"/>
                <w:sz w:val="21"/>
                <w:szCs w:val="24"/>
              </w:rPr>
              <w:t xml:space="preserve">10x </w:t>
            </w:r>
            <w:r w:rsidRPr="001067D3">
              <w:rPr>
                <w:rFonts w:cs="Times New Roman"/>
                <w:sz w:val="21"/>
                <w:szCs w:val="24"/>
              </w:rPr>
              <w:t>more power in a fraction of space compared to conventional technologies.</w:t>
            </w:r>
          </w:p>
        </w:tc>
      </w:tr>
    </w:tbl>
    <w:p w14:paraId="73520AD9" w14:textId="77777777" w:rsidR="00DB1593" w:rsidRPr="001067D3" w:rsidRDefault="00AC6993" w:rsidP="00AF62C8">
      <w:pPr>
        <w:spacing w:before="200"/>
        <w:jc w:val="both"/>
      </w:pPr>
      <w:r w:rsidRPr="001067D3">
        <w:t>Table</w:t>
      </w:r>
      <w:r w:rsidR="0055663D" w:rsidRPr="001067D3">
        <w:t xml:space="preserve"> 1.2 is an adaptation of data collected from </w:t>
      </w:r>
      <w:r w:rsidR="00597337" w:rsidRPr="001067D3">
        <w:t xml:space="preserve">a 2014 </w:t>
      </w:r>
      <w:r w:rsidR="0055663D" w:rsidRPr="001067D3">
        <w:t>International Superconductivity Industry Summit (ISIS) Technology Scorecards.</w:t>
      </w:r>
      <w:r w:rsidR="0055663D" w:rsidRPr="001067D3">
        <w:rPr>
          <w:rStyle w:val="EndnoteReference"/>
        </w:rPr>
        <w:endnoteReference w:id="10"/>
      </w:r>
      <w:r w:rsidR="00A2339A" w:rsidRPr="001067D3">
        <w:t xml:space="preserve"> </w:t>
      </w:r>
      <w:r w:rsidR="00597337" w:rsidRPr="001067D3">
        <w:t xml:space="preserve">ISIS is a worldwide group of superconductivity practitioners. </w:t>
      </w:r>
      <w:r w:rsidR="0055663D" w:rsidRPr="001067D3">
        <w:t>The table shows qualitatively the relative position of HTS based devices compared to the most advanced conventional technology that exist on the electric grid.</w:t>
      </w:r>
      <w:r w:rsidR="00A2339A" w:rsidRPr="001067D3">
        <w:t xml:space="preserve"> </w:t>
      </w:r>
      <w:r w:rsidR="00DB1593" w:rsidRPr="001067D3">
        <w:t>HTS based cables, fault current limiters, generators and transformers</w:t>
      </w:r>
      <w:r w:rsidR="0055663D" w:rsidRPr="001067D3">
        <w:t xml:space="preserve"> are analyzed against a number of key success factors.</w:t>
      </w:r>
      <w:r w:rsidR="00A2339A" w:rsidRPr="001067D3">
        <w:t xml:space="preserve"> </w:t>
      </w:r>
      <w:r w:rsidR="0055663D" w:rsidRPr="001067D3">
        <w:t xml:space="preserve">However, there are some gaps in the data and, therefore, not all four </w:t>
      </w:r>
      <w:r w:rsidR="00DB1593" w:rsidRPr="001067D3">
        <w:t xml:space="preserve">of these </w:t>
      </w:r>
      <w:r w:rsidR="0055663D" w:rsidRPr="001067D3">
        <w:t>HTS based technologies were compared against every key success factor. The elongated shapes represent a varied response regarding the relative position.</w:t>
      </w:r>
      <w:r w:rsidR="00A2339A" w:rsidRPr="001067D3">
        <w:t xml:space="preserve"> </w:t>
      </w:r>
      <w:r w:rsidR="0055663D" w:rsidRPr="001067D3">
        <w:t xml:space="preserve">For instance, some data collected shows that operating costs for </w:t>
      </w:r>
      <w:r w:rsidR="00B535CF" w:rsidRPr="001067D3">
        <w:t>SFCL</w:t>
      </w:r>
      <w:r w:rsidR="0055663D" w:rsidRPr="001067D3">
        <w:t>s were worse than conventional technologies while other data shows significantly better costs</w:t>
      </w:r>
      <w:r w:rsidR="0028502D" w:rsidRPr="001067D3">
        <w:t xml:space="preserve"> depending on the application</w:t>
      </w:r>
      <w:r w:rsidR="0055663D" w:rsidRPr="001067D3">
        <w:t xml:space="preserve">. </w:t>
      </w:r>
    </w:p>
    <w:p w14:paraId="2D7726D0" w14:textId="77777777" w:rsidR="0055663D" w:rsidRPr="001067D3" w:rsidRDefault="0055663D" w:rsidP="00AF62C8">
      <w:pPr>
        <w:spacing w:before="200"/>
        <w:jc w:val="both"/>
        <w:rPr>
          <w:noProof/>
        </w:rPr>
      </w:pPr>
      <w:r w:rsidRPr="001067D3">
        <w:t>T</w:t>
      </w:r>
      <w:r w:rsidR="00DB1593" w:rsidRPr="001067D3">
        <w:t>he rows near the top of T</w:t>
      </w:r>
      <w:r w:rsidRPr="001067D3">
        <w:t xml:space="preserve">able </w:t>
      </w:r>
      <w:r w:rsidR="00DB1593" w:rsidRPr="001067D3">
        <w:t xml:space="preserve">1.2 </w:t>
      </w:r>
      <w:r w:rsidRPr="001067D3">
        <w:t xml:space="preserve">are key success factors where HTS performs better or even significantly better </w:t>
      </w:r>
      <w:r w:rsidR="00DB1593" w:rsidRPr="001067D3">
        <w:t>compared to</w:t>
      </w:r>
      <w:r w:rsidRPr="001067D3">
        <w:t xml:space="preserve"> conventional technologies.</w:t>
      </w:r>
      <w:r w:rsidR="00A2339A" w:rsidRPr="001067D3">
        <w:t xml:space="preserve"> </w:t>
      </w:r>
      <w:r w:rsidRPr="001067D3">
        <w:t>Examples include maintenance after faults, fast response to fault currents, benefits to the grid, and overall compactness of the system.</w:t>
      </w:r>
      <w:r w:rsidR="00A2339A" w:rsidRPr="001067D3">
        <w:t xml:space="preserve"> </w:t>
      </w:r>
      <w:r w:rsidRPr="001067D3">
        <w:t xml:space="preserve">Some of the factors that HTS devices lag when compared to conventional technologies are indicated in the rows near the bottom </w:t>
      </w:r>
      <w:r w:rsidR="00DB1593" w:rsidRPr="001067D3">
        <w:t xml:space="preserve">of the table </w:t>
      </w:r>
      <w:r w:rsidRPr="001067D3">
        <w:t>and include the initial investment cost, ability to conduct factory testing, long term reliability and scheduled maintenance.</w:t>
      </w:r>
      <w:r w:rsidRPr="001067D3">
        <w:rPr>
          <w:noProof/>
        </w:rPr>
        <w:t xml:space="preserve"> </w:t>
      </w:r>
    </w:p>
    <w:p w14:paraId="4F18B654" w14:textId="77777777" w:rsidR="0055663D" w:rsidRPr="001067D3" w:rsidRDefault="00AC6993" w:rsidP="00923A56">
      <w:pPr>
        <w:pStyle w:val="Caption"/>
        <w:rPr>
          <w:noProof/>
        </w:rPr>
      </w:pPr>
      <w:r w:rsidRPr="001067D3">
        <w:rPr>
          <w:noProof/>
        </w:rPr>
        <w:t>Table</w:t>
      </w:r>
      <w:r w:rsidR="0055663D" w:rsidRPr="001067D3">
        <w:rPr>
          <w:noProof/>
        </w:rPr>
        <w:t xml:space="preserve"> 1.2 Relative Position of HTS Devices Compared to Most Advanced Conventional Technology</w:t>
      </w:r>
      <w:r w:rsidR="008C38FD" w:rsidRPr="001067D3">
        <w:rPr>
          <w:noProof/>
        </w:rPr>
        <w:t>.</w:t>
      </w:r>
    </w:p>
    <w:p w14:paraId="02179A46" w14:textId="77777777" w:rsidR="00AC6993" w:rsidRPr="001067D3" w:rsidRDefault="00EB1949" w:rsidP="00923A56">
      <w:r w:rsidRPr="001067D3">
        <w:rPr>
          <w:noProof/>
        </w:rPr>
        <w:drawing>
          <wp:inline distT="0" distB="0" distL="0" distR="0" wp14:anchorId="06CDD1A5" wp14:editId="20F052B4">
            <wp:extent cx="5721350" cy="254796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511" cy="2573871"/>
                    </a:xfrm>
                    <a:prstGeom prst="rect">
                      <a:avLst/>
                    </a:prstGeom>
                    <a:noFill/>
                  </pic:spPr>
                </pic:pic>
              </a:graphicData>
            </a:graphic>
          </wp:inline>
        </w:drawing>
      </w:r>
    </w:p>
    <w:p w14:paraId="5E86162B" w14:textId="77777777" w:rsidR="0055663D" w:rsidRPr="001067D3" w:rsidRDefault="002B7D7E" w:rsidP="00E708AB">
      <w:pPr>
        <w:pStyle w:val="Heading2"/>
      </w:pPr>
      <w:bookmarkStart w:id="15" w:name="_Toc293555166"/>
      <w:bookmarkStart w:id="16" w:name="_Toc445995582"/>
      <w:r w:rsidRPr="001067D3">
        <w:t xml:space="preserve">1.3 </w:t>
      </w:r>
      <w:r w:rsidR="0055663D" w:rsidRPr="001067D3">
        <w:t>About the Roadmap</w:t>
      </w:r>
      <w:bookmarkEnd w:id="15"/>
      <w:bookmarkEnd w:id="16"/>
    </w:p>
    <w:p w14:paraId="590D45F1" w14:textId="55F29F67" w:rsidR="00DB1593" w:rsidRPr="001067D3" w:rsidRDefault="0055663D" w:rsidP="00AF62C8">
      <w:pPr>
        <w:spacing w:line="252" w:lineRule="auto"/>
        <w:jc w:val="both"/>
      </w:pPr>
      <w:r w:rsidRPr="001067D3">
        <w:t>Th</w:t>
      </w:r>
      <w:r w:rsidR="00EE1E3F" w:rsidRPr="001067D3">
        <w:t>is</w:t>
      </w:r>
      <w:r w:rsidRPr="001067D3">
        <w:t xml:space="preserve"> Roadmap analyze</w:t>
      </w:r>
      <w:r w:rsidR="00597337" w:rsidRPr="001067D3">
        <w:t>s</w:t>
      </w:r>
      <w:r w:rsidRPr="001067D3">
        <w:t xml:space="preserve"> the current state of the superconductivity activities, lay</w:t>
      </w:r>
      <w:r w:rsidR="00AF62C8" w:rsidRPr="001067D3">
        <w:t>s</w:t>
      </w:r>
      <w:r w:rsidRPr="001067D3">
        <w:t xml:space="preserve"> out a vision for where superconductivity for electric power systems </w:t>
      </w:r>
      <w:r w:rsidR="009D3EE2" w:rsidRPr="001067D3">
        <w:t>could</w:t>
      </w:r>
      <w:r w:rsidR="00597337" w:rsidRPr="001067D3">
        <w:t xml:space="preserve"> </w:t>
      </w:r>
      <w:r w:rsidRPr="001067D3">
        <w:t xml:space="preserve">be by 2030 and then identify the gaps for reaching this vision. </w:t>
      </w:r>
      <w:r w:rsidR="00AC6993" w:rsidRPr="001067D3">
        <w:t>Fig</w:t>
      </w:r>
      <w:r w:rsidR="00875B56">
        <w:t>ure 1.2</w:t>
      </w:r>
      <w:r w:rsidRPr="001067D3">
        <w:t xml:space="preserve"> is a summary of where the industry stands now and what some of the key challenges are that need to be overcome in order to reach the vision.</w:t>
      </w:r>
      <w:r w:rsidR="00A2339A" w:rsidRPr="001067D3">
        <w:t xml:space="preserve"> </w:t>
      </w:r>
      <w:r w:rsidRPr="001067D3">
        <w:t xml:space="preserve">These challenges are expanded on in </w:t>
      </w:r>
      <w:r w:rsidR="00AC6993" w:rsidRPr="001067D3">
        <w:t>Table</w:t>
      </w:r>
      <w:r w:rsidRPr="001067D3">
        <w:t xml:space="preserve"> 1.3.</w:t>
      </w:r>
      <w:r w:rsidR="00A2339A" w:rsidRPr="001067D3">
        <w:t xml:space="preserve"> </w:t>
      </w:r>
    </w:p>
    <w:p w14:paraId="6D41029E" w14:textId="77777777" w:rsidR="0055663D" w:rsidRPr="001067D3" w:rsidRDefault="0055663D" w:rsidP="00AF62C8">
      <w:pPr>
        <w:spacing w:line="252" w:lineRule="auto"/>
        <w:jc w:val="both"/>
      </w:pPr>
      <w:r w:rsidRPr="001067D3">
        <w:t>There are several purposes and non-purposes of the roadmap document.</w:t>
      </w:r>
      <w:r w:rsidR="00A2339A" w:rsidRPr="001067D3">
        <w:t xml:space="preserve"> </w:t>
      </w:r>
    </w:p>
    <w:p w14:paraId="720E5FF5" w14:textId="77777777" w:rsidR="0055663D" w:rsidRPr="001067D3" w:rsidRDefault="0055663D" w:rsidP="00AF62C8">
      <w:pPr>
        <w:pStyle w:val="ListParagraph"/>
        <w:numPr>
          <w:ilvl w:val="0"/>
          <w:numId w:val="5"/>
        </w:numPr>
        <w:spacing w:after="60"/>
        <w:ind w:left="360"/>
        <w:jc w:val="both"/>
      </w:pPr>
      <w:r w:rsidRPr="001067D3">
        <w:t>Purpose</w:t>
      </w:r>
      <w:r w:rsidR="00DB1593" w:rsidRPr="001067D3">
        <w:t>s</w:t>
      </w:r>
      <w:r w:rsidRPr="001067D3">
        <w:t xml:space="preserve"> of the roadmap </w:t>
      </w:r>
    </w:p>
    <w:p w14:paraId="2C841DE3" w14:textId="77777777" w:rsidR="0055663D" w:rsidRPr="001067D3" w:rsidRDefault="0055663D" w:rsidP="00AF62C8">
      <w:pPr>
        <w:pStyle w:val="Bullets-2"/>
        <w:jc w:val="both"/>
      </w:pPr>
      <w:r w:rsidRPr="001067D3">
        <w:t>To describe the current state of the art and where the industry and other stakeholders are heading in the future;</w:t>
      </w:r>
    </w:p>
    <w:p w14:paraId="637B45E2" w14:textId="77777777" w:rsidR="0055663D" w:rsidRPr="001067D3" w:rsidRDefault="0055663D" w:rsidP="00AF62C8">
      <w:pPr>
        <w:pStyle w:val="Bullets-2"/>
        <w:jc w:val="both"/>
      </w:pPr>
      <w:r w:rsidRPr="001067D3">
        <w:t xml:space="preserve">To identify what the challenges and needs are for </w:t>
      </w:r>
      <w:r w:rsidR="00597337" w:rsidRPr="001067D3">
        <w:t xml:space="preserve">widespread </w:t>
      </w:r>
      <w:r w:rsidRPr="001067D3">
        <w:t>integrati</w:t>
      </w:r>
      <w:r w:rsidR="00597337" w:rsidRPr="001067D3">
        <w:t>on</w:t>
      </w:r>
      <w:r w:rsidRPr="001067D3">
        <w:t xml:space="preserve"> superconducting based devices into electric grids across the world;</w:t>
      </w:r>
    </w:p>
    <w:p w14:paraId="0B34E6B1" w14:textId="77777777" w:rsidR="0055663D" w:rsidRPr="001067D3" w:rsidRDefault="0055663D" w:rsidP="00AF62C8">
      <w:pPr>
        <w:pStyle w:val="Bullets-2"/>
        <w:jc w:val="both"/>
      </w:pPr>
      <w:r w:rsidRPr="001067D3">
        <w:t xml:space="preserve">To </w:t>
      </w:r>
      <w:r w:rsidR="00597337" w:rsidRPr="001067D3">
        <w:t xml:space="preserve">educate </w:t>
      </w:r>
      <w:r w:rsidRPr="001067D3">
        <w:t xml:space="preserve">decision makers about </w:t>
      </w:r>
      <w:r w:rsidR="00835E09">
        <w:t xml:space="preserve">main </w:t>
      </w:r>
      <w:r w:rsidRPr="001067D3">
        <w:t>benefits of HTS investments; and</w:t>
      </w:r>
    </w:p>
    <w:p w14:paraId="0782C3E2" w14:textId="77777777" w:rsidR="0055663D" w:rsidRPr="001067D3" w:rsidRDefault="0055663D" w:rsidP="00AF62C8">
      <w:pPr>
        <w:pStyle w:val="Bullets-2"/>
        <w:spacing w:after="120"/>
        <w:jc w:val="both"/>
      </w:pPr>
      <w:r w:rsidRPr="001067D3">
        <w:t xml:space="preserve">To </w:t>
      </w:r>
      <w:r w:rsidR="00597337" w:rsidRPr="001067D3">
        <w:t xml:space="preserve">encourage adoption of </w:t>
      </w:r>
      <w:r w:rsidRPr="001067D3">
        <w:t>HTS applications a</w:t>
      </w:r>
      <w:r w:rsidR="00597337" w:rsidRPr="001067D3">
        <w:t>s</w:t>
      </w:r>
      <w:r w:rsidRPr="001067D3">
        <w:t xml:space="preserve"> part of both IEA and country energy strategy/initiatives to help modernize the energy sector.</w:t>
      </w:r>
    </w:p>
    <w:p w14:paraId="3EA175B1" w14:textId="77777777" w:rsidR="0055663D" w:rsidRPr="001067D3" w:rsidRDefault="0055663D" w:rsidP="00AC6993">
      <w:pPr>
        <w:numPr>
          <w:ilvl w:val="0"/>
          <w:numId w:val="1"/>
        </w:numPr>
        <w:spacing w:after="60"/>
        <w:ind w:left="360"/>
      </w:pPr>
      <w:r w:rsidRPr="001067D3">
        <w:t>Non-purposes</w:t>
      </w:r>
    </w:p>
    <w:p w14:paraId="532CD0CE" w14:textId="77777777" w:rsidR="0055663D" w:rsidRPr="001067D3" w:rsidRDefault="00597337" w:rsidP="009A318E">
      <w:pPr>
        <w:pStyle w:val="Bullets-2"/>
        <w:jc w:val="both"/>
      </w:pPr>
      <w:r w:rsidRPr="001067D3">
        <w:t>T</w:t>
      </w:r>
      <w:r w:rsidR="0055663D" w:rsidRPr="001067D3">
        <w:t>o develop an exhaustive detailed list of projects around the world</w:t>
      </w:r>
    </w:p>
    <w:p w14:paraId="79534FF1" w14:textId="77777777" w:rsidR="0055663D" w:rsidRPr="001067D3" w:rsidRDefault="00597337" w:rsidP="009A318E">
      <w:pPr>
        <w:pStyle w:val="Bullets-2"/>
        <w:jc w:val="both"/>
      </w:pPr>
      <w:r w:rsidRPr="001067D3">
        <w:t>T</w:t>
      </w:r>
      <w:r w:rsidR="0055663D" w:rsidRPr="001067D3">
        <w:t>o make predictions about future market characteristics</w:t>
      </w:r>
    </w:p>
    <w:p w14:paraId="0C2EB9FA" w14:textId="77777777" w:rsidR="00DB1593" w:rsidRPr="001067D3" w:rsidRDefault="00DB1593" w:rsidP="00DB1593">
      <w:pPr>
        <w:pStyle w:val="Bullets-2"/>
        <w:numPr>
          <w:ilvl w:val="0"/>
          <w:numId w:val="0"/>
        </w:numPr>
        <w:ind w:left="720"/>
      </w:pPr>
    </w:p>
    <w:p w14:paraId="77A1752C" w14:textId="77777777" w:rsidR="0055663D" w:rsidRPr="001067D3" w:rsidRDefault="00AC6993" w:rsidP="0022505D">
      <w:pPr>
        <w:pStyle w:val="Caption"/>
      </w:pPr>
      <w:r w:rsidRPr="001067D3">
        <w:t>Fig</w:t>
      </w:r>
      <w:r w:rsidR="0055663D" w:rsidRPr="001067D3">
        <w:t xml:space="preserve">ure </w:t>
      </w:r>
      <w:fldSimple w:instr=" STYLEREF 1 \s ">
        <w:r w:rsidR="00222F54">
          <w:rPr>
            <w:noProof/>
          </w:rPr>
          <w:t>1</w:t>
        </w:r>
      </w:fldSimple>
      <w:r w:rsidR="0055663D" w:rsidRPr="001067D3">
        <w:t>.</w:t>
      </w:r>
      <w:fldSimple w:instr=" SEQ Figure \* ARABIC \s 1 ">
        <w:r w:rsidR="00222F54">
          <w:rPr>
            <w:noProof/>
          </w:rPr>
          <w:t>2</w:t>
        </w:r>
      </w:fldSimple>
      <w:r w:rsidR="0055663D" w:rsidRPr="001067D3">
        <w:t xml:space="preserve"> A Pathway to Reaching the Vision.</w:t>
      </w:r>
    </w:p>
    <w:p w14:paraId="08191286" w14:textId="77777777" w:rsidR="00AC6993" w:rsidRPr="001067D3" w:rsidRDefault="0055663D" w:rsidP="00AC6993">
      <w:pPr>
        <w:pStyle w:val="Caption"/>
      </w:pPr>
      <w:r w:rsidRPr="001067D3">
        <w:rPr>
          <w:noProof/>
        </w:rPr>
        <w:drawing>
          <wp:inline distT="0" distB="0" distL="0" distR="0" wp14:anchorId="3EA179DD" wp14:editId="53CCEF25">
            <wp:extent cx="5943600" cy="3976158"/>
            <wp:effectExtent l="38100" t="19050" r="57150" b="4381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Pr="001067D3">
        <w:rPr>
          <w:rStyle w:val="Heading2Char"/>
        </w:rPr>
        <w:br w:type="page"/>
      </w:r>
      <w:r w:rsidR="00AC6993" w:rsidRPr="001067D3">
        <w:t>Table 1.3 Gaps/Challenges and Needs</w:t>
      </w:r>
      <w:r w:rsidR="008C38FD" w:rsidRPr="001067D3">
        <w:t>.</w:t>
      </w:r>
    </w:p>
    <w:tbl>
      <w:tblPr>
        <w:tblStyle w:val="TableGrid"/>
        <w:tblW w:w="9715"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1765"/>
        <w:gridCol w:w="3810"/>
        <w:gridCol w:w="4140"/>
      </w:tblGrid>
      <w:tr w:rsidR="00416707" w:rsidRPr="001067D3" w14:paraId="4CA1EF73" w14:textId="77777777" w:rsidTr="004726CF">
        <w:trPr>
          <w:jc w:val="center"/>
        </w:trPr>
        <w:tc>
          <w:tcPr>
            <w:tcW w:w="1765" w:type="dxa"/>
            <w:tcBorders>
              <w:bottom w:val="single" w:sz="4" w:space="0" w:color="4F81BD" w:themeColor="accent1"/>
              <w:right w:val="single" w:sz="4" w:space="0" w:color="FFFFFF" w:themeColor="background1"/>
            </w:tcBorders>
            <w:shd w:val="clear" w:color="auto" w:fill="4F81BD" w:themeFill="accent1"/>
          </w:tcPr>
          <w:p w14:paraId="44E843C5" w14:textId="77777777" w:rsidR="00416707" w:rsidRPr="001067D3" w:rsidRDefault="00416707" w:rsidP="00416707">
            <w:pPr>
              <w:jc w:val="center"/>
              <w:rPr>
                <w:rFonts w:cs="Times New Roman"/>
                <w:b/>
                <w:color w:val="FFFFFF" w:themeColor="background1"/>
                <w:szCs w:val="20"/>
              </w:rPr>
            </w:pPr>
            <w:r w:rsidRPr="001067D3">
              <w:rPr>
                <w:rFonts w:cs="Times New Roman"/>
                <w:b/>
                <w:color w:val="FFFFFF" w:themeColor="background1"/>
                <w:szCs w:val="20"/>
              </w:rPr>
              <w:t>Gaps/Challenges</w:t>
            </w:r>
          </w:p>
        </w:tc>
        <w:tc>
          <w:tcPr>
            <w:tcW w:w="3810" w:type="dxa"/>
            <w:tcBorders>
              <w:left w:val="single" w:sz="4" w:space="0" w:color="FFFFFF" w:themeColor="background1"/>
              <w:bottom w:val="single" w:sz="4" w:space="0" w:color="4F81BD" w:themeColor="accent1"/>
              <w:right w:val="single" w:sz="4" w:space="0" w:color="FFFFFF" w:themeColor="background1"/>
            </w:tcBorders>
            <w:shd w:val="clear" w:color="auto" w:fill="4F81BD" w:themeFill="accent1"/>
          </w:tcPr>
          <w:p w14:paraId="1D7CB309" w14:textId="77777777" w:rsidR="00416707" w:rsidRPr="001067D3" w:rsidRDefault="00416707" w:rsidP="00416707">
            <w:pPr>
              <w:jc w:val="center"/>
              <w:rPr>
                <w:rFonts w:cs="Times New Roman"/>
                <w:b/>
                <w:color w:val="FFFFFF" w:themeColor="background1"/>
                <w:szCs w:val="20"/>
              </w:rPr>
            </w:pPr>
            <w:r w:rsidRPr="001067D3">
              <w:rPr>
                <w:rFonts w:cs="Times New Roman"/>
                <w:b/>
                <w:color w:val="FFFFFF" w:themeColor="background1"/>
                <w:szCs w:val="20"/>
              </w:rPr>
              <w:t>Core Issue</w:t>
            </w:r>
          </w:p>
        </w:tc>
        <w:tc>
          <w:tcPr>
            <w:tcW w:w="4140" w:type="dxa"/>
            <w:tcBorders>
              <w:left w:val="single" w:sz="4" w:space="0" w:color="FFFFFF" w:themeColor="background1"/>
              <w:bottom w:val="single" w:sz="4" w:space="0" w:color="4F81BD" w:themeColor="accent1"/>
            </w:tcBorders>
            <w:shd w:val="clear" w:color="auto" w:fill="4F81BD" w:themeFill="accent1"/>
          </w:tcPr>
          <w:p w14:paraId="53ED2B46" w14:textId="77777777" w:rsidR="00416707" w:rsidRPr="001067D3" w:rsidRDefault="00416707" w:rsidP="00416707">
            <w:pPr>
              <w:jc w:val="center"/>
              <w:rPr>
                <w:rFonts w:cs="Times New Roman"/>
                <w:b/>
                <w:color w:val="FFFFFF" w:themeColor="background1"/>
                <w:szCs w:val="20"/>
              </w:rPr>
            </w:pPr>
            <w:r w:rsidRPr="001067D3">
              <w:rPr>
                <w:rFonts w:cs="Times New Roman"/>
                <w:b/>
                <w:color w:val="FFFFFF" w:themeColor="background1"/>
                <w:szCs w:val="20"/>
              </w:rPr>
              <w:t>Needs to Overcome the Challenge</w:t>
            </w:r>
          </w:p>
        </w:tc>
      </w:tr>
      <w:tr w:rsidR="00416707" w:rsidRPr="001067D3" w14:paraId="774335FF" w14:textId="77777777" w:rsidTr="004726CF">
        <w:trPr>
          <w:jc w:val="center"/>
        </w:trPr>
        <w:tc>
          <w:tcPr>
            <w:tcW w:w="9715" w:type="dxa"/>
            <w:gridSpan w:val="3"/>
            <w:shd w:val="clear" w:color="auto" w:fill="B8CCE4" w:themeFill="accent1" w:themeFillTint="66"/>
          </w:tcPr>
          <w:p w14:paraId="7B6BF281" w14:textId="77777777" w:rsidR="00416707" w:rsidRPr="001067D3" w:rsidRDefault="00416707" w:rsidP="00416707">
            <w:pPr>
              <w:spacing w:before="60"/>
              <w:jc w:val="center"/>
              <w:rPr>
                <w:rFonts w:cs="Times New Roman"/>
                <w:b/>
                <w:szCs w:val="20"/>
              </w:rPr>
            </w:pPr>
            <w:r w:rsidRPr="001067D3">
              <w:rPr>
                <w:rFonts w:cs="Times New Roman"/>
                <w:b/>
                <w:szCs w:val="20"/>
              </w:rPr>
              <w:t>Technical/Manufacturing</w:t>
            </w:r>
          </w:p>
        </w:tc>
      </w:tr>
      <w:tr w:rsidR="00416707" w:rsidRPr="001067D3" w14:paraId="2FB43301" w14:textId="77777777" w:rsidTr="004726CF">
        <w:trPr>
          <w:jc w:val="center"/>
        </w:trPr>
        <w:tc>
          <w:tcPr>
            <w:tcW w:w="1765" w:type="dxa"/>
            <w:shd w:val="clear" w:color="auto" w:fill="DBE5F1" w:themeFill="accent1" w:themeFillTint="33"/>
          </w:tcPr>
          <w:p w14:paraId="687B70A5" w14:textId="77777777" w:rsidR="00416707" w:rsidRPr="001067D3" w:rsidRDefault="00416707" w:rsidP="00416707">
            <w:pPr>
              <w:rPr>
                <w:rFonts w:cs="Times New Roman"/>
                <w:b/>
                <w:sz w:val="21"/>
                <w:szCs w:val="20"/>
              </w:rPr>
            </w:pPr>
            <w:r w:rsidRPr="001067D3">
              <w:rPr>
                <w:rFonts w:cs="Times New Roman"/>
                <w:b/>
                <w:sz w:val="21"/>
                <w:szCs w:val="20"/>
              </w:rPr>
              <w:t>Raw materials cost-reduction</w:t>
            </w:r>
          </w:p>
        </w:tc>
        <w:tc>
          <w:tcPr>
            <w:tcW w:w="3810" w:type="dxa"/>
          </w:tcPr>
          <w:p w14:paraId="629D5144" w14:textId="77777777" w:rsidR="00416707" w:rsidRPr="001067D3" w:rsidRDefault="00416707" w:rsidP="009A318E">
            <w:pPr>
              <w:numPr>
                <w:ilvl w:val="0"/>
                <w:numId w:val="2"/>
              </w:numPr>
              <w:spacing w:line="220" w:lineRule="exact"/>
              <w:ind w:left="252" w:hanging="252"/>
              <w:rPr>
                <w:rFonts w:cs="Times New Roman"/>
                <w:sz w:val="20"/>
                <w:szCs w:val="20"/>
              </w:rPr>
            </w:pPr>
            <w:r w:rsidRPr="001067D3">
              <w:rPr>
                <w:rFonts w:cs="Times New Roman"/>
                <w:sz w:val="20"/>
                <w:szCs w:val="20"/>
              </w:rPr>
              <w:t xml:space="preserve">Multi-filament wires often use HTS filaments embedded in a silver matrix while so-called coated conductors are manufactured by depositing certain material, including silver, on a tape. </w:t>
            </w:r>
          </w:p>
        </w:tc>
        <w:tc>
          <w:tcPr>
            <w:tcW w:w="4140" w:type="dxa"/>
          </w:tcPr>
          <w:p w14:paraId="48438A0D" w14:textId="77777777" w:rsidR="00416707" w:rsidRPr="001067D3" w:rsidRDefault="00416707" w:rsidP="00416707">
            <w:pPr>
              <w:numPr>
                <w:ilvl w:val="0"/>
                <w:numId w:val="2"/>
              </w:numPr>
              <w:spacing w:line="220" w:lineRule="exact"/>
              <w:ind w:left="259" w:hanging="259"/>
              <w:rPr>
                <w:rFonts w:cs="Times New Roman"/>
                <w:sz w:val="20"/>
                <w:szCs w:val="20"/>
              </w:rPr>
            </w:pPr>
            <w:r w:rsidRPr="001067D3">
              <w:rPr>
                <w:rFonts w:cs="Times New Roman"/>
                <w:sz w:val="20"/>
                <w:szCs w:val="20"/>
              </w:rPr>
              <w:t>Reduction of the amount of silver used in manufacturing several classes of HTS wires is a primary lever to lower the materials cost.</w:t>
            </w:r>
          </w:p>
          <w:p w14:paraId="6213E139" w14:textId="77777777" w:rsidR="00416707" w:rsidRPr="001067D3" w:rsidRDefault="00416707" w:rsidP="00294EEB">
            <w:pPr>
              <w:numPr>
                <w:ilvl w:val="0"/>
                <w:numId w:val="2"/>
              </w:numPr>
              <w:spacing w:line="220" w:lineRule="exact"/>
              <w:ind w:left="259" w:hanging="259"/>
              <w:rPr>
                <w:rFonts w:cs="Times New Roman"/>
                <w:sz w:val="20"/>
                <w:szCs w:val="20"/>
              </w:rPr>
            </w:pPr>
            <w:r w:rsidRPr="001067D3">
              <w:rPr>
                <w:rFonts w:cs="Times New Roman"/>
                <w:sz w:val="20"/>
                <w:szCs w:val="20"/>
                <w:lang w:eastAsia="ja-JP"/>
              </w:rPr>
              <w:t xml:space="preserve">Reduction in the amount of Hastelloy or Ni-based metals for YBCO </w:t>
            </w:r>
            <w:r w:rsidRPr="001067D3">
              <w:rPr>
                <w:rFonts w:cs="Times New Roman"/>
                <w:color w:val="000000" w:themeColor="text1"/>
                <w:sz w:val="20"/>
                <w:szCs w:val="20"/>
                <w:lang w:eastAsia="ja-JP"/>
              </w:rPr>
              <w:t>wire</w:t>
            </w:r>
            <w:r w:rsidR="00887648" w:rsidRPr="001067D3">
              <w:rPr>
                <w:rFonts w:cs="Times New Roman"/>
                <w:color w:val="000000" w:themeColor="text1"/>
                <w:sz w:val="20"/>
                <w:szCs w:val="20"/>
                <w:lang w:eastAsia="ja-JP"/>
              </w:rPr>
              <w:t xml:space="preserve"> </w:t>
            </w:r>
            <w:r w:rsidR="00EE1E3F" w:rsidRPr="001067D3">
              <w:rPr>
                <w:rFonts w:cs="Times New Roman"/>
                <w:color w:val="000000" w:themeColor="text1"/>
                <w:sz w:val="20"/>
                <w:szCs w:val="20"/>
                <w:lang w:eastAsia="ja-JP"/>
              </w:rPr>
              <w:t xml:space="preserve">substrates </w:t>
            </w:r>
            <w:r w:rsidR="00887648" w:rsidRPr="001067D3">
              <w:rPr>
                <w:rFonts w:cs="Times New Roman"/>
                <w:color w:val="000000" w:themeColor="text1"/>
                <w:sz w:val="20"/>
                <w:szCs w:val="20"/>
                <w:lang w:eastAsia="ja-JP"/>
              </w:rPr>
              <w:t xml:space="preserve">in the case of </w:t>
            </w:r>
            <w:r w:rsidR="00C90605" w:rsidRPr="001067D3">
              <w:rPr>
                <w:rFonts w:cs="Times New Roman"/>
                <w:color w:val="000000" w:themeColor="text1"/>
                <w:sz w:val="20"/>
                <w:szCs w:val="20"/>
                <w:lang w:eastAsia="ja-JP"/>
              </w:rPr>
              <w:t>$</w:t>
            </w:r>
            <w:r w:rsidR="00887648" w:rsidRPr="001067D3">
              <w:rPr>
                <w:rFonts w:cs="Times New Roman"/>
                <w:color w:val="000000" w:themeColor="text1"/>
                <w:sz w:val="20"/>
                <w:szCs w:val="20"/>
                <w:lang w:eastAsia="ja-JP"/>
              </w:rPr>
              <w:t xml:space="preserve">10/kAm </w:t>
            </w:r>
            <w:r w:rsidR="00C90605" w:rsidRPr="001067D3">
              <w:rPr>
                <w:rFonts w:cs="Times New Roman"/>
                <w:color w:val="000000" w:themeColor="text1"/>
                <w:sz w:val="20"/>
                <w:szCs w:val="20"/>
                <w:lang w:eastAsia="ja-JP"/>
              </w:rPr>
              <w:t>cost</w:t>
            </w:r>
            <w:r w:rsidR="00887648" w:rsidRPr="001067D3">
              <w:rPr>
                <w:rFonts w:cs="Times New Roman"/>
                <w:color w:val="000000" w:themeColor="text1"/>
                <w:sz w:val="20"/>
                <w:szCs w:val="20"/>
                <w:lang w:eastAsia="ja-JP"/>
              </w:rPr>
              <w:t>-level</w:t>
            </w:r>
            <w:r w:rsidR="00CC10F2" w:rsidRPr="001067D3">
              <w:rPr>
                <w:rFonts w:cs="Times New Roman"/>
                <w:color w:val="000000" w:themeColor="text1"/>
                <w:sz w:val="20"/>
                <w:szCs w:val="20"/>
                <w:lang w:eastAsia="ja-JP"/>
              </w:rPr>
              <w:t>.</w:t>
            </w:r>
          </w:p>
        </w:tc>
      </w:tr>
      <w:tr w:rsidR="00416707" w:rsidRPr="001067D3" w14:paraId="34DB245E" w14:textId="77777777" w:rsidTr="004726CF">
        <w:trPr>
          <w:jc w:val="center"/>
        </w:trPr>
        <w:tc>
          <w:tcPr>
            <w:tcW w:w="1765" w:type="dxa"/>
            <w:shd w:val="clear" w:color="auto" w:fill="DBE5F1" w:themeFill="accent1" w:themeFillTint="33"/>
          </w:tcPr>
          <w:p w14:paraId="2F158B66" w14:textId="77777777" w:rsidR="00416707" w:rsidRPr="001067D3" w:rsidRDefault="00416707" w:rsidP="00416707">
            <w:pPr>
              <w:rPr>
                <w:rFonts w:cs="Times New Roman"/>
                <w:b/>
                <w:sz w:val="21"/>
                <w:szCs w:val="20"/>
              </w:rPr>
            </w:pPr>
            <w:r w:rsidRPr="001067D3">
              <w:rPr>
                <w:rFonts w:cs="Times New Roman"/>
                <w:b/>
                <w:sz w:val="21"/>
                <w:szCs w:val="20"/>
              </w:rPr>
              <w:t>Quality control/in-line process control</w:t>
            </w:r>
          </w:p>
        </w:tc>
        <w:tc>
          <w:tcPr>
            <w:tcW w:w="3810" w:type="dxa"/>
          </w:tcPr>
          <w:p w14:paraId="6891A051" w14:textId="77777777" w:rsidR="00D2611E" w:rsidRPr="001067D3" w:rsidRDefault="00D2611E" w:rsidP="00D2611E">
            <w:pPr>
              <w:numPr>
                <w:ilvl w:val="0"/>
                <w:numId w:val="2"/>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rPr>
              <w:t xml:space="preserve">Scrap </w:t>
            </w:r>
            <w:r w:rsidRPr="001067D3">
              <w:rPr>
                <w:rFonts w:cs="Times New Roman"/>
                <w:color w:val="000000" w:themeColor="text1"/>
                <w:sz w:val="20"/>
                <w:szCs w:val="20"/>
                <w:lang w:eastAsia="ja-JP"/>
              </w:rPr>
              <w:t xml:space="preserve">wire against the ordered specifications: wire residual means extra labor and thus cost, and </w:t>
            </w:r>
            <w:r w:rsidRPr="001067D3">
              <w:rPr>
                <w:rFonts w:cs="Times New Roman"/>
                <w:color w:val="000000" w:themeColor="text1"/>
                <w:sz w:val="20"/>
                <w:szCs w:val="20"/>
              </w:rPr>
              <w:t xml:space="preserve">turnover </w:t>
            </w:r>
            <w:r w:rsidR="00390688" w:rsidRPr="001067D3">
              <w:rPr>
                <w:rFonts w:cs="Times New Roman"/>
                <w:color w:val="000000" w:themeColor="text1"/>
                <w:sz w:val="20"/>
                <w:szCs w:val="20"/>
                <w:lang w:eastAsia="ja-JP"/>
              </w:rPr>
              <w:t xml:space="preserve">of the factory machines </w:t>
            </w:r>
            <w:r w:rsidRPr="001067D3">
              <w:rPr>
                <w:rFonts w:cs="Times New Roman"/>
                <w:color w:val="000000" w:themeColor="text1"/>
                <w:sz w:val="20"/>
                <w:szCs w:val="20"/>
                <w:lang w:eastAsia="ja-JP"/>
              </w:rPr>
              <w:t>will be lowered.</w:t>
            </w:r>
          </w:p>
          <w:p w14:paraId="35C04294" w14:textId="77777777" w:rsidR="00416707" w:rsidRPr="001067D3" w:rsidRDefault="00416707" w:rsidP="00D2611E">
            <w:pPr>
              <w:numPr>
                <w:ilvl w:val="0"/>
                <w:numId w:val="2"/>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rPr>
              <w:t xml:space="preserve">HTS materials are advanced composite materials that contain either very fine filaments of micrometer-size within a metal-alloy or multiple layers of metals and oxides down to nanometer-scale in addition to the superconductor material. </w:t>
            </w:r>
          </w:p>
          <w:p w14:paraId="2BC70AF9" w14:textId="77777777" w:rsidR="00416707" w:rsidRPr="001067D3" w:rsidRDefault="00416707" w:rsidP="00D2611E">
            <w:pPr>
              <w:numPr>
                <w:ilvl w:val="0"/>
                <w:numId w:val="2"/>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rPr>
              <w:t>The purity of complex starting chemicals or powders, and the depositing condition are paramount to producing uniform filaments and nanometer thick layers.</w:t>
            </w:r>
          </w:p>
        </w:tc>
        <w:tc>
          <w:tcPr>
            <w:tcW w:w="4140" w:type="dxa"/>
          </w:tcPr>
          <w:p w14:paraId="0DFCB8D1" w14:textId="77777777" w:rsidR="00390688" w:rsidRPr="001067D3" w:rsidRDefault="00390688" w:rsidP="00416707">
            <w:pPr>
              <w:numPr>
                <w:ilvl w:val="0"/>
                <w:numId w:val="3"/>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lang w:eastAsia="ja-JP"/>
              </w:rPr>
              <w:t xml:space="preserve">Precise control of the wire dimensions in processing and homogeneity of </w:t>
            </w:r>
            <w:proofErr w:type="gramStart"/>
            <w:r w:rsidRPr="001067D3">
              <w:rPr>
                <w:rFonts w:cs="Times New Roman"/>
                <w:i/>
                <w:color w:val="000000" w:themeColor="text1"/>
                <w:sz w:val="20"/>
                <w:szCs w:val="20"/>
                <w:lang w:eastAsia="ja-JP"/>
              </w:rPr>
              <w:t>I</w:t>
            </w:r>
            <w:r w:rsidRPr="001067D3">
              <w:rPr>
                <w:rFonts w:cs="Times New Roman"/>
                <w:color w:val="000000" w:themeColor="text1"/>
                <w:sz w:val="20"/>
                <w:szCs w:val="20"/>
                <w:vertAlign w:val="subscript"/>
                <w:lang w:eastAsia="ja-JP"/>
              </w:rPr>
              <w:t>c</w:t>
            </w:r>
            <w:proofErr w:type="gramEnd"/>
            <w:r w:rsidRPr="001067D3">
              <w:rPr>
                <w:rFonts w:cs="Times New Roman"/>
                <w:color w:val="000000" w:themeColor="text1"/>
                <w:sz w:val="20"/>
                <w:szCs w:val="20"/>
                <w:lang w:eastAsia="ja-JP"/>
              </w:rPr>
              <w:t xml:space="preserve"> or other properties along the length or width.</w:t>
            </w:r>
          </w:p>
          <w:p w14:paraId="334AF2E8" w14:textId="77777777" w:rsidR="00416707" w:rsidRPr="001067D3" w:rsidRDefault="00416707" w:rsidP="00416707">
            <w:pPr>
              <w:numPr>
                <w:ilvl w:val="0"/>
                <w:numId w:val="3"/>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rPr>
              <w:t xml:space="preserve">Manufacturing yield would be significantly improved by the removal of small secondary particles or non-superconducting phases in the starting precursors that lead to either breaks or disruption in the current capacity in the final wires. </w:t>
            </w:r>
          </w:p>
          <w:p w14:paraId="5D5584F9" w14:textId="77777777" w:rsidR="00416707" w:rsidRPr="001067D3" w:rsidRDefault="00416707" w:rsidP="00416707">
            <w:pPr>
              <w:numPr>
                <w:ilvl w:val="0"/>
                <w:numId w:val="3"/>
              </w:numPr>
              <w:spacing w:line="220" w:lineRule="exact"/>
              <w:ind w:left="252" w:hanging="252"/>
              <w:rPr>
                <w:rFonts w:cs="Times New Roman"/>
                <w:color w:val="000000" w:themeColor="text1"/>
                <w:sz w:val="20"/>
                <w:szCs w:val="20"/>
              </w:rPr>
            </w:pPr>
            <w:r w:rsidRPr="001067D3">
              <w:rPr>
                <w:rFonts w:cs="Times New Roman"/>
                <w:color w:val="000000" w:themeColor="text1"/>
                <w:sz w:val="20"/>
                <w:szCs w:val="20"/>
              </w:rPr>
              <w:t>For fine filaments, evaluating filament uniformity is critical. High-throughput methods to control the quality of the precursors and deposited films will greatly enhance the manufacturing yield.</w:t>
            </w:r>
          </w:p>
        </w:tc>
      </w:tr>
      <w:tr w:rsidR="00416707" w:rsidRPr="001067D3" w14:paraId="7F150216" w14:textId="77777777" w:rsidTr="004726CF">
        <w:trPr>
          <w:jc w:val="center"/>
        </w:trPr>
        <w:tc>
          <w:tcPr>
            <w:tcW w:w="1765" w:type="dxa"/>
            <w:shd w:val="clear" w:color="auto" w:fill="DBE5F1" w:themeFill="accent1" w:themeFillTint="33"/>
          </w:tcPr>
          <w:p w14:paraId="560EF0CE" w14:textId="77777777" w:rsidR="00416707" w:rsidRPr="001067D3" w:rsidRDefault="00416707" w:rsidP="00416707">
            <w:pPr>
              <w:rPr>
                <w:rFonts w:cs="Times New Roman"/>
                <w:b/>
                <w:sz w:val="21"/>
                <w:szCs w:val="20"/>
              </w:rPr>
            </w:pPr>
            <w:r w:rsidRPr="001067D3">
              <w:rPr>
                <w:rFonts w:cs="Times New Roman"/>
                <w:b/>
                <w:sz w:val="21"/>
                <w:szCs w:val="20"/>
              </w:rPr>
              <w:t xml:space="preserve">Lack of standard testing facilities </w:t>
            </w:r>
          </w:p>
        </w:tc>
        <w:tc>
          <w:tcPr>
            <w:tcW w:w="3810" w:type="dxa"/>
          </w:tcPr>
          <w:p w14:paraId="1638F3B1" w14:textId="77777777" w:rsidR="00416707" w:rsidRPr="001067D3" w:rsidRDefault="00821A58" w:rsidP="00416707">
            <w:pPr>
              <w:numPr>
                <w:ilvl w:val="0"/>
                <w:numId w:val="3"/>
              </w:numPr>
              <w:spacing w:line="220" w:lineRule="exact"/>
              <w:ind w:left="252" w:hanging="252"/>
              <w:rPr>
                <w:rFonts w:cs="Times New Roman"/>
                <w:sz w:val="20"/>
                <w:szCs w:val="20"/>
              </w:rPr>
            </w:pPr>
            <w:r w:rsidRPr="001067D3">
              <w:rPr>
                <w:rFonts w:cs="Times New Roman"/>
                <w:sz w:val="20"/>
                <w:szCs w:val="20"/>
              </w:rPr>
              <w:t>C</w:t>
            </w:r>
            <w:r w:rsidR="00416707" w:rsidRPr="001067D3">
              <w:rPr>
                <w:rFonts w:cs="Times New Roman"/>
                <w:sz w:val="20"/>
                <w:szCs w:val="20"/>
              </w:rPr>
              <w:t xml:space="preserve">ooling to cryogenic temperatures accompanied by high current capacity at almost zero voltage is unique to superconductors and </w:t>
            </w:r>
            <w:r w:rsidR="00597337" w:rsidRPr="001067D3">
              <w:rPr>
                <w:rFonts w:cs="Times New Roman"/>
                <w:sz w:val="20"/>
                <w:szCs w:val="20"/>
              </w:rPr>
              <w:t>t</w:t>
            </w:r>
            <w:r w:rsidR="00416707" w:rsidRPr="001067D3">
              <w:rPr>
                <w:rFonts w:cs="Times New Roman"/>
                <w:sz w:val="20"/>
                <w:szCs w:val="20"/>
              </w:rPr>
              <w:t>esting facilities and expertise are not readily available</w:t>
            </w:r>
            <w:r w:rsidR="00CC10F2" w:rsidRPr="001067D3">
              <w:rPr>
                <w:rFonts w:cs="Times New Roman"/>
                <w:sz w:val="20"/>
                <w:szCs w:val="20"/>
              </w:rPr>
              <w:t>.</w:t>
            </w:r>
          </w:p>
          <w:p w14:paraId="21E99383" w14:textId="77777777" w:rsidR="00F6623E" w:rsidRPr="001067D3" w:rsidRDefault="00906636" w:rsidP="00416707">
            <w:pPr>
              <w:numPr>
                <w:ilvl w:val="0"/>
                <w:numId w:val="3"/>
              </w:numPr>
              <w:spacing w:line="220" w:lineRule="exact"/>
              <w:ind w:left="252" w:hanging="252"/>
              <w:rPr>
                <w:rFonts w:cs="Times New Roman"/>
                <w:sz w:val="20"/>
                <w:szCs w:val="20"/>
              </w:rPr>
            </w:pPr>
            <w:r w:rsidRPr="001067D3">
              <w:rPr>
                <w:rFonts w:cs="Times New Roman"/>
                <w:sz w:val="20"/>
                <w:szCs w:val="20"/>
                <w:lang w:eastAsia="ja-JP"/>
              </w:rPr>
              <w:t>T</w:t>
            </w:r>
            <w:r w:rsidR="00F6623E" w:rsidRPr="001067D3">
              <w:rPr>
                <w:rFonts w:cs="Times New Roman"/>
                <w:sz w:val="20"/>
                <w:szCs w:val="20"/>
                <w:lang w:eastAsia="ja-JP"/>
              </w:rPr>
              <w:t>hin film formed YBCO wire shows unique mechanical and electromagnetic behaviors</w:t>
            </w:r>
            <w:r w:rsidR="00723EAF" w:rsidRPr="001067D3">
              <w:rPr>
                <w:rFonts w:cs="Times New Roman"/>
                <w:sz w:val="20"/>
                <w:szCs w:val="20"/>
                <w:lang w:eastAsia="ja-JP"/>
              </w:rPr>
              <w:t xml:space="preserve"> of </w:t>
            </w:r>
            <w:r w:rsidR="00F6623E" w:rsidRPr="001067D3">
              <w:rPr>
                <w:rFonts w:cs="Times New Roman"/>
                <w:sz w:val="20"/>
                <w:szCs w:val="20"/>
                <w:lang w:eastAsia="ja-JP"/>
              </w:rPr>
              <w:t>delamination and large screening current.</w:t>
            </w:r>
          </w:p>
          <w:p w14:paraId="18CCC3A3" w14:textId="77777777" w:rsidR="00F6623E" w:rsidRPr="001067D3" w:rsidRDefault="00192C67" w:rsidP="00416707">
            <w:pPr>
              <w:numPr>
                <w:ilvl w:val="0"/>
                <w:numId w:val="3"/>
              </w:numPr>
              <w:spacing w:line="220" w:lineRule="exact"/>
              <w:ind w:left="252" w:hanging="252"/>
              <w:rPr>
                <w:rFonts w:cs="Times New Roman"/>
                <w:sz w:val="20"/>
                <w:szCs w:val="20"/>
              </w:rPr>
            </w:pPr>
            <w:r w:rsidRPr="001067D3">
              <w:rPr>
                <w:rFonts w:cs="Times New Roman"/>
                <w:sz w:val="20"/>
                <w:szCs w:val="20"/>
                <w:lang w:eastAsia="ja-JP"/>
              </w:rPr>
              <w:t xml:space="preserve">Variety of the test procedures in each HTS power device or in each </w:t>
            </w:r>
            <w:r w:rsidR="00723EAF" w:rsidRPr="001067D3">
              <w:rPr>
                <w:rFonts w:cs="Times New Roman"/>
                <w:sz w:val="20"/>
                <w:szCs w:val="20"/>
                <w:lang w:eastAsia="ja-JP"/>
              </w:rPr>
              <w:t>developing</w:t>
            </w:r>
            <w:r w:rsidRPr="001067D3">
              <w:rPr>
                <w:rFonts w:cs="Times New Roman"/>
                <w:sz w:val="20"/>
                <w:szCs w:val="20"/>
                <w:lang w:eastAsia="ja-JP"/>
              </w:rPr>
              <w:t xml:space="preserve"> institute.</w:t>
            </w:r>
          </w:p>
          <w:p w14:paraId="0279FCCA" w14:textId="77777777" w:rsidR="00416707" w:rsidRPr="001067D3" w:rsidRDefault="00416707" w:rsidP="00BD48F3">
            <w:pPr>
              <w:numPr>
                <w:ilvl w:val="0"/>
                <w:numId w:val="3"/>
              </w:numPr>
              <w:spacing w:line="220" w:lineRule="exact"/>
              <w:ind w:left="252" w:hanging="252"/>
              <w:rPr>
                <w:rFonts w:cs="Times New Roman"/>
                <w:sz w:val="20"/>
                <w:szCs w:val="20"/>
              </w:rPr>
            </w:pPr>
            <w:r w:rsidRPr="001067D3">
              <w:rPr>
                <w:rFonts w:cs="Times New Roman"/>
                <w:sz w:val="20"/>
                <w:szCs w:val="20"/>
              </w:rPr>
              <w:t xml:space="preserve">Electric-grid applications require </w:t>
            </w:r>
            <w:r w:rsidR="00BD48F3" w:rsidRPr="001067D3">
              <w:rPr>
                <w:rFonts w:cs="Times New Roman"/>
                <w:sz w:val="20"/>
                <w:szCs w:val="20"/>
              </w:rPr>
              <w:t xml:space="preserve">high reliability and </w:t>
            </w:r>
            <w:r w:rsidRPr="001067D3">
              <w:rPr>
                <w:rFonts w:cs="Times New Roman"/>
                <w:sz w:val="20"/>
                <w:szCs w:val="20"/>
              </w:rPr>
              <w:t xml:space="preserve">undiminished product-performance over very long lifetime (30 to 40 years). </w:t>
            </w:r>
          </w:p>
        </w:tc>
        <w:tc>
          <w:tcPr>
            <w:tcW w:w="4140" w:type="dxa"/>
          </w:tcPr>
          <w:p w14:paraId="1CE38A2E"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Develop testing facilities with expert resource that can test mechanical stresses or high magnetic fields, in reel-to-reel systems over long lengths of wire.</w:t>
            </w:r>
          </w:p>
          <w:p w14:paraId="6038D46A" w14:textId="77777777" w:rsidR="00F6623E" w:rsidRPr="001067D3" w:rsidRDefault="00F6623E" w:rsidP="00416707">
            <w:pPr>
              <w:numPr>
                <w:ilvl w:val="0"/>
                <w:numId w:val="3"/>
              </w:numPr>
              <w:spacing w:line="220" w:lineRule="exact"/>
              <w:ind w:left="252" w:hanging="252"/>
              <w:rPr>
                <w:rFonts w:cs="Times New Roman"/>
                <w:sz w:val="20"/>
                <w:szCs w:val="20"/>
              </w:rPr>
            </w:pPr>
            <w:r w:rsidRPr="001067D3">
              <w:rPr>
                <w:rFonts w:cs="Times New Roman"/>
                <w:sz w:val="20"/>
                <w:szCs w:val="20"/>
                <w:lang w:eastAsia="ja-JP"/>
              </w:rPr>
              <w:t>Develop testing standard especially for film layered YBCO wire</w:t>
            </w:r>
            <w:r w:rsidR="00192C67" w:rsidRPr="001067D3">
              <w:rPr>
                <w:rFonts w:cs="Times New Roman"/>
                <w:sz w:val="20"/>
                <w:szCs w:val="20"/>
                <w:lang w:eastAsia="ja-JP"/>
              </w:rPr>
              <w:t xml:space="preserve"> </w:t>
            </w:r>
            <w:r w:rsidR="00906636" w:rsidRPr="001067D3">
              <w:rPr>
                <w:rFonts w:cs="Times New Roman"/>
                <w:sz w:val="20"/>
                <w:szCs w:val="20"/>
                <w:lang w:eastAsia="ja-JP"/>
              </w:rPr>
              <w:t>for</w:t>
            </w:r>
            <w:r w:rsidR="00192C67" w:rsidRPr="001067D3">
              <w:rPr>
                <w:rFonts w:cs="Times New Roman"/>
                <w:sz w:val="20"/>
                <w:szCs w:val="20"/>
                <w:lang w:eastAsia="ja-JP"/>
              </w:rPr>
              <w:t xml:space="preserve"> delamination of the film and screening current effect</w:t>
            </w:r>
            <w:r w:rsidRPr="001067D3">
              <w:rPr>
                <w:rFonts w:cs="Times New Roman"/>
                <w:sz w:val="20"/>
                <w:szCs w:val="20"/>
                <w:lang w:eastAsia="ja-JP"/>
              </w:rPr>
              <w:t>.</w:t>
            </w:r>
          </w:p>
          <w:p w14:paraId="7F39BED8" w14:textId="77777777" w:rsidR="00F6623E" w:rsidRPr="001067D3" w:rsidRDefault="00192C67" w:rsidP="00416707">
            <w:pPr>
              <w:numPr>
                <w:ilvl w:val="0"/>
                <w:numId w:val="3"/>
              </w:numPr>
              <w:spacing w:line="220" w:lineRule="exact"/>
              <w:ind w:left="252" w:hanging="252"/>
              <w:rPr>
                <w:rFonts w:cs="Times New Roman"/>
                <w:sz w:val="20"/>
                <w:szCs w:val="20"/>
              </w:rPr>
            </w:pPr>
            <w:r w:rsidRPr="001067D3">
              <w:rPr>
                <w:rFonts w:cs="Times New Roman"/>
                <w:sz w:val="20"/>
                <w:szCs w:val="20"/>
                <w:lang w:eastAsia="ja-JP"/>
              </w:rPr>
              <w:t>Develop testing standard</w:t>
            </w:r>
            <w:r w:rsidR="00CC10F2" w:rsidRPr="001067D3">
              <w:rPr>
                <w:rFonts w:cs="Times New Roman"/>
                <w:sz w:val="20"/>
                <w:szCs w:val="20"/>
                <w:lang w:eastAsia="ja-JP"/>
              </w:rPr>
              <w:t>s for</w:t>
            </w:r>
            <w:r w:rsidRPr="001067D3">
              <w:rPr>
                <w:rFonts w:cs="Times New Roman"/>
                <w:sz w:val="20"/>
                <w:szCs w:val="20"/>
                <w:lang w:eastAsia="ja-JP"/>
              </w:rPr>
              <w:t xml:space="preserve"> HTS power devices</w:t>
            </w:r>
            <w:r w:rsidR="00CC10F2" w:rsidRPr="001067D3">
              <w:rPr>
                <w:rFonts w:cs="Times New Roman"/>
                <w:sz w:val="20"/>
                <w:szCs w:val="20"/>
                <w:lang w:eastAsia="ja-JP"/>
              </w:rPr>
              <w:t>.</w:t>
            </w:r>
            <w:r w:rsidRPr="001067D3">
              <w:rPr>
                <w:rFonts w:cs="Times New Roman"/>
                <w:sz w:val="20"/>
                <w:szCs w:val="20"/>
                <w:lang w:eastAsia="ja-JP"/>
              </w:rPr>
              <w:t xml:space="preserve"> </w:t>
            </w:r>
          </w:p>
          <w:p w14:paraId="655B6A97"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The availability of facilities that can perform accelerated lifetime testing of wire, and components fabricated from wire, is essential to confirm reliability or guide product improvements.</w:t>
            </w:r>
          </w:p>
        </w:tc>
      </w:tr>
      <w:tr w:rsidR="00416707" w:rsidRPr="001067D3" w14:paraId="43B40F77" w14:textId="77777777" w:rsidTr="004726CF">
        <w:trPr>
          <w:jc w:val="center"/>
        </w:trPr>
        <w:tc>
          <w:tcPr>
            <w:tcW w:w="1765" w:type="dxa"/>
            <w:shd w:val="clear" w:color="auto" w:fill="DBE5F1" w:themeFill="accent1" w:themeFillTint="33"/>
          </w:tcPr>
          <w:p w14:paraId="63FE0106" w14:textId="77777777" w:rsidR="00416707" w:rsidRPr="001067D3" w:rsidRDefault="00416707" w:rsidP="00416707">
            <w:pPr>
              <w:rPr>
                <w:rFonts w:cs="Times New Roman"/>
                <w:b/>
                <w:sz w:val="21"/>
                <w:szCs w:val="20"/>
              </w:rPr>
            </w:pPr>
            <w:r w:rsidRPr="001067D3">
              <w:rPr>
                <w:rFonts w:cs="Times New Roman"/>
                <w:b/>
                <w:sz w:val="21"/>
                <w:szCs w:val="20"/>
              </w:rPr>
              <w:t>Interconnections for users</w:t>
            </w:r>
          </w:p>
        </w:tc>
        <w:tc>
          <w:tcPr>
            <w:tcW w:w="3810" w:type="dxa"/>
          </w:tcPr>
          <w:p w14:paraId="227A26E9"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 xml:space="preserve">Superconductor wires used in large-scale devices must be joined to existing electrical connections, to each other (spliced), or to special terminations or current leads. </w:t>
            </w:r>
          </w:p>
          <w:p w14:paraId="4333896B"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The joints and terminations must be robust at low temperature (i.e. withstand stresses due to cooling), have low electrical resistance and carry large currents.</w:t>
            </w:r>
          </w:p>
        </w:tc>
        <w:tc>
          <w:tcPr>
            <w:tcW w:w="4140" w:type="dxa"/>
          </w:tcPr>
          <w:p w14:paraId="2B2BA05E"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Manufacturing development of such joints, splices and terminations is important to facilitate adoption of superconductors into the marketplace as it will enable original equipment manufacturers to readily integrate superconductors into their systems and end-users install the overall device into its location.</w:t>
            </w:r>
          </w:p>
        </w:tc>
      </w:tr>
      <w:tr w:rsidR="00416707" w:rsidRPr="001067D3" w14:paraId="43838DAA" w14:textId="77777777" w:rsidTr="004726CF">
        <w:trPr>
          <w:jc w:val="center"/>
        </w:trPr>
        <w:tc>
          <w:tcPr>
            <w:tcW w:w="1765" w:type="dxa"/>
            <w:shd w:val="clear" w:color="auto" w:fill="DBE5F1" w:themeFill="accent1" w:themeFillTint="33"/>
          </w:tcPr>
          <w:p w14:paraId="6DC20F7C" w14:textId="77777777" w:rsidR="00416707" w:rsidRPr="001067D3" w:rsidRDefault="00416707" w:rsidP="00416707">
            <w:pPr>
              <w:rPr>
                <w:rFonts w:cs="Times New Roman"/>
                <w:b/>
                <w:sz w:val="21"/>
                <w:szCs w:val="20"/>
              </w:rPr>
            </w:pPr>
            <w:r w:rsidRPr="001067D3">
              <w:rPr>
                <w:rFonts w:cs="Times New Roman"/>
                <w:b/>
                <w:sz w:val="21"/>
                <w:szCs w:val="20"/>
              </w:rPr>
              <w:t xml:space="preserve">Cost and reliability of </w:t>
            </w:r>
            <w:r w:rsidR="0050576F" w:rsidRPr="001067D3">
              <w:rPr>
                <w:rFonts w:cs="Times New Roman"/>
                <w:b/>
                <w:sz w:val="21"/>
                <w:szCs w:val="20"/>
              </w:rPr>
              <w:t>cryogenic systems</w:t>
            </w:r>
          </w:p>
        </w:tc>
        <w:tc>
          <w:tcPr>
            <w:tcW w:w="3810" w:type="dxa"/>
          </w:tcPr>
          <w:p w14:paraId="48D8FE49" w14:textId="77777777" w:rsidR="00416707" w:rsidRPr="001067D3" w:rsidRDefault="00416707" w:rsidP="00A04009">
            <w:pPr>
              <w:numPr>
                <w:ilvl w:val="0"/>
                <w:numId w:val="3"/>
              </w:numPr>
              <w:spacing w:line="220" w:lineRule="exact"/>
              <w:ind w:left="252" w:hanging="252"/>
              <w:rPr>
                <w:rFonts w:cs="Times New Roman"/>
                <w:sz w:val="20"/>
                <w:szCs w:val="20"/>
              </w:rPr>
            </w:pPr>
            <w:r w:rsidRPr="001067D3">
              <w:rPr>
                <w:rFonts w:cs="Times New Roman"/>
                <w:sz w:val="20"/>
                <w:szCs w:val="20"/>
              </w:rPr>
              <w:t xml:space="preserve">The ancillary cost </w:t>
            </w:r>
            <w:r w:rsidR="00BD48F3" w:rsidRPr="001067D3">
              <w:rPr>
                <w:rFonts w:cs="Times New Roman"/>
                <w:sz w:val="20"/>
                <w:szCs w:val="20"/>
              </w:rPr>
              <w:t>for</w:t>
            </w:r>
            <w:r w:rsidRPr="001067D3">
              <w:rPr>
                <w:rFonts w:cs="Times New Roman"/>
                <w:sz w:val="20"/>
                <w:szCs w:val="20"/>
              </w:rPr>
              <w:t xml:space="preserve"> </w:t>
            </w:r>
            <w:r w:rsidR="0050576F" w:rsidRPr="001067D3">
              <w:rPr>
                <w:rFonts w:cs="Times New Roman"/>
                <w:sz w:val="20"/>
                <w:szCs w:val="20"/>
              </w:rPr>
              <w:t>cryogenic</w:t>
            </w:r>
            <w:r w:rsidRPr="001067D3">
              <w:rPr>
                <w:rFonts w:cs="Times New Roman"/>
                <w:sz w:val="20"/>
                <w:szCs w:val="20"/>
              </w:rPr>
              <w:t xml:space="preserve"> </w:t>
            </w:r>
            <w:r w:rsidR="00BD48F3" w:rsidRPr="001067D3">
              <w:rPr>
                <w:rFonts w:cs="Times New Roman"/>
                <w:sz w:val="20"/>
                <w:szCs w:val="20"/>
              </w:rPr>
              <w:t xml:space="preserve">cooling of </w:t>
            </w:r>
            <w:r w:rsidRPr="001067D3">
              <w:rPr>
                <w:rFonts w:cs="Times New Roman"/>
                <w:sz w:val="20"/>
                <w:szCs w:val="20"/>
              </w:rPr>
              <w:t xml:space="preserve">the superconducting devices adds to the cost of the system. There is limited experience with operating </w:t>
            </w:r>
            <w:r w:rsidR="00A04009" w:rsidRPr="001067D3">
              <w:rPr>
                <w:rFonts w:cs="Times New Roman"/>
                <w:sz w:val="20"/>
                <w:szCs w:val="20"/>
              </w:rPr>
              <w:t xml:space="preserve">HTS </w:t>
            </w:r>
            <w:r w:rsidRPr="001067D3">
              <w:rPr>
                <w:rFonts w:cs="Times New Roman"/>
                <w:sz w:val="20"/>
                <w:szCs w:val="20"/>
              </w:rPr>
              <w:t>superconducting systems</w:t>
            </w:r>
            <w:r w:rsidR="00CC10F2" w:rsidRPr="001067D3">
              <w:rPr>
                <w:rFonts w:cs="Times New Roman"/>
                <w:color w:val="000000" w:themeColor="text1"/>
                <w:sz w:val="20"/>
                <w:szCs w:val="20"/>
              </w:rPr>
              <w:t>.</w:t>
            </w:r>
          </w:p>
        </w:tc>
        <w:tc>
          <w:tcPr>
            <w:tcW w:w="4140" w:type="dxa"/>
          </w:tcPr>
          <w:p w14:paraId="47A00246"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Focus on cryogenic equipment, such as pulse tube and equivalent technologies, cryostat and insulation, to increase reliability and overall life cycle cost reduction</w:t>
            </w:r>
            <w:r w:rsidR="00CC10F2" w:rsidRPr="001067D3">
              <w:rPr>
                <w:rFonts w:cs="Times New Roman"/>
                <w:sz w:val="20"/>
                <w:szCs w:val="20"/>
              </w:rPr>
              <w:t>.</w:t>
            </w:r>
          </w:p>
          <w:p w14:paraId="60840368" w14:textId="77777777" w:rsidR="00416707" w:rsidRPr="001067D3" w:rsidRDefault="00416707" w:rsidP="00416707">
            <w:pPr>
              <w:numPr>
                <w:ilvl w:val="0"/>
                <w:numId w:val="3"/>
              </w:numPr>
              <w:spacing w:line="220" w:lineRule="exact"/>
              <w:ind w:left="252" w:hanging="252"/>
              <w:rPr>
                <w:rFonts w:cs="Times New Roman"/>
                <w:sz w:val="20"/>
                <w:szCs w:val="20"/>
              </w:rPr>
            </w:pPr>
            <w:r w:rsidRPr="001067D3">
              <w:rPr>
                <w:rFonts w:cs="Times New Roman"/>
                <w:sz w:val="20"/>
                <w:szCs w:val="20"/>
              </w:rPr>
              <w:t xml:space="preserve">Demonstration of complete, integrated cryogenic </w:t>
            </w:r>
            <w:r w:rsidR="00BD48F3" w:rsidRPr="001067D3">
              <w:rPr>
                <w:rFonts w:cs="Times New Roman"/>
                <w:sz w:val="20"/>
                <w:szCs w:val="20"/>
              </w:rPr>
              <w:t xml:space="preserve">cooling </w:t>
            </w:r>
            <w:r w:rsidRPr="001067D3">
              <w:rPr>
                <w:rFonts w:cs="Times New Roman"/>
                <w:sz w:val="20"/>
                <w:szCs w:val="20"/>
              </w:rPr>
              <w:t>systems that incorporate both the equipment and support infrastructure required for long-term, reliable operation</w:t>
            </w:r>
            <w:r w:rsidR="00CC10F2" w:rsidRPr="001067D3">
              <w:rPr>
                <w:rFonts w:cs="Times New Roman"/>
                <w:sz w:val="20"/>
                <w:szCs w:val="20"/>
              </w:rPr>
              <w:t>.</w:t>
            </w:r>
          </w:p>
        </w:tc>
      </w:tr>
    </w:tbl>
    <w:p w14:paraId="28DE8747" w14:textId="77777777" w:rsidR="00AC6993" w:rsidRPr="001067D3" w:rsidRDefault="00AC6993" w:rsidP="00AC6993">
      <w:r w:rsidRPr="001067D3">
        <w:rPr>
          <w:rStyle w:val="Heading2Char"/>
        </w:rPr>
        <w:br w:type="page"/>
      </w:r>
    </w:p>
    <w:p w14:paraId="7BF8846F" w14:textId="77777777" w:rsidR="0055663D" w:rsidRPr="001067D3" w:rsidRDefault="002B7D7E" w:rsidP="004E69D9">
      <w:bookmarkStart w:id="17" w:name="_Toc445995583"/>
      <w:r w:rsidRPr="001067D3">
        <w:rPr>
          <w:rStyle w:val="Heading2Char"/>
        </w:rPr>
        <w:t xml:space="preserve">1.4 </w:t>
      </w:r>
      <w:r w:rsidR="0055663D" w:rsidRPr="001067D3">
        <w:rPr>
          <w:rStyle w:val="Heading2Char"/>
        </w:rPr>
        <w:t>Scope of the Roadmap</w:t>
      </w:r>
      <w:bookmarkEnd w:id="17"/>
    </w:p>
    <w:p w14:paraId="07FD87C5" w14:textId="637C8CFE" w:rsidR="0055663D" w:rsidRPr="001067D3" w:rsidRDefault="0055663D" w:rsidP="00123A0F">
      <w:pPr>
        <w:spacing w:after="120"/>
        <w:jc w:val="both"/>
      </w:pPr>
      <w:r w:rsidRPr="001067D3">
        <w:t>Superconducting applications span a broad range of sectors in the world’s economy</w:t>
      </w:r>
      <w:r w:rsidR="00BD48F3" w:rsidRPr="001067D3">
        <w:t xml:space="preserve"> as shown in </w:t>
      </w:r>
      <w:r w:rsidR="00AC6993" w:rsidRPr="001067D3">
        <w:t>Fig</w:t>
      </w:r>
      <w:r w:rsidRPr="001067D3">
        <w:t>ure 1</w:t>
      </w:r>
      <w:r w:rsidR="00875B56">
        <w:t>.3</w:t>
      </w:r>
      <w:r w:rsidRPr="001067D3">
        <w:t xml:space="preserve">. </w:t>
      </w:r>
      <w:r w:rsidR="00BD48F3" w:rsidRPr="001067D3">
        <w:t>H</w:t>
      </w:r>
      <w:r w:rsidRPr="001067D3">
        <w:t>owever, the scope of this roadmap will focus on applications for electric power</w:t>
      </w:r>
      <w:r w:rsidR="009A318E" w:rsidRPr="001067D3">
        <w:t xml:space="preserve"> systems</w:t>
      </w:r>
      <w:r w:rsidRPr="001067D3">
        <w:t>.</w:t>
      </w:r>
      <w:r w:rsidR="00A2339A" w:rsidRPr="001067D3">
        <w:t xml:space="preserve"> </w:t>
      </w:r>
      <w:r w:rsidRPr="001067D3">
        <w:t>It is also important to note that the auspices of the IEA implementing agreement is on High Temperature Superconductivity and this roadmap will focus on this category of wire.</w:t>
      </w:r>
      <w:r w:rsidR="00A2339A" w:rsidRPr="001067D3">
        <w:t xml:space="preserve"> </w:t>
      </w:r>
      <w:r w:rsidRPr="001067D3">
        <w:t xml:space="preserve">However, there are still important partners and product development underway in the </w:t>
      </w:r>
      <w:r w:rsidR="00CF7FE8" w:rsidRPr="001067D3">
        <w:t>LTS</w:t>
      </w:r>
      <w:r w:rsidRPr="001067D3">
        <w:t xml:space="preserve"> arena.</w:t>
      </w:r>
      <w:r w:rsidR="00A2339A" w:rsidRPr="001067D3">
        <w:t xml:space="preserve"> </w:t>
      </w:r>
      <w:r w:rsidRPr="001067D3">
        <w:t xml:space="preserve">In addition to the core components of HTS </w:t>
      </w:r>
      <w:r w:rsidR="007D5059">
        <w:rPr>
          <w:lang w:eastAsia="ja-JP"/>
        </w:rPr>
        <w:t>c</w:t>
      </w:r>
      <w:r w:rsidR="007D5059" w:rsidRPr="001067D3">
        <w:rPr>
          <w:lang w:eastAsia="ja-JP"/>
        </w:rPr>
        <w:t>onductor</w:t>
      </w:r>
      <w:r w:rsidRPr="001067D3">
        <w:t xml:space="preserve"> and cryogenic systems, electric power devices include:</w:t>
      </w:r>
    </w:p>
    <w:p w14:paraId="244E4458" w14:textId="77777777" w:rsidR="0055663D" w:rsidRPr="001067D3" w:rsidRDefault="0055663D" w:rsidP="006D5626">
      <w:pPr>
        <w:pStyle w:val="Bullets-1"/>
        <w:ind w:left="426" w:hanging="426"/>
      </w:pPr>
      <w:r w:rsidRPr="001067D3">
        <w:t>Cables</w:t>
      </w:r>
    </w:p>
    <w:p w14:paraId="69A0AB26" w14:textId="77777777" w:rsidR="0055663D" w:rsidRPr="001067D3" w:rsidRDefault="007D5059" w:rsidP="006D5626">
      <w:pPr>
        <w:pStyle w:val="Bullets-1"/>
        <w:ind w:left="426" w:hanging="426"/>
      </w:pPr>
      <w:r>
        <w:rPr>
          <w:lang w:eastAsia="ja-JP"/>
        </w:rPr>
        <w:t>F</w:t>
      </w:r>
      <w:r w:rsidR="0055663D" w:rsidRPr="001067D3">
        <w:t xml:space="preserve">ault </w:t>
      </w:r>
      <w:r w:rsidR="00CC10F2" w:rsidRPr="001067D3">
        <w:t>c</w:t>
      </w:r>
      <w:r w:rsidR="0055663D" w:rsidRPr="001067D3">
        <w:t>urrent limiters</w:t>
      </w:r>
    </w:p>
    <w:p w14:paraId="53D2C013" w14:textId="77777777" w:rsidR="0055663D" w:rsidRPr="001067D3" w:rsidRDefault="0055663D" w:rsidP="006D5626">
      <w:pPr>
        <w:pStyle w:val="Bullets-1"/>
        <w:ind w:left="426" w:hanging="426"/>
      </w:pPr>
      <w:r w:rsidRPr="001067D3">
        <w:t>Generators</w:t>
      </w:r>
    </w:p>
    <w:p w14:paraId="571F68A0" w14:textId="77777777" w:rsidR="0055663D" w:rsidRPr="001067D3" w:rsidRDefault="0055663D" w:rsidP="006D5626">
      <w:pPr>
        <w:pStyle w:val="Bullets-1"/>
        <w:ind w:left="426" w:hanging="426"/>
      </w:pPr>
      <w:r w:rsidRPr="001067D3">
        <w:t>SMES</w:t>
      </w:r>
    </w:p>
    <w:p w14:paraId="6AFDA627" w14:textId="77777777" w:rsidR="0055663D" w:rsidRPr="001067D3" w:rsidRDefault="0055663D" w:rsidP="006D5626">
      <w:pPr>
        <w:pStyle w:val="Bullets-1"/>
        <w:ind w:left="426" w:hanging="426"/>
      </w:pPr>
      <w:r w:rsidRPr="001067D3">
        <w:t>Transformers</w:t>
      </w:r>
      <w:r w:rsidRPr="001067D3">
        <w:rPr>
          <w:color w:val="FFFFFF" w:themeColor="background1"/>
          <w:kern w:val="24"/>
          <w:sz w:val="20"/>
          <w:szCs w:val="18"/>
        </w:rPr>
        <w:t>.</w:t>
      </w:r>
    </w:p>
    <w:p w14:paraId="1FDC12D1" w14:textId="77777777" w:rsidR="009A318E" w:rsidRPr="001067D3" w:rsidRDefault="009A318E" w:rsidP="009A318E">
      <w:pPr>
        <w:pStyle w:val="Bullets-1"/>
        <w:numPr>
          <w:ilvl w:val="0"/>
          <w:numId w:val="0"/>
        </w:numPr>
        <w:rPr>
          <w:color w:val="FFFFFF" w:themeColor="background1"/>
          <w:kern w:val="24"/>
          <w:sz w:val="20"/>
          <w:szCs w:val="18"/>
        </w:rPr>
      </w:pPr>
    </w:p>
    <w:p w14:paraId="58CA9E16" w14:textId="77777777" w:rsidR="009A318E" w:rsidRPr="001067D3" w:rsidRDefault="009A318E" w:rsidP="009A318E">
      <w:pPr>
        <w:pStyle w:val="Bullets-1"/>
        <w:numPr>
          <w:ilvl w:val="0"/>
          <w:numId w:val="0"/>
        </w:numPr>
        <w:rPr>
          <w:color w:val="FFFFFF" w:themeColor="background1"/>
          <w:kern w:val="24"/>
          <w:sz w:val="20"/>
          <w:szCs w:val="18"/>
        </w:rPr>
      </w:pPr>
      <w:r w:rsidRPr="001067D3">
        <w:rPr>
          <w:noProof/>
        </w:rPr>
        <mc:AlternateContent>
          <mc:Choice Requires="wps">
            <w:drawing>
              <wp:anchor distT="0" distB="0" distL="114300" distR="114300" simplePos="0" relativeHeight="251603968" behindDoc="0" locked="0" layoutInCell="1" allowOverlap="1" wp14:anchorId="77FF52CD" wp14:editId="1918860D">
                <wp:simplePos x="0" y="0"/>
                <wp:positionH relativeFrom="column">
                  <wp:posOffset>1223645</wp:posOffset>
                </wp:positionH>
                <wp:positionV relativeFrom="paragraph">
                  <wp:posOffset>9525</wp:posOffset>
                </wp:positionV>
                <wp:extent cx="3540760" cy="238760"/>
                <wp:effectExtent l="0" t="0" r="2540" b="8890"/>
                <wp:wrapSquare wrapText="bothSides"/>
                <wp:docPr id="58" name="Text Box 58"/>
                <wp:cNvGraphicFramePr/>
                <a:graphic xmlns:a="http://schemas.openxmlformats.org/drawingml/2006/main">
                  <a:graphicData uri="http://schemas.microsoft.com/office/word/2010/wordprocessingShape">
                    <wps:wsp>
                      <wps:cNvSpPr txBox="1"/>
                      <wps:spPr>
                        <a:xfrm>
                          <a:off x="0" y="0"/>
                          <a:ext cx="3540760" cy="238760"/>
                        </a:xfrm>
                        <a:prstGeom prst="rect">
                          <a:avLst/>
                        </a:prstGeom>
                        <a:solidFill>
                          <a:prstClr val="white"/>
                        </a:solidFill>
                        <a:ln>
                          <a:noFill/>
                        </a:ln>
                        <a:effectLst/>
                      </wps:spPr>
                      <wps:txbx>
                        <w:txbxContent>
                          <w:p w14:paraId="71962E6D" w14:textId="77777777" w:rsidR="00CF6419" w:rsidRPr="00380FB0" w:rsidRDefault="00CF6419" w:rsidP="0022505D">
                            <w:pPr>
                              <w:pStyle w:val="Caption"/>
                              <w:rPr>
                                <w:rFonts w:ascii="Times New Roman" w:hAnsi="Times New Roman" w:cs="Times New Roman"/>
                                <w:noProof/>
                                <w:sz w:val="24"/>
                              </w:rPr>
                            </w:pPr>
                            <w:bookmarkStart w:id="18" w:name="_Toc419717391"/>
                            <w:r w:rsidRPr="009E4814">
                              <w:t xml:space="preserve">Figure </w:t>
                            </w:r>
                            <w:fldSimple w:instr=" STYLEREF 1 \s ">
                              <w:r>
                                <w:rPr>
                                  <w:noProof/>
                                </w:rPr>
                                <w:t>1</w:t>
                              </w:r>
                            </w:fldSimple>
                            <w:r w:rsidRPr="009E4814">
                              <w:t>.</w:t>
                            </w:r>
                            <w:fldSimple w:instr=" SEQ Figure \* ARABIC \s 1 ">
                              <w:r>
                                <w:rPr>
                                  <w:noProof/>
                                </w:rPr>
                                <w:t>3</w:t>
                              </w:r>
                            </w:fldSimple>
                            <w:r w:rsidRPr="009E4814">
                              <w:t xml:space="preserve"> Superconductivity has broad applications</w:t>
                            </w:r>
                            <w:bookmarkEnd w:id="18"/>
                            <w:r w:rsidRPr="009E481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F52CD" id="Text Box 58" o:spid="_x0000_s1031" type="#_x0000_t202" style="position:absolute;margin-left:96.35pt;margin-top:.75pt;width:278.8pt;height:18.8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" stroked="f">
                <v:textbox style="mso-fit-shape-to-text:t" inset="0,0,0,0">
                  <w:txbxContent>
                    <w:p w14:paraId="71962E6D" w14:textId="77777777" w:rsidR="00CF6419" w:rsidRPr="00380FB0" w:rsidRDefault="00CF6419" w:rsidP="0022505D">
                      <w:pPr>
                        <w:pStyle w:val="Caption"/>
                        <w:rPr>
                          <w:rFonts w:ascii="Times New Roman" w:hAnsi="Times New Roman" w:cs="Times New Roman"/>
                          <w:noProof/>
                          <w:sz w:val="24"/>
                        </w:rPr>
                      </w:pPr>
                      <w:bookmarkStart w:id="19" w:name="_Toc419717391"/>
                      <w:r w:rsidRPr="009E4814">
                        <w:t xml:space="preserve">Figure </w:t>
                      </w:r>
                      <w:fldSimple w:instr=" STYLEREF 1 \s ">
                        <w:r>
                          <w:rPr>
                            <w:noProof/>
                          </w:rPr>
                          <w:t>1</w:t>
                        </w:r>
                      </w:fldSimple>
                      <w:r w:rsidRPr="009E4814">
                        <w:t>.</w:t>
                      </w:r>
                      <w:fldSimple w:instr=" SEQ Figure \* ARABIC \s 1 ">
                        <w:r>
                          <w:rPr>
                            <w:noProof/>
                          </w:rPr>
                          <w:t>3</w:t>
                        </w:r>
                      </w:fldSimple>
                      <w:r w:rsidRPr="009E4814">
                        <w:t xml:space="preserve"> Superconductivity has broad applications</w:t>
                      </w:r>
                      <w:bookmarkEnd w:id="19"/>
                      <w:r w:rsidRPr="009E4814">
                        <w:t>.</w:t>
                      </w:r>
                    </w:p>
                  </w:txbxContent>
                </v:textbox>
                <w10:wrap type="square"/>
              </v:shape>
            </w:pict>
          </mc:Fallback>
        </mc:AlternateContent>
      </w:r>
    </w:p>
    <w:p w14:paraId="701F9ABD" w14:textId="415E4E0E" w:rsidR="009A318E" w:rsidRPr="001067D3" w:rsidRDefault="009A318E" w:rsidP="009A318E">
      <w:pPr>
        <w:pStyle w:val="Bullets-1"/>
        <w:numPr>
          <w:ilvl w:val="0"/>
          <w:numId w:val="0"/>
        </w:numPr>
        <w:jc w:val="center"/>
        <w:rPr>
          <w:color w:val="FFFFFF" w:themeColor="background1"/>
          <w:kern w:val="24"/>
          <w:sz w:val="20"/>
          <w:szCs w:val="18"/>
        </w:rPr>
      </w:pPr>
    </w:p>
    <w:p w14:paraId="07804252" w14:textId="173EA154" w:rsidR="009A318E" w:rsidRPr="001067D3" w:rsidRDefault="00296EC9" w:rsidP="00296EC9">
      <w:pPr>
        <w:pStyle w:val="Bullets-1"/>
        <w:numPr>
          <w:ilvl w:val="0"/>
          <w:numId w:val="0"/>
        </w:numPr>
        <w:jc w:val="center"/>
        <w:rPr>
          <w:color w:val="FFFFFF" w:themeColor="background1"/>
          <w:kern w:val="24"/>
          <w:sz w:val="20"/>
          <w:szCs w:val="18"/>
        </w:rPr>
      </w:pPr>
      <w:r>
        <w:rPr>
          <w:noProof/>
          <w:color w:val="FFFFFF" w:themeColor="background1"/>
          <w:kern w:val="24"/>
          <w:sz w:val="20"/>
          <w:szCs w:val="18"/>
        </w:rPr>
        <w:drawing>
          <wp:inline distT="0" distB="0" distL="0" distR="0" wp14:anchorId="789D98EF" wp14:editId="11CA9A7A">
            <wp:extent cx="4625163" cy="4298907"/>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7642" cy="4310506"/>
                    </a:xfrm>
                    <a:prstGeom prst="rect">
                      <a:avLst/>
                    </a:prstGeom>
                    <a:noFill/>
                  </pic:spPr>
                </pic:pic>
              </a:graphicData>
            </a:graphic>
          </wp:inline>
        </w:drawing>
      </w:r>
    </w:p>
    <w:p w14:paraId="5E7CE86D" w14:textId="77777777" w:rsidR="009A318E" w:rsidRDefault="009A318E" w:rsidP="009A318E">
      <w:pPr>
        <w:pStyle w:val="Bullets-1"/>
        <w:numPr>
          <w:ilvl w:val="0"/>
          <w:numId w:val="0"/>
        </w:numPr>
        <w:rPr>
          <w:color w:val="FFFFFF" w:themeColor="background1"/>
          <w:kern w:val="24"/>
          <w:sz w:val="20"/>
          <w:szCs w:val="18"/>
        </w:rPr>
      </w:pPr>
    </w:p>
    <w:p w14:paraId="78ED96FA" w14:textId="77777777" w:rsidR="00317882" w:rsidRDefault="00317882" w:rsidP="009A318E">
      <w:pPr>
        <w:pStyle w:val="Bullets-1"/>
        <w:numPr>
          <w:ilvl w:val="0"/>
          <w:numId w:val="0"/>
        </w:numPr>
        <w:rPr>
          <w:color w:val="FFFFFF" w:themeColor="background1"/>
          <w:kern w:val="24"/>
          <w:sz w:val="20"/>
          <w:szCs w:val="18"/>
        </w:rPr>
      </w:pPr>
    </w:p>
    <w:p w14:paraId="4DC5FEEA" w14:textId="77777777" w:rsidR="00317882" w:rsidRDefault="00317882" w:rsidP="009A318E">
      <w:pPr>
        <w:pStyle w:val="Bullets-1"/>
        <w:numPr>
          <w:ilvl w:val="0"/>
          <w:numId w:val="0"/>
        </w:numPr>
        <w:rPr>
          <w:color w:val="FFFFFF" w:themeColor="background1"/>
          <w:kern w:val="24"/>
          <w:sz w:val="20"/>
          <w:szCs w:val="18"/>
        </w:rPr>
      </w:pPr>
    </w:p>
    <w:p w14:paraId="3FD127DB" w14:textId="77777777" w:rsidR="00317882" w:rsidRDefault="00317882" w:rsidP="009A318E">
      <w:pPr>
        <w:pStyle w:val="Bullets-1"/>
        <w:numPr>
          <w:ilvl w:val="0"/>
          <w:numId w:val="0"/>
        </w:numPr>
        <w:rPr>
          <w:color w:val="FFFFFF" w:themeColor="background1"/>
          <w:kern w:val="24"/>
          <w:sz w:val="20"/>
          <w:szCs w:val="18"/>
        </w:rPr>
      </w:pPr>
    </w:p>
    <w:p w14:paraId="55F2D606" w14:textId="77777777" w:rsidR="00317882" w:rsidRDefault="00317882" w:rsidP="009A318E">
      <w:pPr>
        <w:pStyle w:val="Bullets-1"/>
        <w:numPr>
          <w:ilvl w:val="0"/>
          <w:numId w:val="0"/>
        </w:numPr>
        <w:rPr>
          <w:color w:val="FFFFFF" w:themeColor="background1"/>
          <w:kern w:val="24"/>
          <w:sz w:val="20"/>
          <w:szCs w:val="18"/>
        </w:rPr>
      </w:pPr>
    </w:p>
    <w:p w14:paraId="6009795F" w14:textId="77777777" w:rsidR="00317882" w:rsidRDefault="00317882" w:rsidP="009A318E">
      <w:pPr>
        <w:pStyle w:val="Bullets-1"/>
        <w:numPr>
          <w:ilvl w:val="0"/>
          <w:numId w:val="0"/>
        </w:numPr>
        <w:rPr>
          <w:color w:val="FFFFFF" w:themeColor="background1"/>
          <w:kern w:val="24"/>
          <w:sz w:val="20"/>
          <w:szCs w:val="18"/>
        </w:rPr>
      </w:pPr>
    </w:p>
    <w:p w14:paraId="66821F81" w14:textId="77777777" w:rsidR="00317882" w:rsidRDefault="00317882" w:rsidP="009A318E">
      <w:pPr>
        <w:pStyle w:val="Bullets-1"/>
        <w:numPr>
          <w:ilvl w:val="0"/>
          <w:numId w:val="0"/>
        </w:numPr>
        <w:rPr>
          <w:color w:val="FFFFFF" w:themeColor="background1"/>
          <w:kern w:val="24"/>
          <w:sz w:val="20"/>
          <w:szCs w:val="18"/>
        </w:rPr>
      </w:pPr>
    </w:p>
    <w:p w14:paraId="28FF8A95" w14:textId="77777777" w:rsidR="00317882" w:rsidRDefault="00317882" w:rsidP="009A318E">
      <w:pPr>
        <w:pStyle w:val="Bullets-1"/>
        <w:numPr>
          <w:ilvl w:val="0"/>
          <w:numId w:val="0"/>
        </w:numPr>
        <w:rPr>
          <w:color w:val="FFFFFF" w:themeColor="background1"/>
          <w:kern w:val="24"/>
          <w:sz w:val="20"/>
          <w:szCs w:val="18"/>
        </w:rPr>
      </w:pPr>
    </w:p>
    <w:p w14:paraId="6E742D20" w14:textId="77777777" w:rsidR="00317882" w:rsidRDefault="00317882" w:rsidP="009A318E">
      <w:pPr>
        <w:pStyle w:val="Bullets-1"/>
        <w:numPr>
          <w:ilvl w:val="0"/>
          <w:numId w:val="0"/>
        </w:numPr>
        <w:rPr>
          <w:color w:val="FFFFFF" w:themeColor="background1"/>
          <w:kern w:val="24"/>
          <w:sz w:val="20"/>
          <w:szCs w:val="18"/>
        </w:rPr>
      </w:pPr>
    </w:p>
    <w:p w14:paraId="79F40AE6" w14:textId="77777777" w:rsidR="00317882" w:rsidRDefault="00317882" w:rsidP="009A318E">
      <w:pPr>
        <w:pStyle w:val="Bullets-1"/>
        <w:numPr>
          <w:ilvl w:val="0"/>
          <w:numId w:val="0"/>
        </w:numPr>
        <w:rPr>
          <w:color w:val="FFFFFF" w:themeColor="background1"/>
          <w:kern w:val="24"/>
          <w:sz w:val="20"/>
          <w:szCs w:val="18"/>
        </w:rPr>
      </w:pPr>
    </w:p>
    <w:p w14:paraId="609FEA76" w14:textId="77777777" w:rsidR="0055663D" w:rsidRPr="001067D3" w:rsidRDefault="002B7D7E" w:rsidP="00211C61">
      <w:pPr>
        <w:pStyle w:val="Heading2"/>
      </w:pPr>
      <w:bookmarkStart w:id="20" w:name="_Toc293555167"/>
      <w:bookmarkStart w:id="21" w:name="_Toc445995584"/>
      <w:r w:rsidRPr="001067D3">
        <w:t xml:space="preserve">1.5 </w:t>
      </w:r>
      <w:r w:rsidR="0055663D" w:rsidRPr="001067D3">
        <w:t>Sponsorship</w:t>
      </w:r>
      <w:bookmarkEnd w:id="20"/>
      <w:bookmarkEnd w:id="21"/>
    </w:p>
    <w:p w14:paraId="71F2A4C7" w14:textId="77777777" w:rsidR="0055663D" w:rsidRPr="001067D3" w:rsidRDefault="0055663D" w:rsidP="00B00DFA">
      <w:pPr>
        <w:jc w:val="both"/>
        <w:rPr>
          <w:rFonts w:ascii="Calibri" w:hAnsi="Calibri" w:cs="Calibri"/>
          <w:b/>
          <w:smallCaps/>
          <w:color w:val="000000" w:themeColor="text1"/>
        </w:rPr>
      </w:pPr>
      <w:r w:rsidRPr="001067D3">
        <w:t>The preparation of this report was sponsored by institutions in Canada, Finland, Germany, Israel, Italy, Japan, Korea, Switzerland and the United States.</w:t>
      </w:r>
      <w:r w:rsidR="00A2339A" w:rsidRPr="001067D3">
        <w:t xml:space="preserve"> </w:t>
      </w:r>
      <w:r w:rsidRPr="001067D3">
        <w:t xml:space="preserve">These institutions are signatories to an International Energy Agency (IEA) Implementing Agreement, entitled </w:t>
      </w:r>
      <w:r w:rsidRPr="001067D3">
        <w:rPr>
          <w:i/>
        </w:rPr>
        <w:t xml:space="preserve">Implementing Agreement for a Co-Operative Programme for Assessing the Impacts of High Temperature Superconductivity on the Electric Power Sector </w:t>
      </w:r>
      <w:r w:rsidRPr="001067D3">
        <w:t>henceforth referred to as IEA IA HTS.</w:t>
      </w:r>
    </w:p>
    <w:p w14:paraId="04A8666D" w14:textId="77777777" w:rsidR="0055663D" w:rsidRPr="001067D3" w:rsidRDefault="002B7D7E" w:rsidP="00AA2D64">
      <w:pPr>
        <w:pStyle w:val="Heading2"/>
      </w:pPr>
      <w:bookmarkStart w:id="22" w:name="_Toc293555168"/>
      <w:bookmarkStart w:id="23" w:name="_Toc445995585"/>
      <w:r w:rsidRPr="001067D3">
        <w:t xml:space="preserve">1.6 </w:t>
      </w:r>
      <w:r w:rsidR="0055663D" w:rsidRPr="001067D3">
        <w:t>Roadmap Methodology</w:t>
      </w:r>
      <w:bookmarkEnd w:id="22"/>
      <w:bookmarkEnd w:id="23"/>
    </w:p>
    <w:p w14:paraId="4B6E0816" w14:textId="77777777" w:rsidR="0055663D" w:rsidRPr="001067D3" w:rsidRDefault="00AC6993" w:rsidP="00562D6C">
      <w:pPr>
        <w:jc w:val="both"/>
      </w:pPr>
      <w:r w:rsidRPr="001067D3">
        <w:t>Fig</w:t>
      </w:r>
      <w:r w:rsidR="0055663D" w:rsidRPr="001067D3">
        <w:t>ure 1.3 below shows the methodology used to develop the roadmap.</w:t>
      </w:r>
      <w:r w:rsidR="00A2339A" w:rsidRPr="001067D3">
        <w:t xml:space="preserve"> </w:t>
      </w:r>
      <w:r w:rsidR="000117DF">
        <w:t>This process was adapted from the International Energy Agency roadmap process.</w:t>
      </w:r>
      <w:r w:rsidR="000117DF">
        <w:rPr>
          <w:rStyle w:val="EndnoteReference"/>
        </w:rPr>
        <w:endnoteReference w:id="11"/>
      </w:r>
      <w:r w:rsidR="000117DF">
        <w:t xml:space="preserve"> </w:t>
      </w:r>
      <w:r w:rsidR="009428C2" w:rsidRPr="001067D3">
        <w:t xml:space="preserve">Work </w:t>
      </w:r>
      <w:r w:rsidR="0055663D" w:rsidRPr="001067D3">
        <w:t xml:space="preserve">included developing purposes and non-purposes and adhering to a clearly defined scope of the technologies. </w:t>
      </w:r>
    </w:p>
    <w:p w14:paraId="57391F70" w14:textId="77777777" w:rsidR="00E9539E" w:rsidRPr="001067D3" w:rsidRDefault="00E9539E" w:rsidP="00E9539E">
      <w:pPr>
        <w:pStyle w:val="Caption"/>
      </w:pPr>
      <w:r w:rsidRPr="001067D3">
        <w:t>Figure 1.3 Roadmap Development Process</w:t>
      </w:r>
      <w:r w:rsidR="008C38FD" w:rsidRPr="001067D3">
        <w:t>.</w:t>
      </w:r>
    </w:p>
    <w:p w14:paraId="4577F7A9" w14:textId="77777777" w:rsidR="0055663D" w:rsidRPr="001067D3" w:rsidRDefault="0055663D" w:rsidP="00572DF4">
      <w:pPr>
        <w:spacing w:after="0"/>
        <w:jc w:val="center"/>
        <w:rPr>
          <w:b/>
        </w:rPr>
      </w:pPr>
      <w:r w:rsidRPr="001067D3">
        <w:rPr>
          <w:b/>
          <w:noProof/>
        </w:rPr>
        <w:drawing>
          <wp:inline distT="0" distB="0" distL="0" distR="0" wp14:anchorId="5EC00A1A" wp14:editId="0850748B">
            <wp:extent cx="5486400" cy="661670"/>
            <wp:effectExtent l="1905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664DE6B" w14:textId="77777777" w:rsidR="0055663D" w:rsidRPr="001067D3" w:rsidRDefault="0055663D" w:rsidP="00CD2F6A">
      <w:pPr>
        <w:spacing w:after="0"/>
      </w:pPr>
    </w:p>
    <w:p w14:paraId="06B5886A" w14:textId="77777777" w:rsidR="0055663D" w:rsidRPr="001067D3" w:rsidRDefault="0055663D" w:rsidP="00562D6C">
      <w:pPr>
        <w:jc w:val="both"/>
      </w:pPr>
      <w:r w:rsidRPr="001067D3">
        <w:t xml:space="preserve">Next, a standard data collection instrument, or survey, was developed in order to collect information from </w:t>
      </w:r>
      <w:r w:rsidR="009428C2" w:rsidRPr="001067D3">
        <w:t xml:space="preserve">expert </w:t>
      </w:r>
      <w:r w:rsidRPr="001067D3">
        <w:t>stakeholders.</w:t>
      </w:r>
      <w:r w:rsidR="00A2339A" w:rsidRPr="001067D3">
        <w:t xml:space="preserve"> </w:t>
      </w:r>
      <w:r w:rsidRPr="001067D3">
        <w:t>This survey was reviewed by IEA IA HTS executive committee to ensure that it contained the appropriate amount of detail</w:t>
      </w:r>
      <w:r w:rsidR="009428C2" w:rsidRPr="001067D3">
        <w:t xml:space="preserve"> and would yield the </w:t>
      </w:r>
      <w:r w:rsidR="00EE1E3F" w:rsidRPr="001067D3">
        <w:t xml:space="preserve">required </w:t>
      </w:r>
      <w:r w:rsidR="009428C2" w:rsidRPr="001067D3">
        <w:t>information.</w:t>
      </w:r>
    </w:p>
    <w:p w14:paraId="7D3F004E" w14:textId="77777777" w:rsidR="0055663D" w:rsidRPr="001067D3" w:rsidRDefault="0055663D" w:rsidP="00562D6C">
      <w:pPr>
        <w:jc w:val="both"/>
      </w:pPr>
      <w:r w:rsidRPr="001067D3">
        <w:t xml:space="preserve">The next step was to collect information from </w:t>
      </w:r>
      <w:r w:rsidR="009428C2" w:rsidRPr="001067D3">
        <w:t xml:space="preserve">expert </w:t>
      </w:r>
      <w:r w:rsidRPr="001067D3">
        <w:t>stakeholders using sever</w:t>
      </w:r>
      <w:r w:rsidR="00E9539E" w:rsidRPr="001067D3">
        <w:t>al methods.</w:t>
      </w:r>
      <w:r w:rsidR="00A2339A" w:rsidRPr="001067D3">
        <w:t xml:space="preserve"> </w:t>
      </w:r>
      <w:r w:rsidR="00E9539E" w:rsidRPr="001067D3">
        <w:t>The primary method</w:t>
      </w:r>
      <w:r w:rsidRPr="001067D3">
        <w:t xml:space="preserve"> was disseminating the survey to key stakeholders in the HTS community.</w:t>
      </w:r>
      <w:r w:rsidR="00A2339A" w:rsidRPr="001067D3">
        <w:t xml:space="preserve"> </w:t>
      </w:r>
      <w:r w:rsidRPr="001067D3">
        <w:t>Care was taken to get a cross section of respondents from across the world using several data collection methodologies.</w:t>
      </w:r>
      <w:r w:rsidR="00A2339A" w:rsidRPr="001067D3">
        <w:t xml:space="preserve"> </w:t>
      </w:r>
      <w:r w:rsidRPr="001067D3">
        <w:t xml:space="preserve">In some cases, in-person and telephone interviews were conducted to gather additional information from the respondents. The survey was sent directly to approximately 100 targeted </w:t>
      </w:r>
      <w:r w:rsidRPr="007D5059">
        <w:t xml:space="preserve">experts in the field and also distributed through the </w:t>
      </w:r>
      <w:r w:rsidRPr="007D5059">
        <w:rPr>
          <w:color w:val="000000"/>
        </w:rPr>
        <w:t>Superconductivity News Forum (SNF) http://snf.ieeecsc.org, which reaches about eight thousand superconductivity specialists around the world. D</w:t>
      </w:r>
      <w:r w:rsidRPr="007D5059">
        <w:t>ata w</w:t>
      </w:r>
      <w:r w:rsidR="00562D6C" w:rsidRPr="007D5059">
        <w:t>ere</w:t>
      </w:r>
      <w:r w:rsidRPr="007D5059">
        <w:t xml:space="preserve"> also collected from various meetings across the globe including Applied Superconductivity Conference in Charlotte, NC, USA in August 2014; The IEA IA HTS Executive Committee meetings in Milan, Italy</w:t>
      </w:r>
      <w:r w:rsidRPr="001067D3">
        <w:t xml:space="preserve"> in June 2014 and Jeju Korea in December 2014; and the 27</w:t>
      </w:r>
      <w:r w:rsidRPr="001067D3">
        <w:rPr>
          <w:vertAlign w:val="superscript"/>
        </w:rPr>
        <w:t>th</w:t>
      </w:r>
      <w:r w:rsidRPr="001067D3">
        <w:t xml:space="preserve"> International Symposium on Superconductivity (ISS) </w:t>
      </w:r>
      <w:r w:rsidR="009428C2" w:rsidRPr="001067D3">
        <w:t xml:space="preserve">November </w:t>
      </w:r>
      <w:r w:rsidRPr="001067D3">
        <w:t xml:space="preserve">2014. Data </w:t>
      </w:r>
      <w:r w:rsidR="00562D6C" w:rsidRPr="001067D3">
        <w:t xml:space="preserve">were </w:t>
      </w:r>
      <w:r w:rsidRPr="001067D3">
        <w:t xml:space="preserve">also collected </w:t>
      </w:r>
      <w:r w:rsidR="009428C2" w:rsidRPr="001067D3">
        <w:t>from</w:t>
      </w:r>
      <w:r w:rsidRPr="001067D3">
        <w:t xml:space="preserve"> publically available websites and other published journals. </w:t>
      </w:r>
    </w:p>
    <w:p w14:paraId="74FB9A35" w14:textId="77777777" w:rsidR="00350C5F" w:rsidRDefault="0055663D" w:rsidP="00562D6C">
      <w:pPr>
        <w:jc w:val="both"/>
      </w:pPr>
      <w:r w:rsidRPr="001067D3">
        <w:t xml:space="preserve">After collecting the data, it was analyzed and categorized into several key technology areas including wire, </w:t>
      </w:r>
      <w:r w:rsidR="0050576F" w:rsidRPr="001067D3">
        <w:t>cryogenic</w:t>
      </w:r>
      <w:r w:rsidR="009428C2" w:rsidRPr="001067D3">
        <w:t xml:space="preserve"> systems</w:t>
      </w:r>
      <w:r w:rsidRPr="001067D3">
        <w:t xml:space="preserve">, cables, </w:t>
      </w:r>
      <w:r w:rsidR="006E1C9F" w:rsidRPr="001067D3">
        <w:rPr>
          <w:lang w:eastAsia="ja-JP"/>
        </w:rPr>
        <w:t>superconducting</w:t>
      </w:r>
      <w:r w:rsidR="006E1C9F" w:rsidRPr="001067D3">
        <w:t xml:space="preserve"> </w:t>
      </w:r>
      <w:r w:rsidRPr="001067D3">
        <w:t xml:space="preserve">fault current limiters, </w:t>
      </w:r>
      <w:r w:rsidR="009428C2" w:rsidRPr="001067D3">
        <w:t xml:space="preserve">off-shore wind turbine </w:t>
      </w:r>
      <w:r w:rsidRPr="001067D3">
        <w:t>generators, superconducting magnetic energy storage (SMES), and transformers.</w:t>
      </w:r>
      <w:r w:rsidR="00A2339A" w:rsidRPr="001067D3">
        <w:t xml:space="preserve"> </w:t>
      </w:r>
      <w:r w:rsidRPr="001067D3">
        <w:t>An analysis of each of these areas started with an assessment of the current state of the technology, technology targets to reach more widespread adoption, and R&amp;D needed to reach these targets. The technology areas form the basis for the subsequent chapters in this document.</w:t>
      </w:r>
    </w:p>
    <w:p w14:paraId="7357D66A" w14:textId="77777777" w:rsidR="0055663D" w:rsidRPr="001067D3" w:rsidRDefault="0055663D" w:rsidP="00562D6C">
      <w:pPr>
        <w:jc w:val="both"/>
      </w:pPr>
      <w:r w:rsidRPr="001067D3">
        <w:br w:type="page"/>
      </w:r>
    </w:p>
    <w:p w14:paraId="0BC9A7C2" w14:textId="77777777" w:rsidR="0055663D" w:rsidRPr="001067D3" w:rsidRDefault="0055663D" w:rsidP="005F2EF6">
      <w:pPr>
        <w:pStyle w:val="Heading1"/>
      </w:pPr>
      <w:bookmarkStart w:id="24" w:name="_Toc293555169"/>
      <w:bookmarkStart w:id="25" w:name="_Toc445995586"/>
      <w:r w:rsidRPr="001067D3">
        <w:t>HTS Wire</w:t>
      </w:r>
      <w:bookmarkEnd w:id="24"/>
      <w:bookmarkEnd w:id="25"/>
    </w:p>
    <w:p w14:paraId="52356BB5" w14:textId="77777777" w:rsidR="0091313B" w:rsidRPr="001067D3" w:rsidRDefault="007D5059" w:rsidP="00562D6C">
      <w:pPr>
        <w:spacing w:after="0"/>
        <w:jc w:val="both"/>
        <w:rPr>
          <w:rFonts w:cs="Tahoma"/>
          <w:color w:val="000000"/>
        </w:rPr>
      </w:pPr>
      <w:r w:rsidRPr="00F749B7">
        <w:rPr>
          <w:rFonts w:cs="Tahoma"/>
          <w:color w:val="000000"/>
        </w:rPr>
        <w:t xml:space="preserve">The </w:t>
      </w:r>
      <w:r w:rsidR="00562D6C" w:rsidRPr="00F749B7">
        <w:rPr>
          <w:rFonts w:cs="Tahoma"/>
          <w:color w:val="000000"/>
        </w:rPr>
        <w:t>first s</w:t>
      </w:r>
      <w:r w:rsidR="0091313B" w:rsidRPr="00F749B7">
        <w:rPr>
          <w:rFonts w:cs="Tahoma"/>
          <w:color w:val="000000"/>
        </w:rPr>
        <w:t>uperconduct</w:t>
      </w:r>
      <w:r w:rsidRPr="00F749B7">
        <w:rPr>
          <w:rFonts w:cs="Tahoma"/>
          <w:color w:val="000000"/>
        </w:rPr>
        <w:t>or</w:t>
      </w:r>
      <w:r w:rsidR="0091313B" w:rsidRPr="00F749B7">
        <w:rPr>
          <w:rFonts w:cs="Tahoma"/>
          <w:color w:val="000000"/>
        </w:rPr>
        <w:t xml:space="preserve"> which operates at liquid helium temperatures (4 Kelvin), was discovered in 1911</w:t>
      </w:r>
      <w:r w:rsidR="0091313B" w:rsidRPr="00F14CE0">
        <w:rPr>
          <w:rFonts w:cs="Tahoma"/>
        </w:rPr>
        <w:t xml:space="preserve">. </w:t>
      </w:r>
      <w:r w:rsidR="00F31810" w:rsidRPr="00F14CE0">
        <w:rPr>
          <w:rFonts w:cs="Tahoma"/>
          <w:lang w:eastAsia="ja-JP"/>
        </w:rPr>
        <w:t>Subsequently, l</w:t>
      </w:r>
      <w:r w:rsidR="00562D6C" w:rsidRPr="00F14CE0">
        <w:rPr>
          <w:rFonts w:cs="Tahoma"/>
        </w:rPr>
        <w:t xml:space="preserve">ow </w:t>
      </w:r>
      <w:r w:rsidR="00562D6C" w:rsidRPr="001067D3">
        <w:rPr>
          <w:rFonts w:cs="Tahoma"/>
          <w:color w:val="000000"/>
        </w:rPr>
        <w:t xml:space="preserve">Temperature Superconducting (LTS) technology started to </w:t>
      </w:r>
      <w:r w:rsidR="0091313B" w:rsidRPr="001067D3">
        <w:rPr>
          <w:rFonts w:cs="Tahoma"/>
          <w:color w:val="000000"/>
        </w:rPr>
        <w:t>bec</w:t>
      </w:r>
      <w:r>
        <w:rPr>
          <w:rFonts w:cs="Tahoma"/>
          <w:color w:val="000000"/>
        </w:rPr>
        <w:t>o</w:t>
      </w:r>
      <w:r w:rsidR="0091313B" w:rsidRPr="001067D3">
        <w:rPr>
          <w:rFonts w:cs="Tahoma"/>
          <w:color w:val="000000"/>
        </w:rPr>
        <w:t>me commercially successful in the 1960</w:t>
      </w:r>
      <w:r w:rsidR="00562D6C" w:rsidRPr="001067D3">
        <w:rPr>
          <w:rFonts w:cs="Tahoma"/>
          <w:color w:val="000000"/>
        </w:rPr>
        <w:t>-70</w:t>
      </w:r>
      <w:r w:rsidR="0091313B" w:rsidRPr="001067D3">
        <w:rPr>
          <w:rFonts w:cs="Tahoma"/>
          <w:color w:val="000000"/>
        </w:rPr>
        <w:t>’s when wire was made from LTS materials for use in superconducting electromagnets. LTS electromagnets create fields that are much stronger than conventional copper based electromagnets.</w:t>
      </w:r>
      <w:r w:rsidR="0091313B" w:rsidRPr="001067D3">
        <w:rPr>
          <w:rStyle w:val="EndnoteReference"/>
          <w:rFonts w:cs="Tahoma"/>
          <w:color w:val="000000"/>
        </w:rPr>
        <w:endnoteReference w:id="12"/>
      </w:r>
    </w:p>
    <w:p w14:paraId="6671DB5D" w14:textId="77777777" w:rsidR="0091313B" w:rsidRPr="001067D3" w:rsidRDefault="0091313B" w:rsidP="00562D6C">
      <w:pPr>
        <w:spacing w:after="0"/>
        <w:jc w:val="both"/>
        <w:rPr>
          <w:rFonts w:cs="Tahoma"/>
          <w:color w:val="000000" w:themeColor="text1"/>
          <w:vertAlign w:val="superscript"/>
          <w:lang w:eastAsia="ja-JP"/>
        </w:rPr>
      </w:pPr>
      <w:r w:rsidRPr="001067D3">
        <w:rPr>
          <w:rFonts w:cs="Tahoma"/>
          <w:color w:val="000000"/>
        </w:rPr>
        <w:br/>
        <w:t>Notably, these state-of the-art LTS electromagnets enabled new technologies like Magnetic Resonance Imaging (MRI) and Nuclear Magnetic Resonance (NM</w:t>
      </w:r>
      <w:r w:rsidR="00562D6C" w:rsidRPr="001067D3">
        <w:rPr>
          <w:rFonts w:cs="Tahoma"/>
          <w:color w:val="000000"/>
        </w:rPr>
        <w:t>R). LTS superconducting wire</w:t>
      </w:r>
      <w:r w:rsidR="007D5059">
        <w:rPr>
          <w:rFonts w:cs="Tahoma"/>
          <w:color w:val="000000"/>
        </w:rPr>
        <w:t xml:space="preserve"> is</w:t>
      </w:r>
      <w:r w:rsidR="00562D6C" w:rsidRPr="001067D3">
        <w:rPr>
          <w:rFonts w:cs="Tahoma"/>
          <w:color w:val="000000"/>
        </w:rPr>
        <w:t xml:space="preserve"> in general </w:t>
      </w:r>
      <w:r w:rsidRPr="001067D3">
        <w:rPr>
          <w:rFonts w:cs="Tahoma"/>
          <w:color w:val="000000"/>
        </w:rPr>
        <w:t xml:space="preserve">manufactured with </w:t>
      </w:r>
      <w:r w:rsidRPr="001067D3">
        <w:rPr>
          <w:rFonts w:cs="Tahoma"/>
          <w:color w:val="000000" w:themeColor="text1"/>
        </w:rPr>
        <w:t>Niobium Titanium (Nb-Ti) or Niobium Tin (Nb</w:t>
      </w:r>
      <w:r w:rsidRPr="001067D3">
        <w:rPr>
          <w:rFonts w:cs="Tahoma"/>
          <w:color w:val="000000" w:themeColor="text1"/>
          <w:vertAlign w:val="subscript"/>
        </w:rPr>
        <w:t>3</w:t>
      </w:r>
      <w:r w:rsidRPr="001067D3">
        <w:rPr>
          <w:rFonts w:cs="Tahoma"/>
          <w:color w:val="000000" w:themeColor="text1"/>
        </w:rPr>
        <w:t>Sn) using a well-known stacking &amp; extrusion process, embedded in a non-superconducting matrix, such as a copper alloy, somewhat similar to the way traditional wire of copper or aluminum is made.</w:t>
      </w:r>
      <w:r w:rsidRPr="001067D3">
        <w:rPr>
          <w:rStyle w:val="apple-converted-space"/>
          <w:rFonts w:cs="Tahoma"/>
          <w:color w:val="000000" w:themeColor="text1"/>
        </w:rPr>
        <w:t> </w:t>
      </w:r>
      <w:r w:rsidRPr="001067D3">
        <w:rPr>
          <w:rFonts w:cs="Tahoma"/>
          <w:color w:val="000000" w:themeColor="text1"/>
        </w:rPr>
        <w:t xml:space="preserve">Though LTS wire can be manufactured at costs competitive with copper, LTS devices are very expensive due to the high cost of cryogenic cooling at 4 Kelvin. As a result, LTS technology remains quite limited </w:t>
      </w:r>
      <w:r w:rsidR="007D5059">
        <w:rPr>
          <w:rFonts w:cs="Tahoma"/>
          <w:color w:val="000000" w:themeColor="text1"/>
        </w:rPr>
        <w:t>to</w:t>
      </w:r>
      <w:r w:rsidR="00607191" w:rsidRPr="001067D3">
        <w:rPr>
          <w:rFonts w:cs="Tahoma"/>
          <w:color w:val="000000" w:themeColor="text1"/>
        </w:rPr>
        <w:t xml:space="preserve"> </w:t>
      </w:r>
      <w:r w:rsidRPr="001067D3">
        <w:rPr>
          <w:rFonts w:cs="Tahoma"/>
          <w:color w:val="000000" w:themeColor="text1"/>
        </w:rPr>
        <w:t>niche and specialized applications (e.g.</w:t>
      </w:r>
      <w:r w:rsidR="00AF322C" w:rsidRPr="001067D3">
        <w:rPr>
          <w:rFonts w:cs="Tahoma"/>
          <w:color w:val="000000" w:themeColor="text1"/>
          <w:lang w:eastAsia="ja-JP"/>
        </w:rPr>
        <w:t xml:space="preserve"> </w:t>
      </w:r>
      <w:r w:rsidR="00AF322C" w:rsidRPr="001067D3">
        <w:rPr>
          <w:rFonts w:cs="Tahoma"/>
          <w:lang w:eastAsia="ja-JP"/>
        </w:rPr>
        <w:t>fusion and high energy physics applications such as</w:t>
      </w:r>
      <w:r w:rsidRPr="001067D3">
        <w:rPr>
          <w:rFonts w:cs="Tahoma"/>
        </w:rPr>
        <w:t xml:space="preserve"> </w:t>
      </w:r>
      <w:r w:rsidR="00A965CE" w:rsidRPr="001067D3">
        <w:rPr>
          <w:rFonts w:cs="Tahoma"/>
          <w:color w:val="000000" w:themeColor="text1"/>
        </w:rPr>
        <w:t xml:space="preserve">the Large </w:t>
      </w:r>
      <w:r w:rsidRPr="001067D3">
        <w:rPr>
          <w:rFonts w:cs="Tahoma"/>
          <w:color w:val="000000" w:themeColor="text1"/>
        </w:rPr>
        <w:t>Hadron Collider</w:t>
      </w:r>
      <w:r w:rsidR="00A965CE" w:rsidRPr="001067D3">
        <w:rPr>
          <w:rFonts w:cs="Tahoma"/>
          <w:color w:val="000000" w:themeColor="text1"/>
        </w:rPr>
        <w:t xml:space="preserve"> and</w:t>
      </w:r>
      <w:r w:rsidRPr="001067D3">
        <w:rPr>
          <w:rFonts w:cs="Tahoma"/>
          <w:color w:val="000000" w:themeColor="text1"/>
        </w:rPr>
        <w:t xml:space="preserve"> </w:t>
      </w:r>
      <w:r w:rsidR="00A965CE" w:rsidRPr="001067D3">
        <w:rPr>
          <w:rFonts w:cs="Tahoma"/>
          <w:color w:val="000000" w:themeColor="text1"/>
        </w:rPr>
        <w:t>h</w:t>
      </w:r>
      <w:r w:rsidRPr="001067D3">
        <w:rPr>
          <w:rFonts w:cs="Tahoma"/>
          <w:color w:val="000000" w:themeColor="text1"/>
        </w:rPr>
        <w:t>ealthcare</w:t>
      </w:r>
      <w:r w:rsidRPr="001067D3">
        <w:rPr>
          <w:rFonts w:cs="Tahoma"/>
          <w:color w:val="000000" w:themeColor="text1"/>
          <w:lang w:eastAsia="ja-JP"/>
        </w:rPr>
        <w:t xml:space="preserve"> products such as MRI</w:t>
      </w:r>
      <w:r w:rsidR="002C0E00" w:rsidRPr="001067D3">
        <w:rPr>
          <w:rFonts w:cs="Tahoma"/>
          <w:color w:val="000000" w:themeColor="text1"/>
          <w:lang w:eastAsia="ja-JP"/>
        </w:rPr>
        <w:t>s</w:t>
      </w:r>
      <w:r w:rsidRPr="001067D3">
        <w:rPr>
          <w:rFonts w:cs="Tahoma"/>
          <w:color w:val="000000" w:themeColor="text1"/>
        </w:rPr>
        <w:t xml:space="preserve">) and </w:t>
      </w:r>
      <w:r w:rsidR="00A965CE" w:rsidRPr="001067D3">
        <w:rPr>
          <w:rFonts w:cs="Tahoma"/>
          <w:color w:val="000000" w:themeColor="text1"/>
        </w:rPr>
        <w:t>is not conducive for</w:t>
      </w:r>
      <w:r w:rsidRPr="001067D3">
        <w:rPr>
          <w:rFonts w:cs="Tahoma"/>
          <w:color w:val="000000" w:themeColor="text1"/>
        </w:rPr>
        <w:t xml:space="preserve"> energy </w:t>
      </w:r>
      <w:r w:rsidR="00A965CE" w:rsidRPr="001067D3">
        <w:rPr>
          <w:rFonts w:cs="Tahoma"/>
          <w:color w:val="000000" w:themeColor="text1"/>
        </w:rPr>
        <w:t>applications</w:t>
      </w:r>
      <w:r w:rsidRPr="001067D3">
        <w:rPr>
          <w:rFonts w:cs="Tahoma"/>
          <w:color w:val="000000" w:themeColor="text1"/>
        </w:rPr>
        <w:t>.</w:t>
      </w:r>
      <w:r w:rsidR="00842039" w:rsidRPr="001067D3">
        <w:rPr>
          <w:rStyle w:val="EndnoteReference"/>
          <w:rFonts w:cs="Tahoma"/>
          <w:color w:val="000000" w:themeColor="text1"/>
        </w:rPr>
        <w:endnoteReference w:id="13"/>
      </w:r>
      <w:r w:rsidR="00842039" w:rsidRPr="001067D3">
        <w:rPr>
          <w:rFonts w:cs="Tahoma"/>
          <w:color w:val="000000" w:themeColor="text1"/>
          <w:vertAlign w:val="superscript"/>
          <w:lang w:eastAsia="ja-JP"/>
        </w:rPr>
        <w:t xml:space="preserve"> </w:t>
      </w:r>
    </w:p>
    <w:p w14:paraId="38F96C1B" w14:textId="77777777" w:rsidR="00C91F4B" w:rsidRPr="001067D3" w:rsidRDefault="00C91F4B" w:rsidP="00C91F4B">
      <w:pPr>
        <w:spacing w:after="0"/>
        <w:rPr>
          <w:rFonts w:cs="Tahoma"/>
          <w:color w:val="000000" w:themeColor="text1"/>
          <w:lang w:eastAsia="ja-JP"/>
        </w:rPr>
      </w:pPr>
    </w:p>
    <w:p w14:paraId="53B5222C" w14:textId="77777777" w:rsidR="0055663D" w:rsidRPr="001067D3" w:rsidRDefault="008343B3" w:rsidP="00607191">
      <w:pPr>
        <w:spacing w:after="0"/>
        <w:jc w:val="both"/>
        <w:rPr>
          <w:rStyle w:val="apple-converted-space"/>
          <w:rFonts w:cs="Tahoma"/>
          <w:color w:val="000000"/>
          <w:lang w:eastAsia="ja-JP"/>
        </w:rPr>
      </w:pPr>
      <w:r w:rsidRPr="001067D3">
        <w:rPr>
          <w:noProof/>
        </w:rPr>
        <mc:AlternateContent>
          <mc:Choice Requires="wps">
            <w:drawing>
              <wp:anchor distT="45720" distB="45720" distL="114300" distR="114300" simplePos="0" relativeHeight="251677696" behindDoc="1" locked="0" layoutInCell="1" allowOverlap="1" wp14:anchorId="1193BDF5" wp14:editId="6BEB2217">
                <wp:simplePos x="0" y="0"/>
                <wp:positionH relativeFrom="margin">
                  <wp:posOffset>3860800</wp:posOffset>
                </wp:positionH>
                <wp:positionV relativeFrom="paragraph">
                  <wp:posOffset>2277745</wp:posOffset>
                </wp:positionV>
                <wp:extent cx="1817370" cy="694690"/>
                <wp:effectExtent l="57150" t="38100" r="68580" b="105410"/>
                <wp:wrapTight wrapText="bothSides">
                  <wp:wrapPolygon edited="0">
                    <wp:start x="-679" y="-1185"/>
                    <wp:lineTo x="-679" y="24285"/>
                    <wp:lineTo x="22189" y="24285"/>
                    <wp:lineTo x="22189" y="-1185"/>
                    <wp:lineTo x="-679" y="-1185"/>
                  </wp:wrapPolygon>
                </wp:wrapTight>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69469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3115006D" w14:textId="77777777" w:rsidR="00CF6419" w:rsidRPr="008343B3" w:rsidRDefault="00CF6419">
                            <w:pPr>
                              <w:rPr>
                                <w:i/>
                              </w:rPr>
                            </w:pPr>
                            <w:r w:rsidRPr="008343B3">
                              <w:rPr>
                                <w:i/>
                              </w:rPr>
                              <w:t>Superconducting wire is also referred to as tape.</w:t>
                            </w:r>
                          </w:p>
                        </w:txbxContent>
                      </wps:txbx>
                      <wps:bodyPr rot="0" vert="horz" wrap="square" lIns="91440" tIns="137160" rIns="91440" bIns="13716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3BDF5" id="_x0000_s1032" type="#_x0000_t202" style="position:absolute;left:0;text-align:left;margin-left:304pt;margin-top:179.35pt;width:143.1pt;height:54.7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" fillcolor="#254163 [1636]" stroked="f">
                <v:fill color2="#4477b6 [3012]" rotate="t" angle="180" colors="0 #2c5d98;52429f #3c7bc7;1 #3a7ccb" focus="100%" type="gradient">
                  <o:fill v:ext="view" type="gradientUnscaled"/>
                </v:fill>
                <v:shadow on="t" color="black" opacity="22937f" origin=",.5" offset="0,.63889mm"/>
                <v:textbox inset=",10.8pt,,10.8pt">
                  <w:txbxContent>
                    <w:p w14:paraId="3115006D" w14:textId="77777777" w:rsidR="00CF6419" w:rsidRPr="008343B3" w:rsidRDefault="00CF6419">
                      <w:pPr>
                        <w:rPr>
                          <w:i/>
                        </w:rPr>
                      </w:pPr>
                      <w:r w:rsidRPr="008343B3">
                        <w:rPr>
                          <w:i/>
                        </w:rPr>
                        <w:t>Superconducting wire is also referred to as tape.</w:t>
                      </w:r>
                    </w:p>
                  </w:txbxContent>
                </v:textbox>
                <w10:wrap type="tight" anchorx="margin"/>
              </v:shape>
            </w:pict>
          </mc:Fallback>
        </mc:AlternateContent>
      </w:r>
      <w:r w:rsidR="0055663D" w:rsidRPr="001067D3">
        <w:t>H</w:t>
      </w:r>
      <w:r w:rsidR="0055663D" w:rsidRPr="001067D3">
        <w:rPr>
          <w:rFonts w:cs="Tahoma"/>
          <w:color w:val="000000"/>
        </w:rPr>
        <w:t>igh temperature superconducting</w:t>
      </w:r>
      <w:r w:rsidR="0055663D" w:rsidRPr="001067D3">
        <w:t xml:space="preserve"> (HTS) wire is the key enabler of making devices for the electric power system that are more efficient and resilient than conventional solutions.</w:t>
      </w:r>
      <w:r w:rsidR="00842039" w:rsidRPr="001067D3">
        <w:rPr>
          <w:rStyle w:val="EndnoteReference"/>
        </w:rPr>
        <w:endnoteReference w:id="14"/>
      </w:r>
      <w:r w:rsidR="00A2339A" w:rsidRPr="001067D3">
        <w:t xml:space="preserve"> </w:t>
      </w:r>
      <w:r w:rsidR="0055663D" w:rsidRPr="001067D3">
        <w:rPr>
          <w:rFonts w:cs="Tahoma"/>
          <w:color w:val="000000"/>
        </w:rPr>
        <w:t>BSCCO, known as first generation (1G</w:t>
      </w:r>
      <w:r w:rsidR="0055663D" w:rsidRPr="001067D3">
        <w:rPr>
          <w:rFonts w:cs="Tahoma"/>
        </w:rPr>
        <w:t xml:space="preserve">) </w:t>
      </w:r>
      <w:r w:rsidR="006E1C9F" w:rsidRPr="001067D3">
        <w:rPr>
          <w:rFonts w:cs="Tahoma"/>
          <w:lang w:eastAsia="ja-JP"/>
        </w:rPr>
        <w:t xml:space="preserve">HTS </w:t>
      </w:r>
      <w:r w:rsidR="0055663D" w:rsidRPr="001067D3">
        <w:rPr>
          <w:rFonts w:cs="Tahoma"/>
        </w:rPr>
        <w:t>wire, and R</w:t>
      </w:r>
      <w:r w:rsidR="00626577" w:rsidRPr="001067D3">
        <w:rPr>
          <w:rFonts w:cs="Tahoma"/>
          <w:lang w:eastAsia="ja-JP"/>
        </w:rPr>
        <w:t>E</w:t>
      </w:r>
      <w:r w:rsidR="0055663D" w:rsidRPr="001067D3">
        <w:rPr>
          <w:rFonts w:cs="Tahoma"/>
        </w:rPr>
        <w:t xml:space="preserve">BCO, known as second generation (2G) </w:t>
      </w:r>
      <w:r w:rsidR="006E1C9F" w:rsidRPr="001067D3">
        <w:rPr>
          <w:rFonts w:cs="Tahoma"/>
          <w:lang w:eastAsia="ja-JP"/>
        </w:rPr>
        <w:t xml:space="preserve">HTS </w:t>
      </w:r>
      <w:r w:rsidR="0055663D" w:rsidRPr="001067D3">
        <w:rPr>
          <w:rFonts w:cs="Tahoma"/>
        </w:rPr>
        <w:t xml:space="preserve">wire, and </w:t>
      </w:r>
      <w:r w:rsidR="0055663D" w:rsidRPr="001067D3">
        <w:rPr>
          <w:rFonts w:cs="Tahoma"/>
          <w:color w:val="000000"/>
        </w:rPr>
        <w:t xml:space="preserve">Magnesium diboride </w:t>
      </w:r>
      <w:r w:rsidR="003E3CA8" w:rsidRPr="001067D3">
        <w:rPr>
          <w:rFonts w:cs="Tahoma"/>
          <w:color w:val="000000"/>
        </w:rPr>
        <w:t>(MgB</w:t>
      </w:r>
      <w:r w:rsidR="003E3CA8" w:rsidRPr="001067D3">
        <w:rPr>
          <w:rFonts w:cs="Tahoma"/>
          <w:color w:val="000000"/>
          <w:vertAlign w:val="subscript"/>
        </w:rPr>
        <w:t>2</w:t>
      </w:r>
      <w:r w:rsidR="003E3CA8" w:rsidRPr="001067D3">
        <w:rPr>
          <w:rFonts w:cs="Tahoma"/>
          <w:color w:val="000000"/>
        </w:rPr>
        <w:t>)</w:t>
      </w:r>
      <w:r w:rsidR="00506BE7" w:rsidRPr="001067D3">
        <w:rPr>
          <w:rFonts w:cs="Tahoma"/>
          <w:color w:val="000000"/>
        </w:rPr>
        <w:t xml:space="preserve"> </w:t>
      </w:r>
      <w:r w:rsidR="0055663D" w:rsidRPr="001067D3">
        <w:rPr>
          <w:rFonts w:cs="Tahoma"/>
          <w:color w:val="000000"/>
        </w:rPr>
        <w:t xml:space="preserve">are well-recognized types of </w:t>
      </w:r>
      <w:r w:rsidR="00607191" w:rsidRPr="001067D3">
        <w:rPr>
          <w:rFonts w:cs="Tahoma"/>
          <w:color w:val="000000"/>
        </w:rPr>
        <w:t>superconduct</w:t>
      </w:r>
      <w:r w:rsidR="007D5059">
        <w:rPr>
          <w:rFonts w:cs="Tahoma"/>
          <w:color w:val="000000"/>
        </w:rPr>
        <w:t xml:space="preserve">ing </w:t>
      </w:r>
      <w:r w:rsidR="0055663D" w:rsidRPr="001067D3">
        <w:rPr>
          <w:rFonts w:cs="Tahoma"/>
          <w:color w:val="000000"/>
        </w:rPr>
        <w:t>wire. R</w:t>
      </w:r>
      <w:r w:rsidR="00626577" w:rsidRPr="001067D3">
        <w:rPr>
          <w:rFonts w:cs="Tahoma"/>
          <w:color w:val="000000"/>
          <w:lang w:eastAsia="ja-JP"/>
        </w:rPr>
        <w:t>E</w:t>
      </w:r>
      <w:r w:rsidR="0055663D" w:rsidRPr="001067D3">
        <w:rPr>
          <w:rFonts w:cs="Tahoma"/>
          <w:color w:val="000000"/>
        </w:rPr>
        <w:t>BCO stands for “Rare earth - Barium - Copper Oxide” for the superconducting compound.</w:t>
      </w:r>
      <w:r w:rsidR="00C400B2" w:rsidRPr="001067D3">
        <w:rPr>
          <w:rFonts w:cs="Tahoma"/>
          <w:color w:val="FF0000"/>
          <w:lang w:eastAsia="ja-JP"/>
        </w:rPr>
        <w:t xml:space="preserve"> </w:t>
      </w:r>
      <w:r w:rsidR="0055663D" w:rsidRPr="001067D3">
        <w:rPr>
          <w:rFonts w:cs="Tahoma"/>
          <w:color w:val="000000"/>
        </w:rPr>
        <w:t xml:space="preserve">We refer </w:t>
      </w:r>
      <w:r w:rsidR="0055663D" w:rsidRPr="001067D3">
        <w:rPr>
          <w:rFonts w:cs="Tahoma"/>
        </w:rPr>
        <w:t>to R</w:t>
      </w:r>
      <w:r w:rsidR="00626577" w:rsidRPr="001067D3">
        <w:rPr>
          <w:rFonts w:cs="Tahoma"/>
          <w:lang w:eastAsia="ja-JP"/>
        </w:rPr>
        <w:t>E</w:t>
      </w:r>
      <w:r w:rsidR="0055663D" w:rsidRPr="001067D3">
        <w:rPr>
          <w:rFonts w:cs="Tahoma"/>
        </w:rPr>
        <w:t xml:space="preserve">BCO hereafter as YBCO since Yttrium (Y) is the </w:t>
      </w:r>
      <w:r w:rsidR="007D5059">
        <w:rPr>
          <w:rFonts w:cs="Tahoma"/>
        </w:rPr>
        <w:t>element</w:t>
      </w:r>
      <w:r w:rsidR="0055663D" w:rsidRPr="001067D3">
        <w:rPr>
          <w:rFonts w:cs="Tahoma"/>
        </w:rPr>
        <w:t xml:space="preserve"> </w:t>
      </w:r>
      <w:r w:rsidR="0091313B" w:rsidRPr="001067D3">
        <w:rPr>
          <w:rFonts w:cs="Tahoma"/>
        </w:rPr>
        <w:t xml:space="preserve">most often </w:t>
      </w:r>
      <w:r w:rsidR="0055663D" w:rsidRPr="001067D3">
        <w:rPr>
          <w:rFonts w:cs="Tahoma"/>
        </w:rPr>
        <w:t>used in 2G wire</w:t>
      </w:r>
      <w:r w:rsidR="0052723E" w:rsidRPr="001067D3">
        <w:rPr>
          <w:rFonts w:cs="Tahoma"/>
          <w:lang w:eastAsia="ja-JP"/>
        </w:rPr>
        <w:t>.</w:t>
      </w:r>
      <w:r w:rsidR="00723EAF" w:rsidRPr="001067D3">
        <w:rPr>
          <w:rFonts w:cs="Tahoma"/>
          <w:lang w:eastAsia="ja-JP"/>
        </w:rPr>
        <w:t xml:space="preserve"> </w:t>
      </w:r>
      <w:r w:rsidR="0091313B" w:rsidRPr="001067D3">
        <w:rPr>
          <w:rFonts w:cs="Tahoma"/>
          <w:lang w:eastAsia="ja-JP"/>
        </w:rPr>
        <w:t xml:space="preserve">While </w:t>
      </w:r>
      <w:r w:rsidR="00723EAF" w:rsidRPr="001067D3">
        <w:rPr>
          <w:rFonts w:cs="Tahoma"/>
          <w:lang w:eastAsia="ja-JP"/>
        </w:rPr>
        <w:t>YBCO is typical in 2G wire</w:t>
      </w:r>
      <w:r w:rsidR="0091313B" w:rsidRPr="001067D3">
        <w:rPr>
          <w:rFonts w:cs="Tahoma"/>
          <w:lang w:eastAsia="ja-JP"/>
        </w:rPr>
        <w:t xml:space="preserve">, </w:t>
      </w:r>
      <w:r w:rsidR="0091313B" w:rsidRPr="001067D3">
        <w:t>Gadolinium</w:t>
      </w:r>
      <w:r w:rsidR="00723EAF" w:rsidRPr="001067D3">
        <w:rPr>
          <w:rFonts w:cs="Tahoma"/>
          <w:lang w:eastAsia="ja-JP"/>
        </w:rPr>
        <w:t xml:space="preserve"> or </w:t>
      </w:r>
      <w:r w:rsidR="0091313B" w:rsidRPr="001067D3">
        <w:t>Samarium</w:t>
      </w:r>
      <w:r w:rsidR="00723EAF" w:rsidRPr="001067D3">
        <w:rPr>
          <w:rFonts w:cs="Tahoma"/>
          <w:lang w:eastAsia="ja-JP"/>
        </w:rPr>
        <w:t xml:space="preserve"> </w:t>
      </w:r>
      <w:r w:rsidR="0091313B" w:rsidRPr="001067D3">
        <w:rPr>
          <w:rFonts w:cs="Tahoma"/>
          <w:lang w:eastAsia="ja-JP"/>
        </w:rPr>
        <w:t xml:space="preserve">are </w:t>
      </w:r>
      <w:r w:rsidR="00723EAF" w:rsidRPr="001067D3">
        <w:rPr>
          <w:rFonts w:cs="Tahoma"/>
          <w:lang w:eastAsia="ja-JP"/>
        </w:rPr>
        <w:t>sometimes used to enhance</w:t>
      </w:r>
      <w:r w:rsidR="00373AC3" w:rsidRPr="001067D3">
        <w:rPr>
          <w:color w:val="000000" w:themeColor="text1"/>
          <w:lang w:eastAsia="ja-JP"/>
        </w:rPr>
        <w:t xml:space="preserve"> critical current (</w:t>
      </w:r>
      <w:proofErr w:type="gramStart"/>
      <w:r w:rsidR="00373AC3" w:rsidRPr="001067D3">
        <w:rPr>
          <w:i/>
          <w:color w:val="000000" w:themeColor="text1"/>
          <w:lang w:eastAsia="ja-JP"/>
        </w:rPr>
        <w:t>I</w:t>
      </w:r>
      <w:r w:rsidR="00373AC3" w:rsidRPr="001067D3">
        <w:rPr>
          <w:color w:val="000000" w:themeColor="text1"/>
          <w:vertAlign w:val="subscript"/>
          <w:lang w:eastAsia="ja-JP"/>
        </w:rPr>
        <w:t>c</w:t>
      </w:r>
      <w:proofErr w:type="gramEnd"/>
      <w:r w:rsidR="00373AC3" w:rsidRPr="001067D3">
        <w:rPr>
          <w:color w:val="000000" w:themeColor="text1"/>
          <w:lang w:eastAsia="ja-JP"/>
        </w:rPr>
        <w:t xml:space="preserve">) </w:t>
      </w:r>
      <w:r w:rsidR="00723EAF" w:rsidRPr="001067D3">
        <w:rPr>
          <w:rFonts w:cs="Tahoma"/>
          <w:lang w:eastAsia="ja-JP"/>
        </w:rPr>
        <w:t>propert</w:t>
      </w:r>
      <w:r w:rsidR="005D6692" w:rsidRPr="001067D3">
        <w:rPr>
          <w:rFonts w:cs="Tahoma"/>
          <w:lang w:eastAsia="ja-JP"/>
        </w:rPr>
        <w:t>ies</w:t>
      </w:r>
      <w:r w:rsidR="00723EAF" w:rsidRPr="001067D3">
        <w:rPr>
          <w:rFonts w:cs="Tahoma"/>
          <w:lang w:eastAsia="ja-JP"/>
        </w:rPr>
        <w:t>.</w:t>
      </w:r>
      <w:r w:rsidR="0052723E" w:rsidRPr="001067D3">
        <w:rPr>
          <w:rFonts w:cs="Tahoma"/>
          <w:lang w:eastAsia="ja-JP"/>
        </w:rPr>
        <w:t xml:space="preserve"> </w:t>
      </w:r>
      <w:r w:rsidR="0055663D" w:rsidRPr="001067D3">
        <w:rPr>
          <w:rFonts w:cs="Tahoma"/>
          <w:color w:val="000000"/>
        </w:rPr>
        <w:t>BSCCO stands for “Bismuth - Strontium - Calcium - Copper - Oxygen." Each of these processes has been refined over time and there trade-offs for each type of wire.</w:t>
      </w:r>
      <w:r w:rsidR="00A2339A" w:rsidRPr="001067D3">
        <w:rPr>
          <w:rFonts w:cs="Tahoma"/>
          <w:color w:val="000000"/>
        </w:rPr>
        <w:t xml:space="preserve"> </w:t>
      </w:r>
      <w:r w:rsidR="00A965CE" w:rsidRPr="001067D3">
        <w:t xml:space="preserve">The temperature at which resistance ceases is referred to as the </w:t>
      </w:r>
      <w:bookmarkStart w:id="26" w:name="ref609415"/>
      <w:bookmarkEnd w:id="26"/>
      <w:r w:rsidR="00671384" w:rsidRPr="001067D3">
        <w:t>transition temperature</w:t>
      </w:r>
      <w:r w:rsidR="00A965CE" w:rsidRPr="001067D3">
        <w:t>, or critical temperature (</w:t>
      </w:r>
      <w:r w:rsidR="00A965CE" w:rsidRPr="001067D3">
        <w:rPr>
          <w:i/>
        </w:rPr>
        <w:t>T</w:t>
      </w:r>
      <w:r w:rsidR="00A965CE" w:rsidRPr="001067D3">
        <w:rPr>
          <w:rStyle w:val="Emphasis"/>
          <w:vertAlign w:val="subscript"/>
        </w:rPr>
        <w:t>c</w:t>
      </w:r>
      <w:r w:rsidR="00A965CE" w:rsidRPr="001067D3">
        <w:t xml:space="preserve">). </w:t>
      </w:r>
      <w:r w:rsidR="00A965CE" w:rsidRPr="001067D3">
        <w:rPr>
          <w:i/>
        </w:rPr>
        <w:t>T</w:t>
      </w:r>
      <w:r w:rsidR="00A965CE" w:rsidRPr="001067D3">
        <w:rPr>
          <w:rStyle w:val="Emphasis"/>
          <w:vertAlign w:val="subscript"/>
        </w:rPr>
        <w:t>c</w:t>
      </w:r>
      <w:r w:rsidR="00A965CE" w:rsidRPr="001067D3">
        <w:t xml:space="preserve"> is u</w:t>
      </w:r>
      <w:r w:rsidR="00CC10F2" w:rsidRPr="001067D3">
        <w:t xml:space="preserve">sually measured in kelvin (K)—0 </w:t>
      </w:r>
      <w:r w:rsidR="00C97E1D">
        <w:t>K being absolute zero</w:t>
      </w:r>
      <w:r w:rsidR="00A965CE" w:rsidRPr="00C97E1D">
        <w:t>.</w:t>
      </w:r>
      <w:r w:rsidR="00A2339A" w:rsidRPr="001067D3">
        <w:t xml:space="preserve"> </w:t>
      </w:r>
      <w:r w:rsidR="00A965CE" w:rsidRPr="001067D3">
        <w:t xml:space="preserve">HTS </w:t>
      </w:r>
      <w:r w:rsidR="0016179A" w:rsidRPr="001067D3">
        <w:t xml:space="preserve">gets its name </w:t>
      </w:r>
      <w:r w:rsidR="00243377" w:rsidRPr="001067D3">
        <w:t xml:space="preserve">originally </w:t>
      </w:r>
      <w:r w:rsidR="0016179A" w:rsidRPr="001067D3">
        <w:t xml:space="preserve">because it </w:t>
      </w:r>
      <w:r w:rsidR="00A965CE" w:rsidRPr="001067D3">
        <w:t xml:space="preserve">has a higher transition temperature </w:t>
      </w:r>
      <w:r w:rsidR="00CC10F2" w:rsidRPr="001067D3">
        <w:t xml:space="preserve">(77 </w:t>
      </w:r>
      <w:r w:rsidR="006F57F1" w:rsidRPr="001067D3">
        <w:t>K</w:t>
      </w:r>
      <w:r w:rsidR="005D6692" w:rsidRPr="001067D3">
        <w:t xml:space="preserve">, which can be achieved when using </w:t>
      </w:r>
      <w:r w:rsidR="008875E3" w:rsidRPr="001067D3">
        <w:t>liquid nitrogen</w:t>
      </w:r>
      <w:r w:rsidR="006F57F1" w:rsidRPr="001067D3">
        <w:t xml:space="preserve">) </w:t>
      </w:r>
      <w:r w:rsidR="00A965CE" w:rsidRPr="001067D3">
        <w:t>than LTS</w:t>
      </w:r>
      <w:r w:rsidR="00CC10F2" w:rsidRPr="001067D3">
        <w:t xml:space="preserve"> (</w:t>
      </w:r>
      <w:r w:rsidR="00243377" w:rsidRPr="001067D3">
        <w:t>around 4.2</w:t>
      </w:r>
      <w:r w:rsidR="00CC10F2" w:rsidRPr="001067D3">
        <w:t xml:space="preserve"> </w:t>
      </w:r>
      <w:r w:rsidR="005D6692" w:rsidRPr="001067D3">
        <w:t>K, which can be achieved using liquid helium)</w:t>
      </w:r>
      <w:r w:rsidR="00096898" w:rsidRPr="001067D3">
        <w:t>.</w:t>
      </w:r>
      <w:r w:rsidR="00EE1E3F" w:rsidRPr="001067D3">
        <w:t xml:space="preserve"> </w:t>
      </w:r>
      <w:r w:rsidR="00243377" w:rsidRPr="001067D3">
        <w:t>However,</w:t>
      </w:r>
      <w:r w:rsidR="00607191" w:rsidRPr="001067D3">
        <w:t xml:space="preserve"> in this document</w:t>
      </w:r>
      <w:r w:rsidR="00243377" w:rsidRPr="001067D3">
        <w:t xml:space="preserve"> we use HTS for MgB</w:t>
      </w:r>
      <w:r w:rsidR="00243377" w:rsidRPr="001067D3">
        <w:rPr>
          <w:vertAlign w:val="subscript"/>
        </w:rPr>
        <w:t>2</w:t>
      </w:r>
      <w:r w:rsidR="00243377" w:rsidRPr="001067D3">
        <w:t xml:space="preserve"> because it has a higher transition </w:t>
      </w:r>
      <w:r w:rsidR="00243377" w:rsidRPr="001067D3">
        <w:rPr>
          <w:i/>
        </w:rPr>
        <w:t>T</w:t>
      </w:r>
      <w:r w:rsidR="00243377" w:rsidRPr="001067D3">
        <w:rPr>
          <w:rStyle w:val="Emphasis"/>
          <w:vertAlign w:val="subscript"/>
        </w:rPr>
        <w:t>c</w:t>
      </w:r>
      <w:r w:rsidR="00243377" w:rsidRPr="001067D3">
        <w:t xml:space="preserve"> than conventional LTS.</w:t>
      </w:r>
    </w:p>
    <w:p w14:paraId="66ECCE12" w14:textId="77777777" w:rsidR="00EC2590" w:rsidRPr="001067D3" w:rsidRDefault="00EC2590" w:rsidP="00C91F4B">
      <w:pPr>
        <w:spacing w:after="0"/>
        <w:rPr>
          <w:lang w:eastAsia="ja-JP"/>
        </w:rPr>
      </w:pPr>
    </w:p>
    <w:p w14:paraId="25AA6B72" w14:textId="77777777" w:rsidR="00EC2590" w:rsidRPr="001067D3" w:rsidRDefault="00EC2590" w:rsidP="00607191">
      <w:pPr>
        <w:spacing w:after="0"/>
        <w:jc w:val="both"/>
        <w:rPr>
          <w:lang w:eastAsia="ja-JP"/>
        </w:rPr>
      </w:pPr>
      <w:r w:rsidRPr="001067D3">
        <w:t>It is important to note that under the auspices of the IEA IA HTS, this roadmap concentrated on Bi2223</w:t>
      </w:r>
      <w:r w:rsidR="0002787F" w:rsidRPr="001067D3">
        <w:t xml:space="preserve"> (a type of BSCCO wire)</w:t>
      </w:r>
      <w:r w:rsidRPr="001067D3">
        <w:t>, YBCO and MgB</w:t>
      </w:r>
      <w:r w:rsidRPr="001067D3">
        <w:rPr>
          <w:vertAlign w:val="subscript"/>
        </w:rPr>
        <w:t>2</w:t>
      </w:r>
      <w:r w:rsidRPr="001067D3">
        <w:t xml:space="preserve"> wires.</w:t>
      </w:r>
      <w:r w:rsidR="00A2339A" w:rsidRPr="001067D3">
        <w:t xml:space="preserve"> </w:t>
      </w:r>
      <w:r w:rsidRPr="001067D3">
        <w:t>While other wire development efforts are no less important to the general development of superconducting applications, Bi2223, YBCO and MgB</w:t>
      </w:r>
      <w:r w:rsidRPr="001067D3">
        <w:rPr>
          <w:vertAlign w:val="subscript"/>
        </w:rPr>
        <w:t>2</w:t>
      </w:r>
      <w:r w:rsidRPr="001067D3">
        <w:t xml:space="preserve"> wires are the leading type of wires under development and used in </w:t>
      </w:r>
      <w:r w:rsidR="00607191" w:rsidRPr="001067D3">
        <w:t xml:space="preserve">HTS devices for </w:t>
      </w:r>
      <w:r w:rsidRPr="001067D3">
        <w:t>electric power applications.</w:t>
      </w:r>
      <w:r w:rsidR="00A2339A" w:rsidRPr="001067D3">
        <w:t xml:space="preserve"> </w:t>
      </w:r>
    </w:p>
    <w:p w14:paraId="15E8C544" w14:textId="77777777" w:rsidR="0055663D" w:rsidRPr="001067D3" w:rsidRDefault="0055663D" w:rsidP="007543F8">
      <w:pPr>
        <w:spacing w:after="0"/>
        <w:rPr>
          <w:rStyle w:val="apple-converted-space"/>
          <w:rFonts w:cs="Tahoma"/>
          <w:color w:val="000000"/>
        </w:rPr>
      </w:pPr>
    </w:p>
    <w:p w14:paraId="1DE474CE" w14:textId="77777777" w:rsidR="007028CE" w:rsidRPr="001067D3" w:rsidRDefault="00A965CE" w:rsidP="00607191">
      <w:pPr>
        <w:jc w:val="both"/>
        <w:rPr>
          <w:color w:val="FF0000"/>
          <w:lang w:eastAsia="ja-JP"/>
        </w:rPr>
      </w:pPr>
      <w:r w:rsidRPr="001067D3">
        <w:rPr>
          <w:lang w:eastAsia="ja-JP"/>
        </w:rPr>
        <w:t>W</w:t>
      </w:r>
      <w:r w:rsidR="007028CE" w:rsidRPr="001067D3">
        <w:rPr>
          <w:lang w:eastAsia="ja-JP"/>
        </w:rPr>
        <w:t xml:space="preserve">ire </w:t>
      </w:r>
      <w:r w:rsidRPr="001067D3">
        <w:rPr>
          <w:lang w:eastAsia="ja-JP"/>
        </w:rPr>
        <w:t xml:space="preserve">cost is important </w:t>
      </w:r>
      <w:r w:rsidR="0052723E" w:rsidRPr="001067D3">
        <w:rPr>
          <w:lang w:eastAsia="ja-JP"/>
        </w:rPr>
        <w:t xml:space="preserve">because </w:t>
      </w:r>
      <w:r w:rsidRPr="001067D3">
        <w:rPr>
          <w:lang w:eastAsia="ja-JP"/>
        </w:rPr>
        <w:t xml:space="preserve">it comprises </w:t>
      </w:r>
      <w:r w:rsidR="00607191" w:rsidRPr="001067D3">
        <w:rPr>
          <w:lang w:eastAsia="ja-JP"/>
        </w:rPr>
        <w:t xml:space="preserve">a significant </w:t>
      </w:r>
      <w:r w:rsidR="00BF1358" w:rsidRPr="001067D3">
        <w:rPr>
          <w:lang w:eastAsia="ja-JP"/>
        </w:rPr>
        <w:t xml:space="preserve">share of the </w:t>
      </w:r>
      <w:r w:rsidR="003F4750" w:rsidRPr="001067D3">
        <w:rPr>
          <w:lang w:eastAsia="ja-JP"/>
        </w:rPr>
        <w:t>device for electric power applications.</w:t>
      </w:r>
      <w:r w:rsidR="00834014" w:rsidRPr="001067D3">
        <w:rPr>
          <w:lang w:eastAsia="ja-JP"/>
        </w:rPr>
        <w:t xml:space="preserve"> </w:t>
      </w:r>
      <w:r w:rsidR="003F4750" w:rsidRPr="001067D3">
        <w:rPr>
          <w:lang w:eastAsia="ja-JP"/>
        </w:rPr>
        <w:t>F</w:t>
      </w:r>
      <w:r w:rsidR="00AE08C0" w:rsidRPr="001067D3">
        <w:rPr>
          <w:lang w:eastAsia="ja-JP"/>
        </w:rPr>
        <w:t xml:space="preserve">or example, </w:t>
      </w:r>
      <w:r w:rsidR="003F4750" w:rsidRPr="001067D3">
        <w:rPr>
          <w:lang w:eastAsia="ja-JP"/>
        </w:rPr>
        <w:t xml:space="preserve">an </w:t>
      </w:r>
      <w:r w:rsidR="00AE08C0" w:rsidRPr="001067D3">
        <w:rPr>
          <w:lang w:eastAsia="ja-JP"/>
        </w:rPr>
        <w:t xml:space="preserve">HTS </w:t>
      </w:r>
      <w:r w:rsidR="00834014" w:rsidRPr="001067D3">
        <w:rPr>
          <w:lang w:eastAsia="ja-JP"/>
        </w:rPr>
        <w:t xml:space="preserve">cable </w:t>
      </w:r>
      <w:r w:rsidR="00874BF3" w:rsidRPr="001067D3">
        <w:rPr>
          <w:lang w:eastAsia="ja-JP"/>
        </w:rPr>
        <w:t xml:space="preserve">cost estimation </w:t>
      </w:r>
      <w:r w:rsidR="00834014" w:rsidRPr="001067D3">
        <w:rPr>
          <w:lang w:eastAsia="ja-JP"/>
        </w:rPr>
        <w:t>study</w:t>
      </w:r>
      <w:r w:rsidR="00874BF3" w:rsidRPr="001067D3">
        <w:rPr>
          <w:lang w:eastAsia="ja-JP"/>
        </w:rPr>
        <w:t xml:space="preserve"> </w:t>
      </w:r>
      <w:r w:rsidR="00AE08C0" w:rsidRPr="001067D3">
        <w:rPr>
          <w:lang w:eastAsia="ja-JP"/>
        </w:rPr>
        <w:t xml:space="preserve">revealed that </w:t>
      </w:r>
      <w:r w:rsidR="00874BF3" w:rsidRPr="001067D3">
        <w:rPr>
          <w:lang w:eastAsia="ja-JP"/>
        </w:rPr>
        <w:t xml:space="preserve">the HTS wire cost is more than half of the </w:t>
      </w:r>
      <w:r w:rsidR="003F4750" w:rsidRPr="001067D3">
        <w:rPr>
          <w:lang w:eastAsia="ja-JP"/>
        </w:rPr>
        <w:t xml:space="preserve">total </w:t>
      </w:r>
      <w:r w:rsidR="00874BF3" w:rsidRPr="001067D3">
        <w:rPr>
          <w:lang w:eastAsia="ja-JP"/>
        </w:rPr>
        <w:t>cable</w:t>
      </w:r>
      <w:r w:rsidR="003F4750" w:rsidRPr="001067D3">
        <w:rPr>
          <w:lang w:eastAsia="ja-JP"/>
        </w:rPr>
        <w:t>.</w:t>
      </w:r>
      <w:r w:rsidR="00AE08C0" w:rsidRPr="001067D3">
        <w:rPr>
          <w:rStyle w:val="EndnoteReference"/>
          <w:lang w:eastAsia="ja-JP"/>
        </w:rPr>
        <w:endnoteReference w:id="15"/>
      </w:r>
      <w:r w:rsidR="00874BF3" w:rsidRPr="001067D3">
        <w:rPr>
          <w:lang w:eastAsia="ja-JP"/>
        </w:rPr>
        <w:t xml:space="preserve"> Also for </w:t>
      </w:r>
      <w:r w:rsidR="00AE08C0" w:rsidRPr="001067D3">
        <w:rPr>
          <w:lang w:eastAsia="ja-JP"/>
        </w:rPr>
        <w:t>HTS generator</w:t>
      </w:r>
      <w:r w:rsidR="003F4750" w:rsidRPr="001067D3">
        <w:rPr>
          <w:lang w:eastAsia="ja-JP"/>
        </w:rPr>
        <w:t>s</w:t>
      </w:r>
      <w:r w:rsidR="00AE08C0" w:rsidRPr="001067D3">
        <w:rPr>
          <w:lang w:eastAsia="ja-JP"/>
        </w:rPr>
        <w:t xml:space="preserve">, the </w:t>
      </w:r>
      <w:r w:rsidR="009775F1" w:rsidRPr="001067D3">
        <w:rPr>
          <w:lang w:eastAsia="ja-JP"/>
        </w:rPr>
        <w:t>wire cost</w:t>
      </w:r>
      <w:r w:rsidR="001C1BAD" w:rsidRPr="001067D3">
        <w:rPr>
          <w:lang w:eastAsia="ja-JP"/>
        </w:rPr>
        <w:t xml:space="preserve"> </w:t>
      </w:r>
      <w:r w:rsidR="003F4750" w:rsidRPr="001067D3">
        <w:rPr>
          <w:lang w:eastAsia="ja-JP"/>
        </w:rPr>
        <w:t>of an</w:t>
      </w:r>
      <w:r w:rsidR="001C1BAD" w:rsidRPr="001067D3">
        <w:rPr>
          <w:lang w:eastAsia="ja-JP"/>
        </w:rPr>
        <w:t xml:space="preserve"> HTS 10MW wind turbine </w:t>
      </w:r>
      <w:r w:rsidR="00AE08C0" w:rsidRPr="001067D3">
        <w:rPr>
          <w:lang w:eastAsia="ja-JP"/>
        </w:rPr>
        <w:t>amounted to a large percentage in the total system</w:t>
      </w:r>
      <w:r w:rsidR="003F4750" w:rsidRPr="001067D3">
        <w:rPr>
          <w:lang w:eastAsia="ja-JP"/>
        </w:rPr>
        <w:t>.</w:t>
      </w:r>
      <w:r w:rsidR="00C87FC5" w:rsidRPr="001067D3">
        <w:rPr>
          <w:rStyle w:val="EndnoteReference"/>
          <w:lang w:eastAsia="ja-JP"/>
        </w:rPr>
        <w:endnoteReference w:id="16"/>
      </w:r>
      <w:r w:rsidR="00607191" w:rsidRPr="001067D3">
        <w:rPr>
          <w:lang w:eastAsia="ja-JP"/>
        </w:rPr>
        <w:t xml:space="preserve"> </w:t>
      </w:r>
    </w:p>
    <w:p w14:paraId="6061D807" w14:textId="77777777" w:rsidR="0055663D" w:rsidRPr="001067D3" w:rsidRDefault="0055663D" w:rsidP="00AC1E12">
      <w:pPr>
        <w:pStyle w:val="Heading2"/>
      </w:pPr>
      <w:bookmarkStart w:id="27" w:name="_Toc293555170"/>
      <w:bookmarkStart w:id="28" w:name="_Toc445995587"/>
      <w:r w:rsidRPr="001067D3">
        <w:t>2.1 Current Status</w:t>
      </w:r>
      <w:bookmarkEnd w:id="27"/>
      <w:bookmarkEnd w:id="28"/>
    </w:p>
    <w:p w14:paraId="24A9728A" w14:textId="77777777" w:rsidR="0055663D" w:rsidRPr="001067D3" w:rsidRDefault="0055663D" w:rsidP="00E725EA">
      <w:pPr>
        <w:jc w:val="both"/>
      </w:pPr>
      <w:r w:rsidRPr="001067D3">
        <w:t>Bi2223, YBCO, and MgB</w:t>
      </w:r>
      <w:r w:rsidRPr="001067D3">
        <w:rPr>
          <w:vertAlign w:val="subscript"/>
        </w:rPr>
        <w:t>2</w:t>
      </w:r>
      <w:r w:rsidRPr="001067D3">
        <w:t xml:space="preserve"> continue to make improvements in performance and cost reduction.</w:t>
      </w:r>
      <w:r w:rsidR="00A2339A" w:rsidRPr="001067D3">
        <w:t xml:space="preserve"> </w:t>
      </w:r>
      <w:r w:rsidRPr="001067D3">
        <w:t xml:space="preserve">Furthermore, there are </w:t>
      </w:r>
      <w:r w:rsidR="00E725EA" w:rsidRPr="001067D3">
        <w:t xml:space="preserve">more than </w:t>
      </w:r>
      <w:r w:rsidRPr="001067D3">
        <w:t xml:space="preserve">15 wire manufacturers across the world from which device makers can buy </w:t>
      </w:r>
      <w:r w:rsidR="003F4750" w:rsidRPr="001067D3">
        <w:t xml:space="preserve">HTS </w:t>
      </w:r>
      <w:r w:rsidRPr="001067D3">
        <w:t>wire.</w:t>
      </w:r>
      <w:r w:rsidR="00A2339A" w:rsidRPr="001067D3">
        <w:t xml:space="preserve"> </w:t>
      </w:r>
      <w:r w:rsidRPr="001067D3">
        <w:t xml:space="preserve">This is an increase from </w:t>
      </w:r>
      <w:r w:rsidRPr="001067D3">
        <w:rPr>
          <w:lang w:eastAsia="ja-JP"/>
        </w:rPr>
        <w:t xml:space="preserve">a handful of </w:t>
      </w:r>
      <w:r w:rsidRPr="001067D3">
        <w:t xml:space="preserve">manufacturers </w:t>
      </w:r>
      <w:r w:rsidR="00047380" w:rsidRPr="001067D3">
        <w:t xml:space="preserve">in </w:t>
      </w:r>
      <w:r w:rsidRPr="001067D3">
        <w:t>2010. Bi2223 wire, developed by SEI (Sumitomo Electric Industries, Ltd.), ha</w:t>
      </w:r>
      <w:r w:rsidR="00096898" w:rsidRPr="001067D3">
        <w:t>s</w:t>
      </w:r>
      <w:r w:rsidRPr="001067D3">
        <w:t xml:space="preserve"> </w:t>
      </w:r>
      <w:r w:rsidR="00096898" w:rsidRPr="001067D3">
        <w:t xml:space="preserve">been </w:t>
      </w:r>
      <w:r w:rsidR="003F4750" w:rsidRPr="001067D3">
        <w:t xml:space="preserve">produced for </w:t>
      </w:r>
      <w:r w:rsidR="00096898" w:rsidRPr="001067D3">
        <w:t>several</w:t>
      </w:r>
      <w:r w:rsidRPr="001067D3">
        <w:t xml:space="preserve"> devices, mainly cable projects.</w:t>
      </w:r>
      <w:r w:rsidR="00A2339A" w:rsidRPr="001067D3">
        <w:t xml:space="preserve"> </w:t>
      </w:r>
      <w:r w:rsidRPr="001067D3">
        <w:t>YBCO wire has at least four companies that have delivered more than 10</w:t>
      </w:r>
      <w:r w:rsidR="00243377" w:rsidRPr="001067D3">
        <w:t xml:space="preserve"> </w:t>
      </w:r>
      <w:r w:rsidRPr="001067D3">
        <w:t>km for various projects. MgB</w:t>
      </w:r>
      <w:r w:rsidRPr="001067D3">
        <w:rPr>
          <w:vertAlign w:val="subscript"/>
        </w:rPr>
        <w:t>2</w:t>
      </w:r>
      <w:r w:rsidRPr="001067D3">
        <w:t xml:space="preserve"> wire has two major companies; one in the United States and the other in Italy. Due to the simple fabrication process and low cost, they can produce a large amount of wire for MRIs or other applications.</w:t>
      </w:r>
    </w:p>
    <w:p w14:paraId="139BE47D" w14:textId="77777777" w:rsidR="0055663D" w:rsidRPr="001067D3" w:rsidRDefault="00AC6993" w:rsidP="00E725EA">
      <w:pPr>
        <w:jc w:val="both"/>
        <w:rPr>
          <w:lang w:eastAsia="ja-JP"/>
        </w:rPr>
      </w:pPr>
      <w:r w:rsidRPr="001067D3">
        <w:t>Table</w:t>
      </w:r>
      <w:r w:rsidR="0055663D" w:rsidRPr="001067D3">
        <w:t xml:space="preserve"> 2.1 shows the companies who supplied already (as of </w:t>
      </w:r>
      <w:r w:rsidR="0055663D" w:rsidRPr="001067D3">
        <w:rPr>
          <w:lang w:eastAsia="ja-JP"/>
        </w:rPr>
        <w:t>May</w:t>
      </w:r>
      <w:r w:rsidR="0055663D" w:rsidRPr="001067D3">
        <w:t xml:space="preserve"> 2015) more than ten </w:t>
      </w:r>
      <w:r w:rsidR="006C792B" w:rsidRPr="001067D3">
        <w:t>kilometers</w:t>
      </w:r>
      <w:r w:rsidR="0055663D" w:rsidRPr="001067D3">
        <w:t xml:space="preserve"> of </w:t>
      </w:r>
      <w:r w:rsidR="006C792B" w:rsidRPr="001067D3">
        <w:t xml:space="preserve">HTS </w:t>
      </w:r>
      <w:r w:rsidR="0055663D" w:rsidRPr="001067D3">
        <w:t xml:space="preserve">wire. </w:t>
      </w:r>
      <w:r w:rsidR="006C792B" w:rsidRPr="001067D3">
        <w:rPr>
          <w:lang w:eastAsia="ja-JP"/>
        </w:rPr>
        <w:t>A</w:t>
      </w:r>
      <w:r w:rsidR="003C308E" w:rsidRPr="001067D3">
        <w:rPr>
          <w:lang w:eastAsia="ja-JP"/>
        </w:rPr>
        <w:t xml:space="preserve"> </w:t>
      </w:r>
      <w:r w:rsidR="00E725EA" w:rsidRPr="001067D3">
        <w:rPr>
          <w:lang w:eastAsia="ja-JP"/>
        </w:rPr>
        <w:t xml:space="preserve">short </w:t>
      </w:r>
      <w:r w:rsidR="003C308E" w:rsidRPr="001067D3">
        <w:rPr>
          <w:lang w:eastAsia="ja-JP"/>
        </w:rPr>
        <w:t>description of the</w:t>
      </w:r>
      <w:r w:rsidR="00D3310B" w:rsidRPr="001067D3">
        <w:rPr>
          <w:lang w:eastAsia="ja-JP"/>
        </w:rPr>
        <w:t xml:space="preserve"> </w:t>
      </w:r>
      <w:r w:rsidR="006C792B" w:rsidRPr="001067D3">
        <w:rPr>
          <w:lang w:eastAsia="ja-JP"/>
        </w:rPr>
        <w:t xml:space="preserve">wire fabrication </w:t>
      </w:r>
      <w:r w:rsidR="00D3310B" w:rsidRPr="001067D3">
        <w:rPr>
          <w:lang w:eastAsia="ja-JP"/>
        </w:rPr>
        <w:t xml:space="preserve">methods </w:t>
      </w:r>
      <w:r w:rsidR="006C792B" w:rsidRPr="001067D3">
        <w:rPr>
          <w:lang w:eastAsia="ja-JP"/>
        </w:rPr>
        <w:t xml:space="preserve">listed </w:t>
      </w:r>
      <w:r w:rsidR="00D3310B" w:rsidRPr="001067D3">
        <w:rPr>
          <w:lang w:eastAsia="ja-JP"/>
        </w:rPr>
        <w:t>in the table</w:t>
      </w:r>
      <w:r w:rsidR="006C792B" w:rsidRPr="001067D3">
        <w:rPr>
          <w:lang w:eastAsia="ja-JP"/>
        </w:rPr>
        <w:t xml:space="preserve"> </w:t>
      </w:r>
      <w:r w:rsidR="00E725EA" w:rsidRPr="001067D3">
        <w:rPr>
          <w:lang w:eastAsia="ja-JP"/>
        </w:rPr>
        <w:t>is</w:t>
      </w:r>
      <w:r w:rsidR="006C792B" w:rsidRPr="001067D3">
        <w:rPr>
          <w:lang w:eastAsia="ja-JP"/>
        </w:rPr>
        <w:t xml:space="preserve"> on the next page</w:t>
      </w:r>
      <w:r w:rsidR="00D3310B" w:rsidRPr="001067D3">
        <w:rPr>
          <w:lang w:eastAsia="ja-JP"/>
        </w:rPr>
        <w:t xml:space="preserve">. </w:t>
      </w:r>
    </w:p>
    <w:p w14:paraId="5E994668" w14:textId="77777777" w:rsidR="00AE6A54" w:rsidRPr="001067D3" w:rsidRDefault="00AC6993" w:rsidP="00AE6A54">
      <w:pPr>
        <w:pStyle w:val="Caption"/>
        <w:spacing w:after="0"/>
      </w:pPr>
      <w:r w:rsidRPr="001067D3">
        <w:t>Table</w:t>
      </w:r>
      <w:r w:rsidR="00AE6A54" w:rsidRPr="001067D3">
        <w:t xml:space="preserve"> 2.1 Examples of HTS Wire Companies</w:t>
      </w:r>
      <w:r w:rsidR="008C38FD" w:rsidRPr="001067D3">
        <w:t>.</w:t>
      </w:r>
    </w:p>
    <w:tbl>
      <w:tblPr>
        <w:tblStyle w:val="MediumShading2-Accent5"/>
        <w:tblW w:w="8499"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1761"/>
        <w:gridCol w:w="1485"/>
        <w:gridCol w:w="1350"/>
        <w:gridCol w:w="1800"/>
        <w:gridCol w:w="2103"/>
      </w:tblGrid>
      <w:tr w:rsidR="0055663D" w:rsidRPr="001067D3" w14:paraId="57D618F7" w14:textId="77777777" w:rsidTr="003C308E">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100" w:firstRow="0" w:lastRow="0" w:firstColumn="1" w:lastColumn="0" w:oddVBand="0" w:evenVBand="0" w:oddHBand="0" w:evenHBand="0" w:firstRowFirstColumn="1" w:firstRowLastColumn="0" w:lastRowFirstColumn="0" w:lastRowLastColumn="0"/>
            <w:tcW w:w="8499" w:type="dxa"/>
            <w:gridSpan w:val="5"/>
            <w:tcBorders>
              <w:top w:val="nil"/>
              <w:bottom w:val="single" w:sz="18" w:space="0" w:color="4F81BD" w:themeColor="accent1"/>
            </w:tcBorders>
            <w:shd w:val="clear" w:color="auto" w:fill="auto"/>
          </w:tcPr>
          <w:p w14:paraId="392EEA0F" w14:textId="77777777" w:rsidR="0055663D" w:rsidRPr="001067D3" w:rsidRDefault="0055663D" w:rsidP="00AE6A54">
            <w:pPr>
              <w:pStyle w:val="Caption"/>
              <w:rPr>
                <w:sz w:val="2"/>
              </w:rPr>
            </w:pPr>
          </w:p>
        </w:tc>
      </w:tr>
      <w:tr w:rsidR="0055663D" w:rsidRPr="001067D3" w14:paraId="73D68DAE" w14:textId="77777777" w:rsidTr="00A55810">
        <w:trPr>
          <w:cnfStyle w:val="000000100000" w:firstRow="0" w:lastRow="0" w:firstColumn="0" w:lastColumn="0" w:oddVBand="0" w:evenVBand="0" w:oddHBand="1"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18" w:space="0" w:color="4F81BD" w:themeColor="accent1"/>
              <w:bottom w:val="single" w:sz="4" w:space="0" w:color="FFFFFF" w:themeColor="background1"/>
            </w:tcBorders>
            <w:shd w:val="clear" w:color="auto" w:fill="4F81BD" w:themeFill="accent1"/>
            <w:vAlign w:val="center"/>
          </w:tcPr>
          <w:p w14:paraId="4B889B90" w14:textId="77777777" w:rsidR="0055663D" w:rsidRPr="001067D3" w:rsidRDefault="0055663D" w:rsidP="00AE6A54">
            <w:r w:rsidRPr="001067D3">
              <w:t>Company</w:t>
            </w:r>
          </w:p>
        </w:tc>
        <w:tc>
          <w:tcPr>
            <w:tcW w:w="1485" w:type="dxa"/>
            <w:tcBorders>
              <w:top w:val="single" w:sz="18" w:space="0" w:color="4F81BD" w:themeColor="accent1"/>
            </w:tcBorders>
            <w:shd w:val="clear" w:color="auto" w:fill="DBE5F1" w:themeFill="accent1" w:themeFillTint="33"/>
            <w:vAlign w:val="center"/>
          </w:tcPr>
          <w:p w14:paraId="52C4C95D"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rPr>
                <w:b/>
              </w:rPr>
            </w:pPr>
            <w:r w:rsidRPr="001067D3">
              <w:rPr>
                <w:b/>
              </w:rPr>
              <w:t>Wire</w:t>
            </w:r>
          </w:p>
        </w:tc>
        <w:tc>
          <w:tcPr>
            <w:tcW w:w="1350" w:type="dxa"/>
            <w:tcBorders>
              <w:top w:val="single" w:sz="18" w:space="0" w:color="4F81BD" w:themeColor="accent1"/>
            </w:tcBorders>
            <w:shd w:val="clear" w:color="auto" w:fill="DBE5F1" w:themeFill="accent1" w:themeFillTint="33"/>
            <w:vAlign w:val="center"/>
          </w:tcPr>
          <w:p w14:paraId="626DDDC2"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rPr>
                <w:b/>
              </w:rPr>
            </w:pPr>
            <w:r w:rsidRPr="001067D3">
              <w:rPr>
                <w:b/>
              </w:rPr>
              <w:t>Country</w:t>
            </w:r>
          </w:p>
        </w:tc>
        <w:tc>
          <w:tcPr>
            <w:tcW w:w="1800" w:type="dxa"/>
            <w:tcBorders>
              <w:top w:val="single" w:sz="18" w:space="0" w:color="4F81BD" w:themeColor="accent1"/>
            </w:tcBorders>
            <w:shd w:val="clear" w:color="auto" w:fill="DBE5F1" w:themeFill="accent1" w:themeFillTint="33"/>
            <w:vAlign w:val="center"/>
          </w:tcPr>
          <w:p w14:paraId="2BE147AD" w14:textId="77777777" w:rsidR="0055663D" w:rsidRPr="001067D3" w:rsidRDefault="0055663D" w:rsidP="00AE6A54">
            <w:pPr>
              <w:snapToGrid w:val="0"/>
              <w:cnfStyle w:val="000000100000" w:firstRow="0" w:lastRow="0" w:firstColumn="0" w:lastColumn="0" w:oddVBand="0" w:evenVBand="0" w:oddHBand="1" w:evenHBand="0" w:firstRowFirstColumn="0" w:firstRowLastColumn="0" w:lastRowFirstColumn="0" w:lastRowLastColumn="0"/>
              <w:rPr>
                <w:b/>
              </w:rPr>
            </w:pPr>
            <w:r w:rsidRPr="001067D3">
              <w:rPr>
                <w:b/>
              </w:rPr>
              <w:t xml:space="preserve">Example Projects </w:t>
            </w:r>
          </w:p>
        </w:tc>
        <w:tc>
          <w:tcPr>
            <w:tcW w:w="2103" w:type="dxa"/>
            <w:tcBorders>
              <w:top w:val="single" w:sz="18" w:space="0" w:color="4F81BD" w:themeColor="accent1"/>
            </w:tcBorders>
            <w:shd w:val="clear" w:color="auto" w:fill="DBE5F1" w:themeFill="accent1" w:themeFillTint="33"/>
            <w:vAlign w:val="center"/>
          </w:tcPr>
          <w:p w14:paraId="7C877669"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rPr>
                <w:b/>
              </w:rPr>
            </w:pPr>
            <w:r w:rsidRPr="001067D3">
              <w:rPr>
                <w:b/>
              </w:rPr>
              <w:t>Method</w:t>
            </w:r>
            <w:r w:rsidR="003C308E" w:rsidRPr="001067D3">
              <w:rPr>
                <w:b/>
              </w:rPr>
              <w:t>s</w:t>
            </w:r>
          </w:p>
        </w:tc>
      </w:tr>
      <w:tr w:rsidR="0055663D" w:rsidRPr="001067D3" w14:paraId="4C27EE04" w14:textId="77777777" w:rsidTr="00A55810">
        <w:trPr>
          <w:trHeight w:val="449"/>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09065003" w14:textId="77777777" w:rsidR="0055663D" w:rsidRPr="001067D3" w:rsidRDefault="0055663D" w:rsidP="00AE6A54">
            <w:r w:rsidRPr="001067D3">
              <w:t>SEI</w:t>
            </w:r>
          </w:p>
        </w:tc>
        <w:tc>
          <w:tcPr>
            <w:tcW w:w="1485" w:type="dxa"/>
            <w:vAlign w:val="center"/>
          </w:tcPr>
          <w:p w14:paraId="52384A0C"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Bi2223</w:t>
            </w:r>
          </w:p>
        </w:tc>
        <w:tc>
          <w:tcPr>
            <w:tcW w:w="1350" w:type="dxa"/>
            <w:vAlign w:val="center"/>
          </w:tcPr>
          <w:p w14:paraId="547D88B9"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Japan</w:t>
            </w:r>
          </w:p>
        </w:tc>
        <w:tc>
          <w:tcPr>
            <w:tcW w:w="1800" w:type="dxa"/>
            <w:vAlign w:val="center"/>
          </w:tcPr>
          <w:p w14:paraId="6EF2FD4B"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Cables</w:t>
            </w:r>
          </w:p>
        </w:tc>
        <w:tc>
          <w:tcPr>
            <w:tcW w:w="2103" w:type="dxa"/>
            <w:vAlign w:val="center"/>
          </w:tcPr>
          <w:p w14:paraId="7AEC0926"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Powder-in-tube</w:t>
            </w:r>
          </w:p>
        </w:tc>
      </w:tr>
      <w:tr w:rsidR="0055663D" w:rsidRPr="001067D3" w14:paraId="1721F7D1" w14:textId="77777777" w:rsidTr="00A55810">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32E2E8FE" w14:textId="77777777" w:rsidR="0055663D" w:rsidRPr="001067D3" w:rsidRDefault="0055663D" w:rsidP="00AE6A54">
            <w:r w:rsidRPr="001067D3">
              <w:t>AMSC</w:t>
            </w:r>
          </w:p>
        </w:tc>
        <w:tc>
          <w:tcPr>
            <w:tcW w:w="1485" w:type="dxa"/>
            <w:shd w:val="clear" w:color="auto" w:fill="DBE5F1" w:themeFill="accent1" w:themeFillTint="33"/>
            <w:vAlign w:val="center"/>
          </w:tcPr>
          <w:p w14:paraId="4611346F"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YBCO</w:t>
            </w:r>
          </w:p>
        </w:tc>
        <w:tc>
          <w:tcPr>
            <w:tcW w:w="1350" w:type="dxa"/>
            <w:shd w:val="clear" w:color="auto" w:fill="DBE5F1" w:themeFill="accent1" w:themeFillTint="33"/>
            <w:vAlign w:val="center"/>
          </w:tcPr>
          <w:p w14:paraId="1D157033"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USA</w:t>
            </w:r>
          </w:p>
        </w:tc>
        <w:tc>
          <w:tcPr>
            <w:tcW w:w="1800" w:type="dxa"/>
            <w:shd w:val="clear" w:color="auto" w:fill="DBE5F1" w:themeFill="accent1" w:themeFillTint="33"/>
            <w:vAlign w:val="center"/>
          </w:tcPr>
          <w:p w14:paraId="5A7E2141"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Cables</w:t>
            </w:r>
            <w:r w:rsidR="003F4750" w:rsidRPr="001067D3">
              <w:t xml:space="preserve">, </w:t>
            </w:r>
            <w:r w:rsidR="00B535CF" w:rsidRPr="001067D3">
              <w:t>SFCL</w:t>
            </w:r>
          </w:p>
        </w:tc>
        <w:tc>
          <w:tcPr>
            <w:tcW w:w="2103" w:type="dxa"/>
            <w:shd w:val="clear" w:color="auto" w:fill="DBE5F1" w:themeFill="accent1" w:themeFillTint="33"/>
            <w:vAlign w:val="center"/>
          </w:tcPr>
          <w:p w14:paraId="33CE9474"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RABiTS/MOD</w:t>
            </w:r>
          </w:p>
        </w:tc>
      </w:tr>
      <w:tr w:rsidR="0055663D" w:rsidRPr="001067D3" w14:paraId="27B226EC" w14:textId="77777777" w:rsidTr="00A55810">
        <w:trPr>
          <w:trHeight w:val="380"/>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0D2CBFF5" w14:textId="77777777" w:rsidR="0055663D" w:rsidRPr="001067D3" w:rsidRDefault="0055663D" w:rsidP="00AE6A54">
            <w:pPr>
              <w:snapToGrid w:val="0"/>
            </w:pPr>
            <w:r w:rsidRPr="001067D3">
              <w:t>Superpower/ Furukawa</w:t>
            </w:r>
          </w:p>
        </w:tc>
        <w:tc>
          <w:tcPr>
            <w:tcW w:w="1485" w:type="dxa"/>
            <w:vAlign w:val="center"/>
          </w:tcPr>
          <w:p w14:paraId="08CCC1DF"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YBCO</w:t>
            </w:r>
          </w:p>
        </w:tc>
        <w:tc>
          <w:tcPr>
            <w:tcW w:w="1350" w:type="dxa"/>
            <w:vAlign w:val="center"/>
          </w:tcPr>
          <w:p w14:paraId="32362D67"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USA/Japan</w:t>
            </w:r>
          </w:p>
        </w:tc>
        <w:tc>
          <w:tcPr>
            <w:tcW w:w="1800" w:type="dxa"/>
            <w:vAlign w:val="center"/>
          </w:tcPr>
          <w:p w14:paraId="63789465" w14:textId="77777777" w:rsidR="0055663D" w:rsidRPr="001067D3" w:rsidRDefault="003F4750" w:rsidP="00AE6A54">
            <w:pPr>
              <w:cnfStyle w:val="000000000000" w:firstRow="0" w:lastRow="0" w:firstColumn="0" w:lastColumn="0" w:oddVBand="0" w:evenVBand="0" w:oddHBand="0" w:evenHBand="0" w:firstRowFirstColumn="0" w:firstRowLastColumn="0" w:lastRowFirstColumn="0" w:lastRowLastColumn="0"/>
            </w:pPr>
            <w:r w:rsidRPr="001067D3">
              <w:t>C</w:t>
            </w:r>
            <w:r w:rsidR="0055663D" w:rsidRPr="001067D3">
              <w:t>able</w:t>
            </w:r>
            <w:r w:rsidR="00047380" w:rsidRPr="001067D3">
              <w:t>s</w:t>
            </w:r>
            <w:r w:rsidR="0055663D" w:rsidRPr="001067D3">
              <w:t xml:space="preserve">, </w:t>
            </w:r>
            <w:r w:rsidR="00B535CF" w:rsidRPr="001067D3">
              <w:t>SFCL</w:t>
            </w:r>
          </w:p>
        </w:tc>
        <w:tc>
          <w:tcPr>
            <w:tcW w:w="2103" w:type="dxa"/>
            <w:vAlign w:val="center"/>
          </w:tcPr>
          <w:p w14:paraId="23E1C793"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IBAD/MOCVD</w:t>
            </w:r>
          </w:p>
        </w:tc>
      </w:tr>
      <w:tr w:rsidR="0055663D" w:rsidRPr="001067D3" w14:paraId="18390FBE" w14:textId="77777777" w:rsidTr="00A55810">
        <w:trPr>
          <w:cnfStyle w:val="000000100000" w:firstRow="0" w:lastRow="0" w:firstColumn="0" w:lastColumn="0" w:oddVBand="0" w:evenVBand="0" w:oddHBand="1" w:evenHBand="0" w:firstRowFirstColumn="0" w:firstRowLastColumn="0" w:lastRowFirstColumn="0" w:lastRowLastColumn="0"/>
          <w:trHeight w:val="481"/>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788C0160" w14:textId="77777777" w:rsidR="0055663D" w:rsidRPr="001067D3" w:rsidRDefault="0055663D" w:rsidP="00AE6A54">
            <w:r w:rsidRPr="001067D3">
              <w:t>Fujikura</w:t>
            </w:r>
          </w:p>
        </w:tc>
        <w:tc>
          <w:tcPr>
            <w:tcW w:w="1485" w:type="dxa"/>
            <w:shd w:val="clear" w:color="auto" w:fill="DBE5F1" w:themeFill="accent1" w:themeFillTint="33"/>
            <w:vAlign w:val="center"/>
          </w:tcPr>
          <w:p w14:paraId="2E1DB151"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YBCO</w:t>
            </w:r>
          </w:p>
        </w:tc>
        <w:tc>
          <w:tcPr>
            <w:tcW w:w="1350" w:type="dxa"/>
            <w:shd w:val="clear" w:color="auto" w:fill="DBE5F1" w:themeFill="accent1" w:themeFillTint="33"/>
            <w:vAlign w:val="center"/>
          </w:tcPr>
          <w:p w14:paraId="44284A91"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Japan</w:t>
            </w:r>
          </w:p>
        </w:tc>
        <w:tc>
          <w:tcPr>
            <w:tcW w:w="1800" w:type="dxa"/>
            <w:shd w:val="clear" w:color="auto" w:fill="DBE5F1" w:themeFill="accent1" w:themeFillTint="33"/>
            <w:vAlign w:val="center"/>
          </w:tcPr>
          <w:p w14:paraId="58C163DB"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High-field magnet</w:t>
            </w:r>
          </w:p>
        </w:tc>
        <w:tc>
          <w:tcPr>
            <w:tcW w:w="2103" w:type="dxa"/>
            <w:shd w:val="clear" w:color="auto" w:fill="DBE5F1" w:themeFill="accent1" w:themeFillTint="33"/>
            <w:vAlign w:val="center"/>
          </w:tcPr>
          <w:p w14:paraId="0E20B7D5"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IBAD/PLD</w:t>
            </w:r>
          </w:p>
        </w:tc>
      </w:tr>
      <w:tr w:rsidR="0055663D" w:rsidRPr="001067D3" w14:paraId="678493AB" w14:textId="77777777" w:rsidTr="00A55810">
        <w:trPr>
          <w:trHeight w:val="508"/>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601DA9B0" w14:textId="77777777" w:rsidR="0055663D" w:rsidRPr="001067D3" w:rsidRDefault="0055663D" w:rsidP="00AE6A54">
            <w:r w:rsidRPr="001067D3">
              <w:t>SuNAM</w:t>
            </w:r>
          </w:p>
        </w:tc>
        <w:tc>
          <w:tcPr>
            <w:tcW w:w="1485" w:type="dxa"/>
            <w:vAlign w:val="center"/>
          </w:tcPr>
          <w:p w14:paraId="6D03B195"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YBCO</w:t>
            </w:r>
          </w:p>
        </w:tc>
        <w:tc>
          <w:tcPr>
            <w:tcW w:w="1350" w:type="dxa"/>
            <w:vAlign w:val="center"/>
          </w:tcPr>
          <w:p w14:paraId="41C08981"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Korea</w:t>
            </w:r>
          </w:p>
        </w:tc>
        <w:tc>
          <w:tcPr>
            <w:tcW w:w="1800" w:type="dxa"/>
            <w:vAlign w:val="center"/>
          </w:tcPr>
          <w:p w14:paraId="1267F4C1"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Motor</w:t>
            </w:r>
          </w:p>
        </w:tc>
        <w:tc>
          <w:tcPr>
            <w:tcW w:w="2103" w:type="dxa"/>
            <w:vAlign w:val="center"/>
          </w:tcPr>
          <w:p w14:paraId="39255041"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IBAD/RCE</w:t>
            </w:r>
          </w:p>
        </w:tc>
      </w:tr>
      <w:tr w:rsidR="0055663D" w:rsidRPr="001067D3" w14:paraId="11B379CD" w14:textId="77777777" w:rsidTr="00A55810">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bottom w:val="single" w:sz="4" w:space="0" w:color="FFFFFF" w:themeColor="background1"/>
            </w:tcBorders>
            <w:shd w:val="clear" w:color="auto" w:fill="4F81BD" w:themeFill="accent1"/>
            <w:vAlign w:val="center"/>
          </w:tcPr>
          <w:p w14:paraId="642200F4" w14:textId="77777777" w:rsidR="0055663D" w:rsidRPr="001067D3" w:rsidRDefault="0055663D" w:rsidP="00AE6A54">
            <w:r w:rsidRPr="001067D3">
              <w:t>Columbus</w:t>
            </w:r>
          </w:p>
        </w:tc>
        <w:tc>
          <w:tcPr>
            <w:tcW w:w="1485" w:type="dxa"/>
            <w:shd w:val="clear" w:color="auto" w:fill="DBE5F1" w:themeFill="accent1" w:themeFillTint="33"/>
            <w:vAlign w:val="center"/>
          </w:tcPr>
          <w:p w14:paraId="078B77D2"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MgB</w:t>
            </w:r>
            <w:r w:rsidRPr="001067D3">
              <w:rPr>
                <w:vertAlign w:val="subscript"/>
              </w:rPr>
              <w:t>2</w:t>
            </w:r>
          </w:p>
        </w:tc>
        <w:tc>
          <w:tcPr>
            <w:tcW w:w="1350" w:type="dxa"/>
            <w:shd w:val="clear" w:color="auto" w:fill="DBE5F1" w:themeFill="accent1" w:themeFillTint="33"/>
            <w:vAlign w:val="center"/>
          </w:tcPr>
          <w:p w14:paraId="0C806B57"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Italy</w:t>
            </w:r>
          </w:p>
        </w:tc>
        <w:tc>
          <w:tcPr>
            <w:tcW w:w="1800" w:type="dxa"/>
            <w:shd w:val="clear" w:color="auto" w:fill="DBE5F1" w:themeFill="accent1" w:themeFillTint="33"/>
            <w:vAlign w:val="center"/>
          </w:tcPr>
          <w:p w14:paraId="35A296FD"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MRI</w:t>
            </w:r>
          </w:p>
        </w:tc>
        <w:tc>
          <w:tcPr>
            <w:tcW w:w="2103" w:type="dxa"/>
            <w:shd w:val="clear" w:color="auto" w:fill="DBE5F1" w:themeFill="accent1" w:themeFillTint="33"/>
            <w:vAlign w:val="center"/>
          </w:tcPr>
          <w:p w14:paraId="39872C18" w14:textId="77777777" w:rsidR="0055663D" w:rsidRPr="001067D3" w:rsidRDefault="0055663D" w:rsidP="00AE6A54">
            <w:pPr>
              <w:cnfStyle w:val="000000100000" w:firstRow="0" w:lastRow="0" w:firstColumn="0" w:lastColumn="0" w:oddVBand="0" w:evenVBand="0" w:oddHBand="1" w:evenHBand="0" w:firstRowFirstColumn="0" w:firstRowLastColumn="0" w:lastRowFirstColumn="0" w:lastRowLastColumn="0"/>
            </w:pPr>
            <w:r w:rsidRPr="001067D3">
              <w:t>Powder-in-tube</w:t>
            </w:r>
          </w:p>
        </w:tc>
      </w:tr>
      <w:tr w:rsidR="0055663D" w:rsidRPr="001067D3" w14:paraId="32A09B61" w14:textId="77777777" w:rsidTr="00A55810">
        <w:trPr>
          <w:trHeight w:val="535"/>
          <w:jc w:val="center"/>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FFFFFF" w:themeColor="background1"/>
            </w:tcBorders>
            <w:shd w:val="clear" w:color="auto" w:fill="4F81BD" w:themeFill="accent1"/>
            <w:vAlign w:val="center"/>
          </w:tcPr>
          <w:p w14:paraId="2D546239" w14:textId="77777777" w:rsidR="0055663D" w:rsidRPr="001067D3" w:rsidRDefault="0055663D" w:rsidP="00AE6A54">
            <w:r w:rsidRPr="001067D3">
              <w:t>Hyper Tech</w:t>
            </w:r>
          </w:p>
        </w:tc>
        <w:tc>
          <w:tcPr>
            <w:tcW w:w="1485" w:type="dxa"/>
            <w:vAlign w:val="center"/>
          </w:tcPr>
          <w:p w14:paraId="1948F9C1"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MgB</w:t>
            </w:r>
            <w:r w:rsidRPr="001067D3">
              <w:rPr>
                <w:vertAlign w:val="subscript"/>
              </w:rPr>
              <w:t>2</w:t>
            </w:r>
          </w:p>
        </w:tc>
        <w:tc>
          <w:tcPr>
            <w:tcW w:w="1350" w:type="dxa"/>
            <w:vAlign w:val="center"/>
          </w:tcPr>
          <w:p w14:paraId="1FA21ACF"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USA</w:t>
            </w:r>
          </w:p>
        </w:tc>
        <w:tc>
          <w:tcPr>
            <w:tcW w:w="1800" w:type="dxa"/>
            <w:vAlign w:val="center"/>
          </w:tcPr>
          <w:p w14:paraId="28EB4BCC"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MRI</w:t>
            </w:r>
          </w:p>
        </w:tc>
        <w:tc>
          <w:tcPr>
            <w:tcW w:w="2103" w:type="dxa"/>
            <w:vAlign w:val="center"/>
          </w:tcPr>
          <w:p w14:paraId="65C7875B" w14:textId="77777777" w:rsidR="0055663D" w:rsidRPr="001067D3" w:rsidRDefault="0055663D" w:rsidP="00AE6A54">
            <w:pPr>
              <w:cnfStyle w:val="000000000000" w:firstRow="0" w:lastRow="0" w:firstColumn="0" w:lastColumn="0" w:oddVBand="0" w:evenVBand="0" w:oddHBand="0" w:evenHBand="0" w:firstRowFirstColumn="0" w:firstRowLastColumn="0" w:lastRowFirstColumn="0" w:lastRowLastColumn="0"/>
            </w:pPr>
            <w:r w:rsidRPr="001067D3">
              <w:t>Powder-in-tube</w:t>
            </w:r>
          </w:p>
        </w:tc>
      </w:tr>
    </w:tbl>
    <w:p w14:paraId="5675B29A" w14:textId="77777777" w:rsidR="0055663D" w:rsidRPr="001067D3" w:rsidRDefault="0055663D" w:rsidP="00BE3722"/>
    <w:p w14:paraId="7C519A07" w14:textId="77777777" w:rsidR="00770AFB" w:rsidRDefault="00416707" w:rsidP="00E725EA">
      <w:pPr>
        <w:spacing w:after="0"/>
        <w:jc w:val="both"/>
      </w:pPr>
      <w:r w:rsidRPr="001067D3">
        <w:t xml:space="preserve">In addition to those in the table above, there are several other YBCO companies: </w:t>
      </w:r>
    </w:p>
    <w:p w14:paraId="618F07CF" w14:textId="77777777" w:rsidR="00770AFB" w:rsidRPr="00F14CE0" w:rsidRDefault="00416707" w:rsidP="00770AFB">
      <w:pPr>
        <w:pStyle w:val="ListParagraph"/>
        <w:numPr>
          <w:ilvl w:val="0"/>
          <w:numId w:val="25"/>
        </w:numPr>
        <w:spacing w:after="0"/>
        <w:jc w:val="both"/>
      </w:pPr>
      <w:r w:rsidRPr="00770AFB">
        <w:rPr>
          <w:b/>
        </w:rPr>
        <w:t>Bruker</w:t>
      </w:r>
      <w:r w:rsidRPr="00770AFB">
        <w:rPr>
          <w:color w:val="FF0000"/>
        </w:rPr>
        <w:t xml:space="preserve"> </w:t>
      </w:r>
      <w:r w:rsidRPr="001067D3">
        <w:t xml:space="preserve">HTS (Germany) using </w:t>
      </w:r>
      <w:r w:rsidR="000D0498" w:rsidRPr="001067D3">
        <w:t xml:space="preserve">the </w:t>
      </w:r>
      <w:r w:rsidRPr="001067D3">
        <w:t xml:space="preserve">IBAD/PLD </w:t>
      </w:r>
      <w:r w:rsidR="00932A28" w:rsidRPr="001067D3">
        <w:rPr>
          <w:lang w:eastAsia="ja-JP"/>
        </w:rPr>
        <w:t xml:space="preserve">(Ion Beam Assisted Deposition/Pulsed Laser </w:t>
      </w:r>
      <w:r w:rsidR="00932A28" w:rsidRPr="00F14CE0">
        <w:rPr>
          <w:lang w:eastAsia="ja-JP"/>
        </w:rPr>
        <w:t xml:space="preserve">Deposition) </w:t>
      </w:r>
      <w:r w:rsidR="00F14CE0">
        <w:t>method</w:t>
      </w:r>
    </w:p>
    <w:p w14:paraId="472B8769" w14:textId="77777777" w:rsidR="00770AFB" w:rsidRPr="00F14CE0" w:rsidRDefault="00416707" w:rsidP="00770AFB">
      <w:pPr>
        <w:pStyle w:val="ListParagraph"/>
        <w:numPr>
          <w:ilvl w:val="0"/>
          <w:numId w:val="25"/>
        </w:numPr>
        <w:spacing w:after="0"/>
        <w:jc w:val="both"/>
      </w:pPr>
      <w:r w:rsidRPr="00F14CE0">
        <w:rPr>
          <w:b/>
        </w:rPr>
        <w:t>SWCC</w:t>
      </w:r>
      <w:r w:rsidRPr="00F14CE0">
        <w:t xml:space="preserve"> (</w:t>
      </w:r>
      <w:r w:rsidR="009D2AF1" w:rsidRPr="00F14CE0">
        <w:rPr>
          <w:rFonts w:hint="eastAsia"/>
          <w:lang w:eastAsia="ja-JP"/>
        </w:rPr>
        <w:t xml:space="preserve">Showa Wire and Cable Company, </w:t>
      </w:r>
      <w:r w:rsidRPr="00F14CE0">
        <w:t>Japan), IBAD/MOD</w:t>
      </w:r>
      <w:r w:rsidR="00932A28" w:rsidRPr="00F14CE0">
        <w:rPr>
          <w:lang w:eastAsia="ja-JP"/>
        </w:rPr>
        <w:t xml:space="preserve"> (Metal Organic Decomposition)</w:t>
      </w:r>
    </w:p>
    <w:p w14:paraId="6BF6A09B" w14:textId="77777777" w:rsidR="00770AFB" w:rsidRPr="00F14CE0" w:rsidRDefault="00416707" w:rsidP="00770AFB">
      <w:pPr>
        <w:pStyle w:val="ListParagraph"/>
        <w:numPr>
          <w:ilvl w:val="0"/>
          <w:numId w:val="25"/>
        </w:numPr>
        <w:spacing w:after="0"/>
        <w:jc w:val="both"/>
      </w:pPr>
      <w:r w:rsidRPr="00F14CE0">
        <w:rPr>
          <w:b/>
        </w:rPr>
        <w:t>SEI</w:t>
      </w:r>
      <w:r w:rsidRPr="00F14CE0">
        <w:t xml:space="preserve"> (Japan), PLD/RABiTS</w:t>
      </w:r>
      <w:r w:rsidR="00932A28" w:rsidRPr="00F14CE0">
        <w:rPr>
          <w:lang w:eastAsia="ja-JP"/>
        </w:rPr>
        <w:t xml:space="preserve"> (Rolling Assisted Bi-axially Textured Substrates)</w:t>
      </w:r>
    </w:p>
    <w:p w14:paraId="6F7C55DD" w14:textId="77777777" w:rsidR="00770AFB" w:rsidRPr="00F14CE0" w:rsidRDefault="00416707" w:rsidP="00770AFB">
      <w:pPr>
        <w:pStyle w:val="ListParagraph"/>
        <w:numPr>
          <w:ilvl w:val="0"/>
          <w:numId w:val="25"/>
        </w:numPr>
        <w:spacing w:after="0"/>
        <w:jc w:val="both"/>
      </w:pPr>
      <w:r w:rsidRPr="00F14CE0">
        <w:rPr>
          <w:b/>
        </w:rPr>
        <w:t xml:space="preserve">STI </w:t>
      </w:r>
      <w:r w:rsidRPr="00F14CE0">
        <w:t>(</w:t>
      </w:r>
      <w:r w:rsidR="009D2AF1" w:rsidRPr="00F14CE0">
        <w:rPr>
          <w:rFonts w:hint="eastAsia"/>
          <w:lang w:eastAsia="ja-JP"/>
        </w:rPr>
        <w:t>Superconducting Technologies, Inc.,</w:t>
      </w:r>
      <w:r w:rsidR="00F14CE0">
        <w:rPr>
          <w:lang w:eastAsia="ja-JP"/>
        </w:rPr>
        <w:t xml:space="preserve"> </w:t>
      </w:r>
      <w:r w:rsidRPr="00F14CE0">
        <w:t>US), IBAD/</w:t>
      </w:r>
      <w:r w:rsidR="00932A28" w:rsidRPr="00F14CE0">
        <w:rPr>
          <w:lang w:eastAsia="ja-JP"/>
        </w:rPr>
        <w:t>Reactive Co-evaporation Cyclic Deposition and Reaction</w:t>
      </w:r>
    </w:p>
    <w:p w14:paraId="0FF6ED5C" w14:textId="77777777" w:rsidR="00770AFB" w:rsidRDefault="00416707" w:rsidP="00770AFB">
      <w:pPr>
        <w:pStyle w:val="ListParagraph"/>
        <w:numPr>
          <w:ilvl w:val="0"/>
          <w:numId w:val="25"/>
        </w:numPr>
        <w:spacing w:after="0"/>
        <w:jc w:val="both"/>
      </w:pPr>
      <w:r w:rsidRPr="00F14CE0">
        <w:rPr>
          <w:b/>
        </w:rPr>
        <w:t>SuperOx</w:t>
      </w:r>
      <w:r w:rsidRPr="00F14CE0">
        <w:t xml:space="preserve"> (Russia), IBAD, RABiTS</w:t>
      </w:r>
      <w:r w:rsidRPr="001067D3">
        <w:t>/PLD; Rosatom-Kurtchatow</w:t>
      </w:r>
      <w:r w:rsidR="000D0498" w:rsidRPr="001067D3">
        <w:t xml:space="preserve"> (Russia)</w:t>
      </w:r>
      <w:r w:rsidR="00F14CE0">
        <w:t>, IBAD/PLD</w:t>
      </w:r>
    </w:p>
    <w:p w14:paraId="0EFC8F75" w14:textId="77777777" w:rsidR="00770AFB" w:rsidRDefault="00416707" w:rsidP="00770AFB">
      <w:pPr>
        <w:pStyle w:val="ListParagraph"/>
        <w:numPr>
          <w:ilvl w:val="0"/>
          <w:numId w:val="25"/>
        </w:numPr>
        <w:spacing w:after="0"/>
        <w:jc w:val="both"/>
        <w:rPr>
          <w:lang w:eastAsia="ja-JP"/>
        </w:rPr>
      </w:pPr>
      <w:r w:rsidRPr="00770AFB">
        <w:rPr>
          <w:b/>
        </w:rPr>
        <w:t>THEVA</w:t>
      </w:r>
      <w:r w:rsidRPr="001067D3">
        <w:t xml:space="preserve"> (Germany), </w:t>
      </w:r>
      <w:r w:rsidR="003B661C" w:rsidRPr="001067D3">
        <w:rPr>
          <w:lang w:eastAsia="ja-JP"/>
        </w:rPr>
        <w:t>Inclined Substrate Deposition)/e-beam Evaporatio</w:t>
      </w:r>
      <w:r w:rsidR="00F14CE0">
        <w:rPr>
          <w:lang w:eastAsia="ja-JP"/>
        </w:rPr>
        <w:t>n</w:t>
      </w:r>
      <w:r w:rsidR="003B661C" w:rsidRPr="001067D3">
        <w:rPr>
          <w:lang w:eastAsia="ja-JP"/>
        </w:rPr>
        <w:t xml:space="preserve"> </w:t>
      </w:r>
    </w:p>
    <w:p w14:paraId="0A18355A" w14:textId="77777777" w:rsidR="00E725EA" w:rsidRDefault="00416707" w:rsidP="00770AFB">
      <w:pPr>
        <w:pStyle w:val="ListParagraph"/>
        <w:numPr>
          <w:ilvl w:val="0"/>
          <w:numId w:val="25"/>
        </w:numPr>
        <w:spacing w:after="0"/>
        <w:jc w:val="both"/>
      </w:pPr>
      <w:r w:rsidRPr="00770AFB">
        <w:rPr>
          <w:b/>
        </w:rPr>
        <w:t>Deutsche Nanoschicht</w:t>
      </w:r>
      <w:r w:rsidRPr="001067D3">
        <w:t xml:space="preserve"> (Germany)</w:t>
      </w:r>
      <w:r w:rsidR="003B661C" w:rsidRPr="001067D3">
        <w:rPr>
          <w:lang w:eastAsia="ja-JP"/>
        </w:rPr>
        <w:t xml:space="preserve">, </w:t>
      </w:r>
      <w:r w:rsidR="003C241E" w:rsidRPr="001067D3">
        <w:rPr>
          <w:lang w:eastAsia="ja-JP"/>
        </w:rPr>
        <w:t>Chemical Solution Deposition/RABiTS</w:t>
      </w:r>
    </w:p>
    <w:p w14:paraId="5DC379DC" w14:textId="77777777" w:rsidR="00770AFB" w:rsidRPr="001067D3" w:rsidRDefault="00770AFB" w:rsidP="00E725EA">
      <w:pPr>
        <w:spacing w:after="0"/>
        <w:jc w:val="both"/>
      </w:pPr>
    </w:p>
    <w:p w14:paraId="2F26E7A8" w14:textId="77777777" w:rsidR="0055663D" w:rsidRPr="001067D3" w:rsidRDefault="00AD61C5" w:rsidP="00E725EA">
      <w:pPr>
        <w:spacing w:after="0"/>
        <w:jc w:val="both"/>
      </w:pPr>
      <w:r w:rsidRPr="001067D3">
        <w:t>These companies</w:t>
      </w:r>
      <w:r w:rsidR="00416707" w:rsidRPr="001067D3">
        <w:t xml:space="preserve"> are now making an effort to supply a large amount </w:t>
      </w:r>
      <w:r w:rsidR="003F4750" w:rsidRPr="001067D3">
        <w:t xml:space="preserve">of wire </w:t>
      </w:r>
      <w:r w:rsidR="00416707" w:rsidRPr="001067D3">
        <w:t>to customers. Among them, STI, Bruker HTS and SuperOx have rapidly increased their ability to produce a large amount</w:t>
      </w:r>
      <w:r w:rsidR="00047380" w:rsidRPr="001067D3">
        <w:t>s</w:t>
      </w:r>
      <w:r w:rsidR="00416707" w:rsidRPr="001067D3">
        <w:t xml:space="preserve"> of wire. STI released an announcement of the production of 750</w:t>
      </w:r>
      <w:r w:rsidR="006C792B" w:rsidRPr="001067D3">
        <w:t xml:space="preserve"> </w:t>
      </w:r>
      <w:r w:rsidR="00416707" w:rsidRPr="001067D3">
        <w:t>km/year for this year (2015) and already delivered the wire to 31 users.</w:t>
      </w:r>
      <w:r w:rsidR="0055663D" w:rsidRPr="001067D3">
        <w:rPr>
          <w:rStyle w:val="EndnoteReference"/>
        </w:rPr>
        <w:endnoteReference w:id="17"/>
      </w:r>
    </w:p>
    <w:p w14:paraId="0291DFBE" w14:textId="77777777" w:rsidR="00BB6B58" w:rsidRPr="001067D3" w:rsidRDefault="00BB6B58" w:rsidP="00AE6A54">
      <w:pPr>
        <w:spacing w:after="0"/>
      </w:pPr>
    </w:p>
    <w:p w14:paraId="314128FB" w14:textId="77777777" w:rsidR="00BB6B58" w:rsidRPr="001067D3" w:rsidRDefault="00AD61C5" w:rsidP="00E725EA">
      <w:pPr>
        <w:spacing w:after="0"/>
        <w:jc w:val="both"/>
      </w:pPr>
      <w:r w:rsidRPr="001067D3">
        <w:t>W</w:t>
      </w:r>
      <w:r w:rsidR="00BB6B58" w:rsidRPr="001067D3">
        <w:t xml:space="preserve">ire companies are beginning to tailor their products for various applications by </w:t>
      </w:r>
      <w:r w:rsidR="00E725EA" w:rsidRPr="001067D3">
        <w:t>ad</w:t>
      </w:r>
      <w:r w:rsidR="00770AFB">
        <w:t>o</w:t>
      </w:r>
      <w:r w:rsidR="00E725EA" w:rsidRPr="001067D3">
        <w:t xml:space="preserve">pting </w:t>
      </w:r>
      <w:r w:rsidR="00BB6B58" w:rsidRPr="001067D3">
        <w:t>the processing and composition.</w:t>
      </w:r>
      <w:r w:rsidR="00A2339A" w:rsidRPr="001067D3">
        <w:t xml:space="preserve"> </w:t>
      </w:r>
      <w:r w:rsidR="00BB6B58" w:rsidRPr="001067D3">
        <w:t xml:space="preserve">For example, SuperPower has a lower temperature, high field wire composition for coil applications in addition to </w:t>
      </w:r>
      <w:r w:rsidRPr="001067D3">
        <w:t xml:space="preserve">a higher temperature </w:t>
      </w:r>
      <w:r w:rsidR="00BB6B58" w:rsidRPr="001067D3">
        <w:t xml:space="preserve">and self-field wire composition for </w:t>
      </w:r>
      <w:r w:rsidR="00C97E1D">
        <w:rPr>
          <w:rFonts w:hint="eastAsia"/>
          <w:lang w:eastAsia="ja-JP"/>
        </w:rPr>
        <w:t xml:space="preserve">superconducting </w:t>
      </w:r>
      <w:r w:rsidR="00BB6B58" w:rsidRPr="001067D3">
        <w:t>FCLs and cables.</w:t>
      </w:r>
      <w:r w:rsidR="00A2339A" w:rsidRPr="001067D3">
        <w:t xml:space="preserve"> </w:t>
      </w:r>
      <w:r w:rsidR="00E725EA" w:rsidRPr="001067D3">
        <w:t>In fact</w:t>
      </w:r>
      <w:r w:rsidR="00770AFB">
        <w:t>,</w:t>
      </w:r>
      <w:r w:rsidR="00E725EA" w:rsidRPr="001067D3">
        <w:t xml:space="preserve"> o</w:t>
      </w:r>
      <w:r w:rsidR="00196EC9" w:rsidRPr="001067D3">
        <w:t>ne type of w</w:t>
      </w:r>
      <w:r w:rsidR="00BB6B58" w:rsidRPr="001067D3">
        <w:t xml:space="preserve">ire is not a one size fits all </w:t>
      </w:r>
      <w:r w:rsidR="001D249B" w:rsidRPr="001067D3">
        <w:t>solution</w:t>
      </w:r>
      <w:r w:rsidR="00196EC9" w:rsidRPr="001067D3">
        <w:t xml:space="preserve"> for all applications</w:t>
      </w:r>
      <w:r w:rsidR="001D249B" w:rsidRPr="001067D3">
        <w:t xml:space="preserve">; </w:t>
      </w:r>
      <w:r w:rsidR="00BB6B58" w:rsidRPr="001067D3">
        <w:t>the processes being used can be tailored</w:t>
      </w:r>
      <w:r w:rsidR="001D249B" w:rsidRPr="001067D3">
        <w:t xml:space="preserve"> for several application types</w:t>
      </w:r>
      <w:r w:rsidR="00C97E1D">
        <w:t>.</w:t>
      </w:r>
    </w:p>
    <w:p w14:paraId="2BCDFE6D" w14:textId="77777777" w:rsidR="00E725EA" w:rsidRPr="001067D3" w:rsidRDefault="00E725EA" w:rsidP="00E725EA">
      <w:pPr>
        <w:spacing w:after="0"/>
        <w:jc w:val="both"/>
      </w:pPr>
    </w:p>
    <w:p w14:paraId="18A672E4" w14:textId="77777777" w:rsidR="00D3310B" w:rsidRPr="001067D3" w:rsidRDefault="00D3310B">
      <w:pPr>
        <w:pStyle w:val="Heading3"/>
        <w:rPr>
          <w:lang w:eastAsia="ja-JP"/>
        </w:rPr>
      </w:pPr>
      <w:r w:rsidRPr="001067D3">
        <w:rPr>
          <w:lang w:eastAsia="ja-JP"/>
        </w:rPr>
        <w:t>Wire Fabrication Method</w:t>
      </w:r>
      <w:r w:rsidR="00FB146D" w:rsidRPr="001067D3">
        <w:rPr>
          <w:lang w:eastAsia="ja-JP"/>
        </w:rPr>
        <w:t>s</w:t>
      </w:r>
    </w:p>
    <w:p w14:paraId="44925FC2" w14:textId="77777777" w:rsidR="003D3C8B" w:rsidRPr="001067D3" w:rsidRDefault="00516EDB" w:rsidP="00E725EA">
      <w:pPr>
        <w:jc w:val="both"/>
        <w:rPr>
          <w:b/>
          <w:u w:val="single"/>
        </w:rPr>
      </w:pPr>
      <w:r w:rsidRPr="001067D3">
        <w:rPr>
          <w:lang w:eastAsia="ja-JP"/>
        </w:rPr>
        <w:t>There are several wire fabrication methods for making high temperature superconducting wire.</w:t>
      </w:r>
      <w:r w:rsidR="003D3C8B" w:rsidRPr="001067D3">
        <w:rPr>
          <w:lang w:eastAsia="ja-JP"/>
        </w:rPr>
        <w:t xml:space="preserve"> YBCO wire, for example, is made from multi-layers and each layer can be made by a different method.</w:t>
      </w:r>
      <w:r w:rsidR="00A2339A" w:rsidRPr="001067D3">
        <w:rPr>
          <w:lang w:eastAsia="ja-JP"/>
        </w:rPr>
        <w:t xml:space="preserve"> </w:t>
      </w:r>
      <w:r w:rsidR="003D3C8B" w:rsidRPr="001067D3">
        <w:t>Figures 2.</w:t>
      </w:r>
      <w:r w:rsidR="00BA1505" w:rsidRPr="001067D3">
        <w:rPr>
          <w:lang w:eastAsia="ja-JP"/>
        </w:rPr>
        <w:t xml:space="preserve">1 </w:t>
      </w:r>
      <w:r w:rsidR="003D3C8B" w:rsidRPr="001067D3">
        <w:t>and 2.</w:t>
      </w:r>
      <w:r w:rsidR="00BA1505" w:rsidRPr="001067D3">
        <w:rPr>
          <w:lang w:eastAsia="ja-JP"/>
        </w:rPr>
        <w:t>2</w:t>
      </w:r>
      <w:r w:rsidR="00BA1505" w:rsidRPr="001067D3">
        <w:t xml:space="preserve"> </w:t>
      </w:r>
      <w:r w:rsidR="003D3C8B" w:rsidRPr="001067D3">
        <w:t>shows the typical outside appearance and the structure of the YBCO wire.</w:t>
      </w:r>
      <w:r w:rsidR="003D3C8B" w:rsidRPr="001067D3">
        <w:rPr>
          <w:rStyle w:val="EndnoteReference"/>
        </w:rPr>
        <w:endnoteReference w:id="18"/>
      </w:r>
      <w:r w:rsidR="003D3C8B" w:rsidRPr="001067D3">
        <w:rPr>
          <w:vertAlign w:val="superscript"/>
        </w:rPr>
        <w:t>,</w:t>
      </w:r>
      <w:r w:rsidR="003D3C8B" w:rsidRPr="001067D3">
        <w:rPr>
          <w:rStyle w:val="EndnoteReference"/>
        </w:rPr>
        <w:endnoteReference w:id="19"/>
      </w:r>
      <w:r w:rsidR="003D3C8B" w:rsidRPr="001067D3">
        <w:t xml:space="preserve"> YBCO wire</w:t>
      </w:r>
      <w:r w:rsidR="003D3C8B" w:rsidRPr="001067D3">
        <w:rPr>
          <w:lang w:eastAsia="ja-JP"/>
        </w:rPr>
        <w:t xml:space="preserve"> </w:t>
      </w:r>
      <w:r w:rsidR="003D3C8B" w:rsidRPr="001067D3">
        <w:t>consist</w:t>
      </w:r>
      <w:r w:rsidR="003D3C8B" w:rsidRPr="001067D3">
        <w:rPr>
          <w:lang w:eastAsia="ja-JP"/>
        </w:rPr>
        <w:t xml:space="preserve">s </w:t>
      </w:r>
      <w:r w:rsidR="003D3C8B" w:rsidRPr="001067D3">
        <w:t>of Hastelloy or nickel (Ni)-based metal substrate, oxide buffer layers to protect chemical diffusion or to get biaxial orientation effect between layers, and YBCO layers on top of them. Silver (Ag) and Copper (Cu) stabilizer layers are deposited on YBCO for thermal stabilization. The detail of the structure is varied slightly according to each fabrication method and the thickness depends on the requirement of the application such as critical current</w:t>
      </w:r>
      <w:r w:rsidR="00373AC3" w:rsidRPr="001067D3">
        <w:rPr>
          <w:lang w:eastAsia="ja-JP"/>
        </w:rPr>
        <w:t xml:space="preserve"> (</w:t>
      </w:r>
      <w:proofErr w:type="gramStart"/>
      <w:r w:rsidR="00373AC3" w:rsidRPr="001067D3">
        <w:rPr>
          <w:i/>
          <w:lang w:eastAsia="ja-JP"/>
        </w:rPr>
        <w:t>I</w:t>
      </w:r>
      <w:r w:rsidR="00373AC3" w:rsidRPr="001067D3">
        <w:rPr>
          <w:vertAlign w:val="subscript"/>
          <w:lang w:eastAsia="ja-JP"/>
        </w:rPr>
        <w:t>c</w:t>
      </w:r>
      <w:proofErr w:type="gramEnd"/>
      <w:r w:rsidR="00373AC3" w:rsidRPr="001067D3">
        <w:rPr>
          <w:lang w:eastAsia="ja-JP"/>
        </w:rPr>
        <w:t>)</w:t>
      </w:r>
      <w:r w:rsidR="003D3C8B" w:rsidRPr="001067D3">
        <w:t xml:space="preserve">. Some specific </w:t>
      </w:r>
      <w:r w:rsidR="00C91F4B" w:rsidRPr="001067D3">
        <w:rPr>
          <w:lang w:eastAsia="ja-JP"/>
        </w:rPr>
        <w:t>descriptions</w:t>
      </w:r>
      <w:r w:rsidR="003D3C8B" w:rsidRPr="001067D3">
        <w:rPr>
          <w:lang w:eastAsia="ja-JP"/>
        </w:rPr>
        <w:t xml:space="preserve"> of wire fabrication methods are listed below.</w:t>
      </w:r>
    </w:p>
    <w:p w14:paraId="3E706187" w14:textId="77777777" w:rsidR="00516EDB" w:rsidRPr="001067D3" w:rsidRDefault="003D3C8B" w:rsidP="00C97E1D">
      <w:pPr>
        <w:spacing w:after="0"/>
        <w:jc w:val="center"/>
        <w:rPr>
          <w:lang w:eastAsia="ja-JP"/>
        </w:rPr>
      </w:pPr>
      <w:r w:rsidRPr="001067D3">
        <w:rPr>
          <w:noProof/>
        </w:rPr>
        <mc:AlternateContent>
          <mc:Choice Requires="wps">
            <w:drawing>
              <wp:inline distT="0" distB="0" distL="0" distR="0" wp14:anchorId="3687AE23" wp14:editId="0E305035">
                <wp:extent cx="2651760" cy="2435614"/>
                <wp:effectExtent l="0" t="0" r="15240" b="22225"/>
                <wp:docPr id="5" name="テキスト ボックス 3"/>
                <wp:cNvGraphicFramePr/>
                <a:graphic xmlns:a="http://schemas.openxmlformats.org/drawingml/2006/main">
                  <a:graphicData uri="http://schemas.microsoft.com/office/word/2010/wordprocessingShape">
                    <wps:wsp>
                      <wps:cNvSpPr txBox="1"/>
                      <wps:spPr>
                        <a:xfrm>
                          <a:off x="0" y="0"/>
                          <a:ext cx="2651760" cy="2435614"/>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3685648" w14:textId="77777777" w:rsidR="00CF6419" w:rsidRPr="00BF78D0" w:rsidRDefault="00CF6419" w:rsidP="00C97E1D">
                            <w:pPr>
                              <w:pStyle w:val="Caption"/>
                              <w:spacing w:after="0"/>
                            </w:pPr>
                            <w:r w:rsidRPr="00E13B7C">
                              <w:rPr>
                                <w:noProof/>
                                <w:color w:val="auto"/>
                              </w:rPr>
                              <w:drawing>
                                <wp:inline distT="0" distB="0" distL="0" distR="0" wp14:anchorId="22E834D0" wp14:editId="413ED27A">
                                  <wp:extent cx="2363190" cy="1770422"/>
                                  <wp:effectExtent l="0" t="0" r="0" b="1270"/>
                                  <wp:docPr id="16" name="図 9" descr="http://www.fujikura.co.jp/products/new/superconductor/__icsFiles/afieldfile/2014/03/31/nd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ujikura.co.jp/products/new/superconductor/__icsFiles/afieldfile/2014/03/31/nd1003.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363190" cy="1770422"/>
                                          </a:xfrm>
                                          <a:prstGeom prst="rect">
                                            <a:avLst/>
                                          </a:prstGeom>
                                          <a:noFill/>
                                          <a:ln>
                                            <a:noFill/>
                                          </a:ln>
                                        </pic:spPr>
                                      </pic:pic>
                                    </a:graphicData>
                                  </a:graphic>
                                </wp:inline>
                              </w:drawing>
                            </w:r>
                            <w:r w:rsidRPr="009E4814">
                              <w:rPr>
                                <w:rFonts w:hint="eastAsia"/>
                              </w:rPr>
                              <w:t>Fig</w:t>
                            </w:r>
                            <w:r w:rsidRPr="009E4814">
                              <w:t>ure</w:t>
                            </w:r>
                            <w:r w:rsidRPr="00BF78D0">
                              <w:t xml:space="preserve"> </w:t>
                            </w:r>
                            <w:r w:rsidRPr="00BF78D0">
                              <w:rPr>
                                <w:rFonts w:hint="eastAsia"/>
                              </w:rPr>
                              <w:t>2.</w:t>
                            </w:r>
                            <w:r>
                              <w:rPr>
                                <w:rFonts w:eastAsiaTheme="minorEastAsia" w:hint="eastAsia"/>
                                <w:lang w:eastAsia="ja-JP"/>
                              </w:rPr>
                              <w:t>1</w:t>
                            </w:r>
                            <w:r w:rsidRPr="00BF78D0">
                              <w:rPr>
                                <w:rFonts w:hint="eastAsia"/>
                              </w:rPr>
                              <w:t xml:space="preserve"> Structure of t</w:t>
                            </w:r>
                            <w:r>
                              <w:rPr>
                                <w:rFonts w:hint="eastAsia"/>
                              </w:rPr>
                              <w:t>ypical YBCO wire by Superpower</w:t>
                            </w:r>
                            <w:r>
                              <w:t>.</w:t>
                            </w:r>
                            <w:r>
                              <w:rPr>
                                <w:rFonts w:eastAsiaTheme="minorEastAsia" w:hint="eastAsia"/>
                                <w:lang w:eastAsia="ja-JP"/>
                              </w:rPr>
                              <w:t xml:space="preserve"> </w:t>
                            </w:r>
                            <w:r w:rsidRPr="00F16BCD">
                              <w:rPr>
                                <w:i/>
                              </w:rPr>
                              <w:t xml:space="preserve">Courtesy of </w:t>
                            </w:r>
                            <w:r w:rsidRPr="00F16BCD">
                              <w:rPr>
                                <w:rFonts w:eastAsiaTheme="minorEastAsia"/>
                                <w:i/>
                                <w:lang w:eastAsia="ja-JP"/>
                              </w:rPr>
                              <w:t>T. Fukushima, Furukawa</w:t>
                            </w:r>
                            <w:r w:rsidRPr="00F16BCD">
                              <w:rPr>
                                <w:i/>
                              </w:rPr>
                              <w:t>.</w:t>
                            </w:r>
                          </w:p>
                          <w:p w14:paraId="64C2F15B" w14:textId="77777777" w:rsidR="00CF6419" w:rsidRPr="00E13B7C" w:rsidRDefault="00CF6419" w:rsidP="003D3C8B">
                            <w:pPr>
                              <w:rPr>
                                <w:sz w:val="18"/>
                                <w:szCs w:val="18"/>
                              </w:rPr>
                            </w:pPr>
                          </w:p>
                          <w:p w14:paraId="25B20ACC" w14:textId="77777777" w:rsidR="00CF6419" w:rsidRPr="00BF78D0" w:rsidRDefault="00CF6419" w:rsidP="003D3C8B">
                            <w:pPr>
                              <w:rPr>
                                <w:sz w:val="18"/>
                                <w:szCs w:val="18"/>
                              </w:rPr>
                            </w:pP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3A550CAD" w14:textId="77777777" w:rsidR="00CF6419" w:rsidRPr="00BF78D0" w:rsidRDefault="00CF6419" w:rsidP="003D3C8B">
                            <w:pPr>
                              <w:rPr>
                                <w:sz w:val="18"/>
                                <w:szCs w:val="18"/>
                              </w:rPr>
                            </w:pP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6BD41725" w14:textId="77777777" w:rsidR="00CF6419" w:rsidRDefault="00CF6419" w:rsidP="003D3C8B"/>
                          <w:p w14:paraId="4288DF87" w14:textId="77777777" w:rsidR="00CF6419" w:rsidRPr="00BF78D0" w:rsidRDefault="00CF6419" w:rsidP="003D3C8B">
                            <w:pPr>
                              <w:rPr>
                                <w:sz w:val="18"/>
                                <w:szCs w:val="18"/>
                              </w:rPr>
                            </w:pPr>
                            <w:r w:rsidRPr="009E4814">
                              <w:rPr>
                                <w:rFonts w:hint="eastAsia"/>
                              </w:rPr>
                              <w:t>Fig</w:t>
                            </w:r>
                            <w:r w:rsidRPr="009E4814">
                              <w:t>u</w:t>
                            </w:r>
                            <w:r w:rsidRPr="00BF78D0">
                              <w:t xml:space="preserve">re </w:t>
                            </w:r>
                            <w:r>
                              <w:rPr>
                                <w:rFonts w:hint="eastAsia"/>
                              </w:rPr>
                              <w:t>2.</w:t>
                            </w:r>
                            <w:r>
                              <w:rPr>
                                <w:rFonts w:hint="eastAsia"/>
                                <w:lang w:eastAsia="ja-JP"/>
                              </w:rPr>
                              <w:t>2</w:t>
                            </w:r>
                            <w:r>
                              <w:rPr>
                                <w:rFonts w:hint="eastAsia"/>
                              </w:rPr>
                              <w:t xml:space="preserve"> Typic</w:t>
                            </w:r>
                            <w:r w:rsidRPr="00E13B7C">
                              <w:rPr>
                                <w:rFonts w:hint="eastAsia"/>
                                <w:sz w:val="18"/>
                                <w:szCs w:val="18"/>
                              </w:rPr>
                              <w:t xml:space="preserve"> </w:t>
                            </w: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r w:rsidRPr="00E13B7C">
                              <w:rPr>
                                <w:rFonts w:hint="eastAsia"/>
                                <w:sz w:val="18"/>
                                <w:szCs w:val="18"/>
                              </w:rPr>
                              <w:t xml:space="preserve"> </w:t>
                            </w: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17F405E7" w14:textId="77777777" w:rsidR="00CF6419" w:rsidRPr="00BF78D0" w:rsidRDefault="00CF6419" w:rsidP="003D3C8B">
                            <w:pPr>
                              <w:rPr>
                                <w:sz w:val="18"/>
                                <w:szCs w:val="18"/>
                              </w:rPr>
                            </w:pPr>
                          </w:p>
                          <w:p w14:paraId="079329D1" w14:textId="77777777" w:rsidR="00CF6419" w:rsidRDefault="00CF6419" w:rsidP="003D3C8B">
                            <w:pPr>
                              <w:pStyle w:val="Caption"/>
                              <w:spacing w:after="0"/>
                            </w:pPr>
                            <w:proofErr w:type="gramStart"/>
                            <w:r>
                              <w:rPr>
                                <w:rFonts w:hint="eastAsia"/>
                              </w:rPr>
                              <w:t>al</w:t>
                            </w:r>
                            <w:proofErr w:type="gramEnd"/>
                            <w:r>
                              <w:rPr>
                                <w:rFonts w:hint="eastAsia"/>
                              </w:rPr>
                              <w:t xml:space="preserve"> YBCO wire</w:t>
                            </w:r>
                            <w:r>
                              <w:t>.</w:t>
                            </w:r>
                            <w:r>
                              <w:rPr>
                                <w:rFonts w:eastAsiaTheme="minorEastAsia" w:hint="eastAsia"/>
                                <w:vertAlign w:val="superscript"/>
                                <w:lang w:eastAsia="ja-JP"/>
                              </w:rPr>
                              <w:t>11</w:t>
                            </w:r>
                          </w:p>
                          <w:p w14:paraId="33B7E190" w14:textId="77777777" w:rsidR="00CF6419" w:rsidRPr="008F65E1" w:rsidRDefault="00CF6419" w:rsidP="003536F3">
                            <w:pPr>
                              <w:pStyle w:val="CaptionSource"/>
                              <w:ind w:firstLineChars="300" w:firstLine="632"/>
                              <w:jc w:val="left"/>
                              <w:rPr>
                                <w:sz w:val="21"/>
                                <w:szCs w:val="21"/>
                              </w:rPr>
                            </w:pPr>
                            <w:r w:rsidRPr="008F65E1">
                              <w:rPr>
                                <w:sz w:val="21"/>
                                <w:szCs w:val="21"/>
                              </w:rPr>
                              <w:t>Courtesy of Y. Iijima, Fujikura.</w:t>
                            </w:r>
                          </w:p>
                          <w:p w14:paraId="3055125A" w14:textId="77777777" w:rsidR="00CF6419" w:rsidRDefault="00CF6419" w:rsidP="003D3C8B">
                            <w:pPr>
                              <w:pStyle w:val="Caption"/>
                              <w:spacing w:after="0"/>
                            </w:pPr>
                            <w:proofErr w:type="gramStart"/>
                            <w:r w:rsidRPr="009E4814">
                              <w:rPr>
                                <w:rFonts w:hint="eastAsia"/>
                              </w:rPr>
                              <w:t>ig</w:t>
                            </w:r>
                            <w:r w:rsidRPr="009E4814">
                              <w:t>u</w:t>
                            </w:r>
                            <w:r w:rsidRPr="00BF78D0">
                              <w:t>re</w:t>
                            </w:r>
                            <w:proofErr w:type="gramEnd"/>
                            <w:r w:rsidRPr="00BF78D0">
                              <w:t xml:space="preserve"> </w:t>
                            </w:r>
                            <w:r>
                              <w:rPr>
                                <w:rFonts w:hint="eastAsia"/>
                              </w:rPr>
                              <w:t>2.</w:t>
                            </w:r>
                            <w:r>
                              <w:rPr>
                                <w:rFonts w:eastAsiaTheme="minorEastAsia" w:hint="eastAsia"/>
                                <w:lang w:eastAsia="ja-JP"/>
                              </w:rPr>
                              <w:t>2</w:t>
                            </w:r>
                            <w:r>
                              <w:rPr>
                                <w:rFonts w:hint="eastAsia"/>
                              </w:rPr>
                              <w:t xml:space="preserve"> Typical YBCO wire</w:t>
                            </w:r>
                            <w:r>
                              <w:t>.</w:t>
                            </w:r>
                            <w:r>
                              <w:rPr>
                                <w:rFonts w:eastAsiaTheme="minorEastAsia" w:hint="eastAsia"/>
                                <w:vertAlign w:val="superscript"/>
                                <w:lang w:eastAsia="ja-JP"/>
                              </w:rPr>
                              <w:t>11</w:t>
                            </w:r>
                          </w:p>
                          <w:p w14:paraId="4AADD3A5" w14:textId="77777777" w:rsidR="00CF6419" w:rsidRDefault="00CF6419" w:rsidP="003D3C8B">
                            <w:pPr>
                              <w:pStyle w:val="Caption"/>
                              <w:spacing w:after="0"/>
                            </w:pPr>
                            <w:r w:rsidRPr="00F16BCD">
                              <w:rPr>
                                <w:szCs w:val="21"/>
                              </w:rPr>
                              <w:t>Cou</w:t>
                            </w:r>
                            <w:r w:rsidRPr="006B7322">
                              <w:rPr>
                                <w:rFonts w:hint="eastAsia"/>
                              </w:rPr>
                              <w:t xml:space="preserve"> </w:t>
                            </w:r>
                            <w:r w:rsidRPr="009E4814">
                              <w:rPr>
                                <w:rFonts w:hint="eastAsia"/>
                              </w:rPr>
                              <w:t>Fig</w:t>
                            </w:r>
                            <w:r w:rsidRPr="009E4814">
                              <w:t>u</w:t>
                            </w:r>
                            <w:r w:rsidRPr="00BF78D0">
                              <w:t xml:space="preserve">re </w:t>
                            </w:r>
                            <w:r>
                              <w:rPr>
                                <w:rFonts w:hint="eastAsia"/>
                              </w:rPr>
                              <w:t>2.</w:t>
                            </w:r>
                            <w:r>
                              <w:rPr>
                                <w:rFonts w:eastAsiaTheme="minorEastAsia" w:hint="eastAsia"/>
                                <w:lang w:eastAsia="ja-JP"/>
                              </w:rPr>
                              <w:t>2</w:t>
                            </w:r>
                            <w:r>
                              <w:rPr>
                                <w:rFonts w:hint="eastAsia"/>
                              </w:rPr>
                              <w:t xml:space="preserve"> Typical YBCO wire</w:t>
                            </w:r>
                            <w:r>
                              <w:t>.</w:t>
                            </w:r>
                            <w:r>
                              <w:rPr>
                                <w:rFonts w:eastAsiaTheme="minorEastAsia" w:hint="eastAsia"/>
                                <w:vertAlign w:val="superscript"/>
                                <w:lang w:eastAsia="ja-JP"/>
                              </w:rPr>
                              <w:t>11</w:t>
                            </w:r>
                          </w:p>
                          <w:p w14:paraId="099D4FB0" w14:textId="77777777" w:rsidR="00CF6419" w:rsidRPr="008F65E1" w:rsidRDefault="00CF6419" w:rsidP="003536F3">
                            <w:pPr>
                              <w:pStyle w:val="CaptionSource"/>
                              <w:ind w:firstLineChars="300" w:firstLine="632"/>
                              <w:jc w:val="left"/>
                              <w:rPr>
                                <w:sz w:val="21"/>
                                <w:szCs w:val="21"/>
                              </w:rPr>
                            </w:pPr>
                            <w:r w:rsidRPr="008F65E1">
                              <w:rPr>
                                <w:sz w:val="21"/>
                                <w:szCs w:val="21"/>
                              </w:rPr>
                              <w:t>Courtesy of Y. Iijima, Fujikura.</w:t>
                            </w:r>
                          </w:p>
                          <w:p w14:paraId="7306D83E" w14:textId="77777777" w:rsidR="00CF6419" w:rsidRPr="00F16BCD" w:rsidRDefault="00CF6419" w:rsidP="003536F3">
                            <w:pPr>
                              <w:pStyle w:val="CaptionSource"/>
                              <w:ind w:firstLineChars="300" w:firstLine="632"/>
                              <w:jc w:val="left"/>
                              <w:rPr>
                                <w:sz w:val="21"/>
                                <w:szCs w:val="21"/>
                              </w:rPr>
                            </w:pPr>
                            <w:proofErr w:type="gramStart"/>
                            <w:r w:rsidRPr="00F16BCD">
                              <w:rPr>
                                <w:sz w:val="21"/>
                                <w:szCs w:val="21"/>
                              </w:rPr>
                              <w:t>rtesy</w:t>
                            </w:r>
                            <w:proofErr w:type="gramEnd"/>
                            <w:r w:rsidRPr="00F16BCD">
                              <w:rPr>
                                <w:sz w:val="21"/>
                                <w:szCs w:val="21"/>
                              </w:rPr>
                              <w:t xml:space="preserve"> of Y. Iijima, Fujikura.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87AE23" id="テキスト ボックス 3" o:spid="_x0000_s1033" type="#_x0000_t202" style="width:208.8pt;height:1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" fillcolor="white [3201]" strokecolor="#4f81bd [3204]" strokeweight=".5pt">
                <v:textbox>
                  <w:txbxContent>
                    <w:p w14:paraId="53685648" w14:textId="77777777" w:rsidR="00CF6419" w:rsidRPr="00BF78D0" w:rsidRDefault="00CF6419" w:rsidP="00C97E1D">
                      <w:pPr>
                        <w:pStyle w:val="Caption"/>
                        <w:spacing w:after="0"/>
                      </w:pPr>
                      <w:r w:rsidRPr="00E13B7C">
                        <w:rPr>
                          <w:noProof/>
                          <w:color w:val="auto"/>
                        </w:rPr>
                        <w:drawing>
                          <wp:inline distT="0" distB="0" distL="0" distR="0" wp14:anchorId="22E834D0" wp14:editId="413ED27A">
                            <wp:extent cx="2363190" cy="1770422"/>
                            <wp:effectExtent l="0" t="0" r="0" b="1270"/>
                            <wp:docPr id="16" name="図 9" descr="http://www.fujikura.co.jp/products/new/superconductor/__icsFiles/afieldfile/2014/03/31/nd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ujikura.co.jp/products/new/superconductor/__icsFiles/afieldfile/2014/03/31/nd1003.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363190" cy="1770422"/>
                                    </a:xfrm>
                                    <a:prstGeom prst="rect">
                                      <a:avLst/>
                                    </a:prstGeom>
                                    <a:noFill/>
                                    <a:ln>
                                      <a:noFill/>
                                    </a:ln>
                                  </pic:spPr>
                                </pic:pic>
                              </a:graphicData>
                            </a:graphic>
                          </wp:inline>
                        </w:drawing>
                      </w:r>
                      <w:r w:rsidRPr="009E4814">
                        <w:rPr>
                          <w:rFonts w:hint="eastAsia"/>
                        </w:rPr>
                        <w:t>Fig</w:t>
                      </w:r>
                      <w:r w:rsidRPr="009E4814">
                        <w:t>ure</w:t>
                      </w:r>
                      <w:r w:rsidRPr="00BF78D0">
                        <w:t xml:space="preserve"> </w:t>
                      </w:r>
                      <w:r w:rsidRPr="00BF78D0">
                        <w:rPr>
                          <w:rFonts w:hint="eastAsia"/>
                        </w:rPr>
                        <w:t>2.</w:t>
                      </w:r>
                      <w:r>
                        <w:rPr>
                          <w:rFonts w:eastAsiaTheme="minorEastAsia" w:hint="eastAsia"/>
                          <w:lang w:eastAsia="ja-JP"/>
                        </w:rPr>
                        <w:t>1</w:t>
                      </w:r>
                      <w:r w:rsidRPr="00BF78D0">
                        <w:rPr>
                          <w:rFonts w:hint="eastAsia"/>
                        </w:rPr>
                        <w:t xml:space="preserve"> Structure of t</w:t>
                      </w:r>
                      <w:r>
                        <w:rPr>
                          <w:rFonts w:hint="eastAsia"/>
                        </w:rPr>
                        <w:t>ypical YBCO wire by Superpower</w:t>
                      </w:r>
                      <w:r>
                        <w:t>.</w:t>
                      </w:r>
                      <w:r>
                        <w:rPr>
                          <w:rFonts w:eastAsiaTheme="minorEastAsia" w:hint="eastAsia"/>
                          <w:lang w:eastAsia="ja-JP"/>
                        </w:rPr>
                        <w:t xml:space="preserve"> </w:t>
                      </w:r>
                      <w:r w:rsidRPr="00F16BCD">
                        <w:rPr>
                          <w:i/>
                        </w:rPr>
                        <w:t xml:space="preserve">Courtesy of </w:t>
                      </w:r>
                      <w:r w:rsidRPr="00F16BCD">
                        <w:rPr>
                          <w:rFonts w:eastAsiaTheme="minorEastAsia"/>
                          <w:i/>
                          <w:lang w:eastAsia="ja-JP"/>
                        </w:rPr>
                        <w:t>T. Fukushima, Furukawa</w:t>
                      </w:r>
                      <w:r w:rsidRPr="00F16BCD">
                        <w:rPr>
                          <w:i/>
                        </w:rPr>
                        <w:t>.</w:t>
                      </w:r>
                    </w:p>
                    <w:p w14:paraId="64C2F15B" w14:textId="77777777" w:rsidR="00CF6419" w:rsidRPr="00E13B7C" w:rsidRDefault="00CF6419" w:rsidP="003D3C8B">
                      <w:pPr>
                        <w:rPr>
                          <w:sz w:val="18"/>
                          <w:szCs w:val="18"/>
                        </w:rPr>
                      </w:pPr>
                    </w:p>
                    <w:p w14:paraId="25B20ACC" w14:textId="77777777" w:rsidR="00CF6419" w:rsidRPr="00BF78D0" w:rsidRDefault="00CF6419" w:rsidP="003D3C8B">
                      <w:pPr>
                        <w:rPr>
                          <w:sz w:val="18"/>
                          <w:szCs w:val="18"/>
                        </w:rPr>
                      </w:pP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3A550CAD" w14:textId="77777777" w:rsidR="00CF6419" w:rsidRPr="00BF78D0" w:rsidRDefault="00CF6419" w:rsidP="003D3C8B">
                      <w:pPr>
                        <w:rPr>
                          <w:sz w:val="18"/>
                          <w:szCs w:val="18"/>
                        </w:rPr>
                      </w:pP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6BD41725" w14:textId="77777777" w:rsidR="00CF6419" w:rsidRDefault="00CF6419" w:rsidP="003D3C8B"/>
                    <w:p w14:paraId="4288DF87" w14:textId="77777777" w:rsidR="00CF6419" w:rsidRPr="00BF78D0" w:rsidRDefault="00CF6419" w:rsidP="003D3C8B">
                      <w:pPr>
                        <w:rPr>
                          <w:sz w:val="18"/>
                          <w:szCs w:val="18"/>
                        </w:rPr>
                      </w:pPr>
                      <w:r w:rsidRPr="009E4814">
                        <w:rPr>
                          <w:rFonts w:hint="eastAsia"/>
                        </w:rPr>
                        <w:t>Fig</w:t>
                      </w:r>
                      <w:r w:rsidRPr="009E4814">
                        <w:t>u</w:t>
                      </w:r>
                      <w:r w:rsidRPr="00BF78D0">
                        <w:t xml:space="preserve">re </w:t>
                      </w:r>
                      <w:r>
                        <w:rPr>
                          <w:rFonts w:hint="eastAsia"/>
                        </w:rPr>
                        <w:t>2.</w:t>
                      </w:r>
                      <w:r>
                        <w:rPr>
                          <w:rFonts w:hint="eastAsia"/>
                          <w:lang w:eastAsia="ja-JP"/>
                        </w:rPr>
                        <w:t>2</w:t>
                      </w:r>
                      <w:r>
                        <w:rPr>
                          <w:rFonts w:hint="eastAsia"/>
                        </w:rPr>
                        <w:t xml:space="preserve"> Typic</w:t>
                      </w:r>
                      <w:r w:rsidRPr="00E13B7C">
                        <w:rPr>
                          <w:rFonts w:hint="eastAsia"/>
                          <w:sz w:val="18"/>
                          <w:szCs w:val="18"/>
                        </w:rPr>
                        <w:t xml:space="preserve"> </w:t>
                      </w: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r w:rsidRPr="00E13B7C">
                        <w:rPr>
                          <w:rFonts w:hint="eastAsia"/>
                          <w:sz w:val="18"/>
                          <w:szCs w:val="18"/>
                        </w:rPr>
                        <w:t xml:space="preserve"> </w:t>
                      </w:r>
                      <w:r w:rsidRPr="00BF78D0">
                        <w:rPr>
                          <w:rFonts w:hint="eastAsia"/>
                          <w:sz w:val="18"/>
                          <w:szCs w:val="18"/>
                        </w:rPr>
                        <w:t>Fi</w:t>
                      </w:r>
                      <w:r w:rsidRPr="00BF78D0">
                        <w:rPr>
                          <w:sz w:val="18"/>
                          <w:szCs w:val="18"/>
                        </w:rPr>
                        <w:t xml:space="preserve">gure </w:t>
                      </w:r>
                      <w:r>
                        <w:rPr>
                          <w:rFonts w:hint="eastAsia"/>
                          <w:sz w:val="18"/>
                          <w:szCs w:val="18"/>
                        </w:rPr>
                        <w:t>2.1 Typical YBCO wire</w:t>
                      </w:r>
                      <w:r>
                        <w:rPr>
                          <w:sz w:val="18"/>
                          <w:szCs w:val="18"/>
                        </w:rPr>
                        <w:t>.</w:t>
                      </w:r>
                      <w:r w:rsidRPr="0049787B">
                        <w:rPr>
                          <w:sz w:val="18"/>
                          <w:szCs w:val="18"/>
                          <w:vertAlign w:val="superscript"/>
                          <w:lang w:eastAsia="ja-JP"/>
                        </w:rPr>
                        <w:t>8</w:t>
                      </w:r>
                      <w:r w:rsidRPr="00BF78D0">
                        <w:rPr>
                          <w:rFonts w:hint="eastAsia"/>
                          <w:sz w:val="18"/>
                          <w:szCs w:val="18"/>
                        </w:rPr>
                        <w:t xml:space="preserve"> Courtesy of Y. Iijima, Fujikura.</w:t>
                      </w:r>
                    </w:p>
                    <w:p w14:paraId="17F405E7" w14:textId="77777777" w:rsidR="00CF6419" w:rsidRPr="00BF78D0" w:rsidRDefault="00CF6419" w:rsidP="003D3C8B">
                      <w:pPr>
                        <w:rPr>
                          <w:sz w:val="18"/>
                          <w:szCs w:val="18"/>
                        </w:rPr>
                      </w:pPr>
                    </w:p>
                    <w:p w14:paraId="079329D1" w14:textId="77777777" w:rsidR="00CF6419" w:rsidRDefault="00CF6419" w:rsidP="003D3C8B">
                      <w:pPr>
                        <w:pStyle w:val="Caption"/>
                        <w:spacing w:after="0"/>
                      </w:pPr>
                      <w:proofErr w:type="gramStart"/>
                      <w:r>
                        <w:rPr>
                          <w:rFonts w:hint="eastAsia"/>
                        </w:rPr>
                        <w:t>al</w:t>
                      </w:r>
                      <w:proofErr w:type="gramEnd"/>
                      <w:r>
                        <w:rPr>
                          <w:rFonts w:hint="eastAsia"/>
                        </w:rPr>
                        <w:t xml:space="preserve"> YBCO wire</w:t>
                      </w:r>
                      <w:r>
                        <w:t>.</w:t>
                      </w:r>
                      <w:r>
                        <w:rPr>
                          <w:rFonts w:eastAsiaTheme="minorEastAsia" w:hint="eastAsia"/>
                          <w:vertAlign w:val="superscript"/>
                          <w:lang w:eastAsia="ja-JP"/>
                        </w:rPr>
                        <w:t>11</w:t>
                      </w:r>
                    </w:p>
                    <w:p w14:paraId="33B7E190" w14:textId="77777777" w:rsidR="00CF6419" w:rsidRPr="008F65E1" w:rsidRDefault="00CF6419" w:rsidP="003536F3">
                      <w:pPr>
                        <w:pStyle w:val="CaptionSource"/>
                        <w:ind w:firstLineChars="300" w:firstLine="632"/>
                        <w:jc w:val="left"/>
                        <w:rPr>
                          <w:sz w:val="21"/>
                          <w:szCs w:val="21"/>
                        </w:rPr>
                      </w:pPr>
                      <w:r w:rsidRPr="008F65E1">
                        <w:rPr>
                          <w:sz w:val="21"/>
                          <w:szCs w:val="21"/>
                        </w:rPr>
                        <w:t>Courtesy of Y. Iijima, Fujikura.</w:t>
                      </w:r>
                    </w:p>
                    <w:p w14:paraId="3055125A" w14:textId="77777777" w:rsidR="00CF6419" w:rsidRDefault="00CF6419" w:rsidP="003D3C8B">
                      <w:pPr>
                        <w:pStyle w:val="Caption"/>
                        <w:spacing w:after="0"/>
                      </w:pPr>
                      <w:proofErr w:type="gramStart"/>
                      <w:r w:rsidRPr="009E4814">
                        <w:rPr>
                          <w:rFonts w:hint="eastAsia"/>
                        </w:rPr>
                        <w:t>ig</w:t>
                      </w:r>
                      <w:r w:rsidRPr="009E4814">
                        <w:t>u</w:t>
                      </w:r>
                      <w:r w:rsidRPr="00BF78D0">
                        <w:t>re</w:t>
                      </w:r>
                      <w:proofErr w:type="gramEnd"/>
                      <w:r w:rsidRPr="00BF78D0">
                        <w:t xml:space="preserve"> </w:t>
                      </w:r>
                      <w:r>
                        <w:rPr>
                          <w:rFonts w:hint="eastAsia"/>
                        </w:rPr>
                        <w:t>2.</w:t>
                      </w:r>
                      <w:r>
                        <w:rPr>
                          <w:rFonts w:eastAsiaTheme="minorEastAsia" w:hint="eastAsia"/>
                          <w:lang w:eastAsia="ja-JP"/>
                        </w:rPr>
                        <w:t>2</w:t>
                      </w:r>
                      <w:r>
                        <w:rPr>
                          <w:rFonts w:hint="eastAsia"/>
                        </w:rPr>
                        <w:t xml:space="preserve"> Typical YBCO wire</w:t>
                      </w:r>
                      <w:r>
                        <w:t>.</w:t>
                      </w:r>
                      <w:r>
                        <w:rPr>
                          <w:rFonts w:eastAsiaTheme="minorEastAsia" w:hint="eastAsia"/>
                          <w:vertAlign w:val="superscript"/>
                          <w:lang w:eastAsia="ja-JP"/>
                        </w:rPr>
                        <w:t>11</w:t>
                      </w:r>
                    </w:p>
                    <w:p w14:paraId="4AADD3A5" w14:textId="77777777" w:rsidR="00CF6419" w:rsidRDefault="00CF6419" w:rsidP="003D3C8B">
                      <w:pPr>
                        <w:pStyle w:val="Caption"/>
                        <w:spacing w:after="0"/>
                      </w:pPr>
                      <w:r w:rsidRPr="00F16BCD">
                        <w:rPr>
                          <w:szCs w:val="21"/>
                        </w:rPr>
                        <w:t>Cou</w:t>
                      </w:r>
                      <w:r w:rsidRPr="006B7322">
                        <w:rPr>
                          <w:rFonts w:hint="eastAsia"/>
                        </w:rPr>
                        <w:t xml:space="preserve"> </w:t>
                      </w:r>
                      <w:r w:rsidRPr="009E4814">
                        <w:rPr>
                          <w:rFonts w:hint="eastAsia"/>
                        </w:rPr>
                        <w:t>Fig</w:t>
                      </w:r>
                      <w:r w:rsidRPr="009E4814">
                        <w:t>u</w:t>
                      </w:r>
                      <w:r w:rsidRPr="00BF78D0">
                        <w:t xml:space="preserve">re </w:t>
                      </w:r>
                      <w:r>
                        <w:rPr>
                          <w:rFonts w:hint="eastAsia"/>
                        </w:rPr>
                        <w:t>2.</w:t>
                      </w:r>
                      <w:r>
                        <w:rPr>
                          <w:rFonts w:eastAsiaTheme="minorEastAsia" w:hint="eastAsia"/>
                          <w:lang w:eastAsia="ja-JP"/>
                        </w:rPr>
                        <w:t>2</w:t>
                      </w:r>
                      <w:r>
                        <w:rPr>
                          <w:rFonts w:hint="eastAsia"/>
                        </w:rPr>
                        <w:t xml:space="preserve"> Typical YBCO wire</w:t>
                      </w:r>
                      <w:r>
                        <w:t>.</w:t>
                      </w:r>
                      <w:r>
                        <w:rPr>
                          <w:rFonts w:eastAsiaTheme="minorEastAsia" w:hint="eastAsia"/>
                          <w:vertAlign w:val="superscript"/>
                          <w:lang w:eastAsia="ja-JP"/>
                        </w:rPr>
                        <w:t>11</w:t>
                      </w:r>
                    </w:p>
                    <w:p w14:paraId="099D4FB0" w14:textId="77777777" w:rsidR="00CF6419" w:rsidRPr="008F65E1" w:rsidRDefault="00CF6419" w:rsidP="003536F3">
                      <w:pPr>
                        <w:pStyle w:val="CaptionSource"/>
                        <w:ind w:firstLineChars="300" w:firstLine="632"/>
                        <w:jc w:val="left"/>
                        <w:rPr>
                          <w:sz w:val="21"/>
                          <w:szCs w:val="21"/>
                        </w:rPr>
                      </w:pPr>
                      <w:r w:rsidRPr="008F65E1">
                        <w:rPr>
                          <w:sz w:val="21"/>
                          <w:szCs w:val="21"/>
                        </w:rPr>
                        <w:t>Courtesy of Y. Iijima, Fujikura.</w:t>
                      </w:r>
                    </w:p>
                    <w:p w14:paraId="7306D83E" w14:textId="77777777" w:rsidR="00CF6419" w:rsidRPr="00F16BCD" w:rsidRDefault="00CF6419" w:rsidP="003536F3">
                      <w:pPr>
                        <w:pStyle w:val="CaptionSource"/>
                        <w:ind w:firstLineChars="300" w:firstLine="632"/>
                        <w:jc w:val="left"/>
                        <w:rPr>
                          <w:sz w:val="21"/>
                          <w:szCs w:val="21"/>
                        </w:rPr>
                      </w:pPr>
                      <w:proofErr w:type="gramStart"/>
                      <w:r w:rsidRPr="00F16BCD">
                        <w:rPr>
                          <w:sz w:val="21"/>
                          <w:szCs w:val="21"/>
                        </w:rPr>
                        <w:t>rtesy</w:t>
                      </w:r>
                      <w:proofErr w:type="gramEnd"/>
                      <w:r w:rsidRPr="00F16BCD">
                        <w:rPr>
                          <w:sz w:val="21"/>
                          <w:szCs w:val="21"/>
                        </w:rPr>
                        <w:t xml:space="preserve"> of Y. Iijima, Fujikura.</w:t>
                      </w:r>
                    </w:p>
                  </w:txbxContent>
                </v:textbox>
                <w10:anchorlock/>
              </v:shape>
            </w:pict>
          </mc:Fallback>
        </mc:AlternateContent>
      </w:r>
      <w:r w:rsidRPr="001067D3">
        <w:rPr>
          <w:b/>
          <w:noProof/>
        </w:rPr>
        <mc:AlternateContent>
          <mc:Choice Requires="wps">
            <w:drawing>
              <wp:inline distT="0" distB="0" distL="0" distR="0" wp14:anchorId="6E81AC69" wp14:editId="7FC029F5">
                <wp:extent cx="2804160" cy="2432685"/>
                <wp:effectExtent l="0" t="0" r="15240" b="24765"/>
                <wp:docPr id="4482" name="テキスト ボックス 4"/>
                <wp:cNvGraphicFramePr/>
                <a:graphic xmlns:a="http://schemas.openxmlformats.org/drawingml/2006/main">
                  <a:graphicData uri="http://schemas.microsoft.com/office/word/2010/wordprocessingShape">
                    <wps:wsp>
                      <wps:cNvSpPr txBox="1"/>
                      <wps:spPr>
                        <a:xfrm>
                          <a:off x="0" y="0"/>
                          <a:ext cx="2804160" cy="243268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2F0A14" w14:textId="77777777" w:rsidR="00CF6419" w:rsidRDefault="00CF6419" w:rsidP="00C97E1D">
                            <w:pPr>
                              <w:jc w:val="center"/>
                            </w:pPr>
                            <w:r>
                              <w:rPr>
                                <w:noProof/>
                              </w:rPr>
                              <w:drawing>
                                <wp:inline distT="0" distB="0" distL="0" distR="0" wp14:anchorId="221D64AB" wp14:editId="5CABBF7F">
                                  <wp:extent cx="2713160" cy="1669312"/>
                                  <wp:effectExtent l="0" t="0" r="0" b="7620"/>
                                  <wp:docPr id="448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email">
                                            <a:extLst>
                                              <a:ext uri="{28A0092B-C50C-407E-A947-70E740481C1C}">
                                                <a14:useLocalDpi xmlns:a14="http://schemas.microsoft.com/office/drawing/2010/main"/>
                                              </a:ext>
                                            </a:extLst>
                                          </a:blip>
                                          <a:stretch>
                                            <a:fillRect/>
                                          </a:stretch>
                                        </pic:blipFill>
                                        <pic:spPr>
                                          <a:xfrm>
                                            <a:off x="0" y="0"/>
                                            <a:ext cx="2725676" cy="1677013"/>
                                          </a:xfrm>
                                          <a:prstGeom prst="rect">
                                            <a:avLst/>
                                          </a:prstGeom>
                                        </pic:spPr>
                                      </pic:pic>
                                    </a:graphicData>
                                  </a:graphic>
                                </wp:inline>
                              </w:drawing>
                            </w:r>
                          </w:p>
                          <w:p w14:paraId="72A27BED" w14:textId="77777777" w:rsidR="00CF6419" w:rsidRPr="00BF78D0" w:rsidRDefault="00CF6419" w:rsidP="003D3C8B">
                            <w:pPr>
                              <w:pStyle w:val="Caption"/>
                              <w:spacing w:after="0"/>
                              <w:jc w:val="left"/>
                            </w:pPr>
                            <w:r w:rsidRPr="009E4814">
                              <w:rPr>
                                <w:rFonts w:hint="eastAsia"/>
                              </w:rPr>
                              <w:t>Fig</w:t>
                            </w:r>
                            <w:r w:rsidRPr="009E4814">
                              <w:t>ure</w:t>
                            </w:r>
                            <w:r w:rsidRPr="00BF78D0">
                              <w:t xml:space="preserve"> </w:t>
                            </w:r>
                            <w:r w:rsidRPr="00BF78D0">
                              <w:rPr>
                                <w:rFonts w:hint="eastAsia"/>
                              </w:rPr>
                              <w:t>2.</w:t>
                            </w:r>
                            <w:r>
                              <w:rPr>
                                <w:rFonts w:eastAsiaTheme="minorEastAsia" w:hint="eastAsia"/>
                                <w:lang w:eastAsia="ja-JP"/>
                              </w:rPr>
                              <w:t>2</w:t>
                            </w:r>
                            <w:r w:rsidRPr="00BF78D0">
                              <w:rPr>
                                <w:rFonts w:hint="eastAsia"/>
                              </w:rPr>
                              <w:t xml:space="preserve"> Structure of t</w:t>
                            </w:r>
                            <w:r>
                              <w:rPr>
                                <w:rFonts w:hint="eastAsia"/>
                              </w:rPr>
                              <w:t>ypical YBCO wire by Superpower</w:t>
                            </w:r>
                            <w:r>
                              <w:t>.</w:t>
                            </w:r>
                            <w:r>
                              <w:rPr>
                                <w:rFonts w:eastAsiaTheme="minorEastAsia" w:hint="eastAsia"/>
                                <w:lang w:eastAsia="ja-JP"/>
                              </w:rPr>
                              <w:t xml:space="preserve"> </w:t>
                            </w:r>
                            <w:r w:rsidRPr="00F16BCD">
                              <w:rPr>
                                <w:i/>
                              </w:rPr>
                              <w:t xml:space="preserve">Courtesy of </w:t>
                            </w:r>
                            <w:r w:rsidRPr="00F16BCD">
                              <w:rPr>
                                <w:rFonts w:eastAsiaTheme="minorEastAsia"/>
                                <w:i/>
                                <w:lang w:eastAsia="ja-JP"/>
                              </w:rPr>
                              <w:t>T. Fukushima, Furukawa</w:t>
                            </w:r>
                            <w:r w:rsidRPr="00F16BCD">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81AC69" id="テキスト ボックス 4" o:spid="_x0000_s1034" type="#_x0000_t202" style="width:220.8pt;height:19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" fillcolor="white [3201]" strokecolor="#4f81bd [3204]" strokeweight=".5pt">
                <v:textbox>
                  <w:txbxContent>
                    <w:p w14:paraId="472F0A14" w14:textId="77777777" w:rsidR="00CF6419" w:rsidRDefault="00CF6419" w:rsidP="00C97E1D">
                      <w:pPr>
                        <w:jc w:val="center"/>
                      </w:pPr>
                      <w:r>
                        <w:rPr>
                          <w:noProof/>
                        </w:rPr>
                        <w:drawing>
                          <wp:inline distT="0" distB="0" distL="0" distR="0" wp14:anchorId="221D64AB" wp14:editId="5CABBF7F">
                            <wp:extent cx="2713160" cy="1669312"/>
                            <wp:effectExtent l="0" t="0" r="0" b="7620"/>
                            <wp:docPr id="448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email">
                                      <a:extLst>
                                        <a:ext uri="{28A0092B-C50C-407E-A947-70E740481C1C}">
                                          <a14:useLocalDpi xmlns:a14="http://schemas.microsoft.com/office/drawing/2010/main"/>
                                        </a:ext>
                                      </a:extLst>
                                    </a:blip>
                                    <a:stretch>
                                      <a:fillRect/>
                                    </a:stretch>
                                  </pic:blipFill>
                                  <pic:spPr>
                                    <a:xfrm>
                                      <a:off x="0" y="0"/>
                                      <a:ext cx="2725676" cy="1677013"/>
                                    </a:xfrm>
                                    <a:prstGeom prst="rect">
                                      <a:avLst/>
                                    </a:prstGeom>
                                  </pic:spPr>
                                </pic:pic>
                              </a:graphicData>
                            </a:graphic>
                          </wp:inline>
                        </w:drawing>
                      </w:r>
                    </w:p>
                    <w:p w14:paraId="72A27BED" w14:textId="77777777" w:rsidR="00CF6419" w:rsidRPr="00BF78D0" w:rsidRDefault="00CF6419" w:rsidP="003D3C8B">
                      <w:pPr>
                        <w:pStyle w:val="Caption"/>
                        <w:spacing w:after="0"/>
                        <w:jc w:val="left"/>
                      </w:pPr>
                      <w:r w:rsidRPr="009E4814">
                        <w:rPr>
                          <w:rFonts w:hint="eastAsia"/>
                        </w:rPr>
                        <w:t>Fig</w:t>
                      </w:r>
                      <w:r w:rsidRPr="009E4814">
                        <w:t>ure</w:t>
                      </w:r>
                      <w:r w:rsidRPr="00BF78D0">
                        <w:t xml:space="preserve"> </w:t>
                      </w:r>
                      <w:r w:rsidRPr="00BF78D0">
                        <w:rPr>
                          <w:rFonts w:hint="eastAsia"/>
                        </w:rPr>
                        <w:t>2.</w:t>
                      </w:r>
                      <w:r>
                        <w:rPr>
                          <w:rFonts w:eastAsiaTheme="minorEastAsia" w:hint="eastAsia"/>
                          <w:lang w:eastAsia="ja-JP"/>
                        </w:rPr>
                        <w:t>2</w:t>
                      </w:r>
                      <w:r w:rsidRPr="00BF78D0">
                        <w:rPr>
                          <w:rFonts w:hint="eastAsia"/>
                        </w:rPr>
                        <w:t xml:space="preserve"> Structure of t</w:t>
                      </w:r>
                      <w:r>
                        <w:rPr>
                          <w:rFonts w:hint="eastAsia"/>
                        </w:rPr>
                        <w:t>ypical YBCO wire by Superpower</w:t>
                      </w:r>
                      <w:r>
                        <w:t>.</w:t>
                      </w:r>
                      <w:r>
                        <w:rPr>
                          <w:rFonts w:eastAsiaTheme="minorEastAsia" w:hint="eastAsia"/>
                          <w:lang w:eastAsia="ja-JP"/>
                        </w:rPr>
                        <w:t xml:space="preserve"> </w:t>
                      </w:r>
                      <w:r w:rsidRPr="00F16BCD">
                        <w:rPr>
                          <w:i/>
                        </w:rPr>
                        <w:t xml:space="preserve">Courtesy of </w:t>
                      </w:r>
                      <w:r w:rsidRPr="00F16BCD">
                        <w:rPr>
                          <w:rFonts w:eastAsiaTheme="minorEastAsia"/>
                          <w:i/>
                          <w:lang w:eastAsia="ja-JP"/>
                        </w:rPr>
                        <w:t>T. Fukushima, Furukawa</w:t>
                      </w:r>
                      <w:r w:rsidRPr="00F16BCD">
                        <w:rPr>
                          <w:i/>
                        </w:rPr>
                        <w:t>.</w:t>
                      </w:r>
                    </w:p>
                  </w:txbxContent>
                </v:textbox>
                <w10:anchorlock/>
              </v:shape>
            </w:pict>
          </mc:Fallback>
        </mc:AlternateContent>
      </w:r>
    </w:p>
    <w:p w14:paraId="785A5FE4" w14:textId="77777777" w:rsidR="00516EDB" w:rsidRPr="001067D3" w:rsidRDefault="00516EDB" w:rsidP="00AE6A54">
      <w:pPr>
        <w:spacing w:after="0"/>
        <w:rPr>
          <w:lang w:eastAsia="ja-JP"/>
        </w:rPr>
      </w:pPr>
    </w:p>
    <w:p w14:paraId="3E1DA497" w14:textId="77777777" w:rsidR="00D3310B" w:rsidRPr="001067D3" w:rsidRDefault="00516EDB" w:rsidP="00E725EA">
      <w:pPr>
        <w:spacing w:after="0"/>
        <w:jc w:val="both"/>
        <w:rPr>
          <w:lang w:eastAsia="ja-JP"/>
        </w:rPr>
      </w:pPr>
      <w:r w:rsidRPr="001067D3">
        <w:rPr>
          <w:lang w:eastAsia="ja-JP"/>
        </w:rPr>
        <w:t xml:space="preserve">The </w:t>
      </w:r>
      <w:r w:rsidRPr="001067D3">
        <w:rPr>
          <w:b/>
          <w:lang w:eastAsia="ja-JP"/>
        </w:rPr>
        <w:t>p</w:t>
      </w:r>
      <w:r w:rsidR="00D3310B" w:rsidRPr="001067D3">
        <w:rPr>
          <w:b/>
          <w:lang w:eastAsia="ja-JP"/>
        </w:rPr>
        <w:t>owder-in-tube</w:t>
      </w:r>
      <w:r w:rsidR="00D3310B" w:rsidRPr="001067D3">
        <w:rPr>
          <w:lang w:eastAsia="ja-JP"/>
        </w:rPr>
        <w:t xml:space="preserve"> process is used in Bi2223 and MgB</w:t>
      </w:r>
      <w:r w:rsidR="00D3310B" w:rsidRPr="001067D3">
        <w:rPr>
          <w:vertAlign w:val="subscript"/>
          <w:lang w:eastAsia="ja-JP"/>
        </w:rPr>
        <w:t>2</w:t>
      </w:r>
      <w:r w:rsidR="006A31B2" w:rsidRPr="001067D3">
        <w:rPr>
          <w:lang w:eastAsia="ja-JP"/>
        </w:rPr>
        <w:t xml:space="preserve"> wires.</w:t>
      </w:r>
      <w:r w:rsidR="00D3310B" w:rsidRPr="001067D3">
        <w:rPr>
          <w:lang w:eastAsia="ja-JP"/>
        </w:rPr>
        <w:t xml:space="preserve"> </w:t>
      </w:r>
      <w:r w:rsidR="006A31B2" w:rsidRPr="001067D3">
        <w:rPr>
          <w:lang w:eastAsia="ja-JP"/>
        </w:rPr>
        <w:t>T</w:t>
      </w:r>
      <w:r w:rsidR="00D3310B" w:rsidRPr="001067D3">
        <w:rPr>
          <w:lang w:eastAsia="ja-JP"/>
        </w:rPr>
        <w:t>he raw</w:t>
      </w:r>
      <w:r w:rsidR="00CD0B12" w:rsidRPr="001067D3">
        <w:rPr>
          <w:lang w:eastAsia="ja-JP"/>
        </w:rPr>
        <w:t xml:space="preserve"> </w:t>
      </w:r>
      <w:r w:rsidR="00D3310B" w:rsidRPr="001067D3">
        <w:rPr>
          <w:lang w:eastAsia="ja-JP"/>
        </w:rPr>
        <w:t>materials of each superconductor</w:t>
      </w:r>
      <w:r w:rsidR="00CD0B12" w:rsidRPr="001067D3">
        <w:rPr>
          <w:lang w:eastAsia="ja-JP"/>
        </w:rPr>
        <w:t>, in a powder form,</w:t>
      </w:r>
      <w:r w:rsidR="00D3310B" w:rsidRPr="001067D3">
        <w:rPr>
          <w:lang w:eastAsia="ja-JP"/>
        </w:rPr>
        <w:t xml:space="preserve"> are put into a metal tube Ag in Bi2223 or </w:t>
      </w:r>
      <w:r w:rsidR="00D835D4" w:rsidRPr="001067D3">
        <w:rPr>
          <w:lang w:eastAsia="ja-JP"/>
        </w:rPr>
        <w:t>iron (</w:t>
      </w:r>
      <w:r w:rsidR="00D3310B" w:rsidRPr="001067D3">
        <w:rPr>
          <w:lang w:eastAsia="ja-JP"/>
        </w:rPr>
        <w:t>Fe</w:t>
      </w:r>
      <w:r w:rsidR="00D835D4" w:rsidRPr="001067D3">
        <w:rPr>
          <w:lang w:eastAsia="ja-JP"/>
        </w:rPr>
        <w:t>)</w:t>
      </w:r>
      <w:r w:rsidR="00D3310B" w:rsidRPr="001067D3">
        <w:rPr>
          <w:lang w:eastAsia="ja-JP"/>
        </w:rPr>
        <w:t xml:space="preserve"> alloy in MgB</w:t>
      </w:r>
      <w:r w:rsidR="00D3310B" w:rsidRPr="001067D3">
        <w:rPr>
          <w:vertAlign w:val="subscript"/>
          <w:lang w:eastAsia="ja-JP"/>
        </w:rPr>
        <w:t>2</w:t>
      </w:r>
      <w:r w:rsidR="00D3310B" w:rsidRPr="001067D3">
        <w:rPr>
          <w:lang w:eastAsia="ja-JP"/>
        </w:rPr>
        <w:t xml:space="preserve">) and </w:t>
      </w:r>
      <w:r w:rsidR="00CD0B12" w:rsidRPr="001067D3">
        <w:rPr>
          <w:lang w:eastAsia="ja-JP"/>
        </w:rPr>
        <w:t>cold-worked</w:t>
      </w:r>
      <w:r w:rsidR="00D3310B" w:rsidRPr="001067D3">
        <w:rPr>
          <w:lang w:eastAsia="ja-JP"/>
        </w:rPr>
        <w:t xml:space="preserve"> to a wire or tape form. Subsequently</w:t>
      </w:r>
      <w:r w:rsidR="00047380" w:rsidRPr="001067D3">
        <w:rPr>
          <w:lang w:eastAsia="ja-JP"/>
        </w:rPr>
        <w:t xml:space="preserve">, it is </w:t>
      </w:r>
      <w:r w:rsidR="00D3310B" w:rsidRPr="001067D3">
        <w:rPr>
          <w:lang w:eastAsia="ja-JP"/>
        </w:rPr>
        <w:t xml:space="preserve">heat-treated at a given temperature to synthesize a superconducting phase and then </w:t>
      </w:r>
      <w:r w:rsidR="00414921" w:rsidRPr="001067D3">
        <w:rPr>
          <w:lang w:eastAsia="ja-JP"/>
        </w:rPr>
        <w:t xml:space="preserve">exhibit superconducting </w:t>
      </w:r>
      <w:r w:rsidR="006A31B2" w:rsidRPr="001067D3">
        <w:rPr>
          <w:lang w:eastAsia="ja-JP"/>
        </w:rPr>
        <w:t>propert</w:t>
      </w:r>
      <w:r w:rsidR="00047380" w:rsidRPr="001067D3">
        <w:rPr>
          <w:lang w:eastAsia="ja-JP"/>
        </w:rPr>
        <w:t>ies</w:t>
      </w:r>
      <w:r w:rsidR="00D3310B" w:rsidRPr="001067D3">
        <w:rPr>
          <w:lang w:eastAsia="ja-JP"/>
        </w:rPr>
        <w:t>.</w:t>
      </w:r>
    </w:p>
    <w:p w14:paraId="12400AF4" w14:textId="77777777" w:rsidR="00414921" w:rsidRPr="001067D3" w:rsidRDefault="00414921" w:rsidP="00AE6A54">
      <w:pPr>
        <w:spacing w:after="0"/>
        <w:rPr>
          <w:lang w:eastAsia="ja-JP"/>
        </w:rPr>
      </w:pPr>
    </w:p>
    <w:p w14:paraId="3DF0DACD" w14:textId="77777777" w:rsidR="00D3310B" w:rsidRPr="001067D3" w:rsidRDefault="00D3310B" w:rsidP="00E725EA">
      <w:pPr>
        <w:spacing w:after="0"/>
        <w:jc w:val="both"/>
        <w:rPr>
          <w:lang w:eastAsia="ja-JP"/>
        </w:rPr>
      </w:pPr>
      <w:r w:rsidRPr="001067D3">
        <w:rPr>
          <w:b/>
          <w:lang w:eastAsia="ja-JP"/>
        </w:rPr>
        <w:t>Rolling Assisted Bi-axially Te</w:t>
      </w:r>
      <w:r w:rsidR="00506BE7" w:rsidRPr="001067D3">
        <w:rPr>
          <w:b/>
          <w:lang w:eastAsia="ja-JP"/>
        </w:rPr>
        <w:t>x</w:t>
      </w:r>
      <w:r w:rsidRPr="001067D3">
        <w:rPr>
          <w:b/>
          <w:lang w:eastAsia="ja-JP"/>
        </w:rPr>
        <w:t>tured Substrate</w:t>
      </w:r>
      <w:r w:rsidR="00516EDB" w:rsidRPr="001067D3">
        <w:rPr>
          <w:b/>
          <w:lang w:eastAsia="ja-JP"/>
        </w:rPr>
        <w:t>s</w:t>
      </w:r>
      <w:r w:rsidR="00516EDB" w:rsidRPr="001067D3">
        <w:rPr>
          <w:lang w:eastAsia="ja-JP"/>
        </w:rPr>
        <w:t xml:space="preserve"> (RABiTS)</w:t>
      </w:r>
      <w:r w:rsidR="00316BAF" w:rsidRPr="001067D3">
        <w:rPr>
          <w:lang w:eastAsia="ja-JP"/>
        </w:rPr>
        <w:t xml:space="preserve"> </w:t>
      </w:r>
      <w:r w:rsidRPr="001067D3">
        <w:rPr>
          <w:lang w:eastAsia="ja-JP"/>
        </w:rPr>
        <w:t xml:space="preserve">was </w:t>
      </w:r>
      <w:r w:rsidR="00516EDB" w:rsidRPr="001067D3">
        <w:rPr>
          <w:lang w:eastAsia="ja-JP"/>
        </w:rPr>
        <w:t>pioneered</w:t>
      </w:r>
      <w:r w:rsidRPr="001067D3">
        <w:rPr>
          <w:lang w:eastAsia="ja-JP"/>
        </w:rPr>
        <w:t xml:space="preserve"> </w:t>
      </w:r>
      <w:r w:rsidR="00516EDB" w:rsidRPr="001067D3">
        <w:rPr>
          <w:lang w:eastAsia="ja-JP"/>
        </w:rPr>
        <w:t>at</w:t>
      </w:r>
      <w:r w:rsidRPr="001067D3">
        <w:rPr>
          <w:lang w:eastAsia="ja-JP"/>
        </w:rPr>
        <w:t xml:space="preserve"> </w:t>
      </w:r>
      <w:r w:rsidR="00CD0B12" w:rsidRPr="001067D3">
        <w:rPr>
          <w:lang w:eastAsia="ja-JP"/>
        </w:rPr>
        <w:t xml:space="preserve">Oak </w:t>
      </w:r>
      <w:r w:rsidR="00516EDB" w:rsidRPr="001067D3">
        <w:rPr>
          <w:lang w:eastAsia="ja-JP"/>
        </w:rPr>
        <w:t>Ri</w:t>
      </w:r>
      <w:r w:rsidR="00CD0B12" w:rsidRPr="001067D3">
        <w:rPr>
          <w:lang w:eastAsia="ja-JP"/>
        </w:rPr>
        <w:t>dge</w:t>
      </w:r>
      <w:r w:rsidRPr="001067D3">
        <w:rPr>
          <w:lang w:eastAsia="ja-JP"/>
        </w:rPr>
        <w:t xml:space="preserve"> National Laboratory. </w:t>
      </w:r>
      <w:r w:rsidR="00516EDB" w:rsidRPr="001067D3">
        <w:rPr>
          <w:lang w:eastAsia="ja-JP"/>
        </w:rPr>
        <w:t>It is o</w:t>
      </w:r>
      <w:r w:rsidRPr="001067D3">
        <w:rPr>
          <w:lang w:eastAsia="ja-JP"/>
        </w:rPr>
        <w:t xml:space="preserve">ne of the </w:t>
      </w:r>
      <w:r w:rsidR="00CD0B12" w:rsidRPr="001067D3">
        <w:rPr>
          <w:lang w:eastAsia="ja-JP"/>
        </w:rPr>
        <w:t>methods</w:t>
      </w:r>
      <w:r w:rsidRPr="001067D3">
        <w:rPr>
          <w:lang w:eastAsia="ja-JP"/>
        </w:rPr>
        <w:t xml:space="preserve"> to make a textured </w:t>
      </w:r>
      <w:r w:rsidR="00334E2D" w:rsidRPr="001067D3">
        <w:rPr>
          <w:lang w:eastAsia="ja-JP"/>
        </w:rPr>
        <w:t xml:space="preserve">metal (mainly Ni or Cu) </w:t>
      </w:r>
      <w:r w:rsidRPr="001067D3">
        <w:rPr>
          <w:lang w:eastAsia="ja-JP"/>
        </w:rPr>
        <w:t>substrate</w:t>
      </w:r>
      <w:r w:rsidR="00334E2D" w:rsidRPr="001067D3">
        <w:rPr>
          <w:lang w:eastAsia="ja-JP"/>
        </w:rPr>
        <w:t xml:space="preserve">. After hard cold-working the tape form in a substrate processing, a pertinent heat-treatment </w:t>
      </w:r>
      <w:r w:rsidR="00367AA2" w:rsidRPr="001067D3">
        <w:rPr>
          <w:lang w:eastAsia="ja-JP"/>
        </w:rPr>
        <w:t>develops</w:t>
      </w:r>
      <w:r w:rsidR="00334E2D" w:rsidRPr="001067D3">
        <w:rPr>
          <w:lang w:eastAsia="ja-JP"/>
        </w:rPr>
        <w:t xml:space="preserve"> a textured crystal of the substrate metal</w:t>
      </w:r>
      <w:r w:rsidR="00367AA2" w:rsidRPr="001067D3">
        <w:rPr>
          <w:lang w:eastAsia="ja-JP"/>
        </w:rPr>
        <w:t>.</w:t>
      </w:r>
      <w:r w:rsidR="00334E2D" w:rsidRPr="001067D3">
        <w:rPr>
          <w:lang w:eastAsia="ja-JP"/>
        </w:rPr>
        <w:t xml:space="preserve"> </w:t>
      </w:r>
      <w:r w:rsidR="00367AA2" w:rsidRPr="001067D3">
        <w:rPr>
          <w:lang w:eastAsia="ja-JP"/>
        </w:rPr>
        <w:t xml:space="preserve">This </w:t>
      </w:r>
      <w:r w:rsidR="00334E2D" w:rsidRPr="001067D3">
        <w:rPr>
          <w:lang w:eastAsia="ja-JP"/>
        </w:rPr>
        <w:t>can be used to form textured layer</w:t>
      </w:r>
      <w:r w:rsidR="00292C15" w:rsidRPr="001067D3">
        <w:rPr>
          <w:lang w:eastAsia="ja-JP"/>
        </w:rPr>
        <w:t>s</w:t>
      </w:r>
      <w:r w:rsidR="00334E2D" w:rsidRPr="001067D3">
        <w:rPr>
          <w:lang w:eastAsia="ja-JP"/>
        </w:rPr>
        <w:t xml:space="preserve"> through </w:t>
      </w:r>
      <w:r w:rsidR="00047380" w:rsidRPr="001067D3">
        <w:rPr>
          <w:lang w:eastAsia="ja-JP"/>
        </w:rPr>
        <w:t xml:space="preserve">subsequent processing to grow </w:t>
      </w:r>
      <w:r w:rsidR="00334E2D" w:rsidRPr="001067D3">
        <w:rPr>
          <w:lang w:eastAsia="ja-JP"/>
        </w:rPr>
        <w:t>epitaxial crystal in the buffer or superconducting layer deposition.</w:t>
      </w:r>
    </w:p>
    <w:p w14:paraId="5C06D219" w14:textId="77777777" w:rsidR="00414921" w:rsidRPr="001067D3" w:rsidRDefault="00414921" w:rsidP="00334E2D">
      <w:pPr>
        <w:spacing w:after="0"/>
        <w:rPr>
          <w:lang w:eastAsia="ja-JP"/>
        </w:rPr>
      </w:pPr>
    </w:p>
    <w:p w14:paraId="0CB6EAF1" w14:textId="77777777" w:rsidR="00414921" w:rsidRPr="001067D3" w:rsidRDefault="00334E2D" w:rsidP="00E725EA">
      <w:pPr>
        <w:spacing w:after="0"/>
        <w:jc w:val="both"/>
        <w:rPr>
          <w:lang w:eastAsia="ja-JP"/>
        </w:rPr>
      </w:pPr>
      <w:r w:rsidRPr="001067D3">
        <w:rPr>
          <w:b/>
          <w:lang w:eastAsia="ja-JP"/>
        </w:rPr>
        <w:t>Ion Beam Assisted Deposition</w:t>
      </w:r>
      <w:r w:rsidR="00367AA2" w:rsidRPr="001067D3">
        <w:rPr>
          <w:lang w:eastAsia="ja-JP"/>
        </w:rPr>
        <w:t xml:space="preserve"> (IBAD)</w:t>
      </w:r>
      <w:r w:rsidRPr="001067D3">
        <w:rPr>
          <w:lang w:eastAsia="ja-JP"/>
        </w:rPr>
        <w:t xml:space="preserve">, which was invented </w:t>
      </w:r>
      <w:r w:rsidR="00367AA2" w:rsidRPr="001067D3">
        <w:rPr>
          <w:lang w:eastAsia="ja-JP"/>
        </w:rPr>
        <w:t>by</w:t>
      </w:r>
      <w:r w:rsidR="007F10AC" w:rsidRPr="001067D3">
        <w:rPr>
          <w:lang w:eastAsia="ja-JP"/>
        </w:rPr>
        <w:t xml:space="preserve"> </w:t>
      </w:r>
      <w:r w:rsidRPr="001067D3">
        <w:rPr>
          <w:lang w:eastAsia="ja-JP"/>
        </w:rPr>
        <w:t>Fujikura</w:t>
      </w:r>
      <w:r w:rsidR="00AD61C5" w:rsidRPr="001067D3">
        <w:rPr>
          <w:lang w:eastAsia="ja-JP"/>
        </w:rPr>
        <w:t xml:space="preserve"> and </w:t>
      </w:r>
      <w:r w:rsidR="00D15D56" w:rsidRPr="001067D3">
        <w:rPr>
          <w:lang w:eastAsia="ja-JP"/>
        </w:rPr>
        <w:t xml:space="preserve">subsequently by </w:t>
      </w:r>
      <w:r w:rsidR="00AD61C5" w:rsidRPr="001067D3">
        <w:rPr>
          <w:lang w:eastAsia="ja-JP"/>
        </w:rPr>
        <w:t>Los Alamos National Laboratory</w:t>
      </w:r>
      <w:r w:rsidR="00D15D56" w:rsidRPr="001067D3">
        <w:rPr>
          <w:lang w:eastAsia="ja-JP"/>
        </w:rPr>
        <w:t xml:space="preserve"> for MgO</w:t>
      </w:r>
      <w:r w:rsidRPr="001067D3">
        <w:rPr>
          <w:lang w:eastAsia="ja-JP"/>
        </w:rPr>
        <w:t>. During a</w:t>
      </w:r>
      <w:r w:rsidR="00367AA2" w:rsidRPr="001067D3">
        <w:rPr>
          <w:lang w:eastAsia="ja-JP"/>
        </w:rPr>
        <w:t>n</w:t>
      </w:r>
      <w:r w:rsidRPr="001067D3">
        <w:rPr>
          <w:lang w:eastAsia="ja-JP"/>
        </w:rPr>
        <w:t xml:space="preserve"> oxide deposition like </w:t>
      </w:r>
      <w:r w:rsidR="00367AA2" w:rsidRPr="001067D3">
        <w:rPr>
          <w:lang w:eastAsia="ja-JP"/>
        </w:rPr>
        <w:t>oxidized magnesium (MgO) or</w:t>
      </w:r>
      <w:r w:rsidRPr="001067D3">
        <w:rPr>
          <w:color w:val="000000" w:themeColor="text1"/>
          <w:lang w:eastAsia="ja-JP"/>
        </w:rPr>
        <w:t xml:space="preserve"> </w:t>
      </w:r>
      <w:r w:rsidR="00367AA2" w:rsidRPr="001067D3">
        <w:rPr>
          <w:rStyle w:val="Emphasis"/>
          <w:rFonts w:cs="Arial"/>
          <w:bCs/>
          <w:i w:val="0"/>
          <w:iCs w:val="0"/>
          <w:color w:val="000000" w:themeColor="text1"/>
          <w:shd w:val="clear" w:color="auto" w:fill="FFFFFF"/>
        </w:rPr>
        <w:t>yttria-stabilized zirconium</w:t>
      </w:r>
      <w:r w:rsidR="00367AA2" w:rsidRPr="001067D3">
        <w:rPr>
          <w:color w:val="000000" w:themeColor="text1"/>
          <w:lang w:eastAsia="ja-JP"/>
        </w:rPr>
        <w:t xml:space="preserve"> </w:t>
      </w:r>
      <w:r w:rsidR="00367AA2" w:rsidRPr="001067D3">
        <w:rPr>
          <w:lang w:eastAsia="ja-JP"/>
        </w:rPr>
        <w:t>(</w:t>
      </w:r>
      <w:r w:rsidRPr="001067D3">
        <w:rPr>
          <w:lang w:eastAsia="ja-JP"/>
        </w:rPr>
        <w:t>YSZ</w:t>
      </w:r>
      <w:r w:rsidR="00367AA2" w:rsidRPr="001067D3">
        <w:rPr>
          <w:lang w:eastAsia="ja-JP"/>
        </w:rPr>
        <w:t>)</w:t>
      </w:r>
      <w:r w:rsidRPr="001067D3">
        <w:rPr>
          <w:lang w:eastAsia="ja-JP"/>
        </w:rPr>
        <w:t xml:space="preserve">, if </w:t>
      </w:r>
      <w:r w:rsidR="00367AA2" w:rsidRPr="001067D3">
        <w:rPr>
          <w:lang w:eastAsia="ja-JP"/>
        </w:rPr>
        <w:t xml:space="preserve">an argon </w:t>
      </w:r>
      <w:r w:rsidR="007F10AC" w:rsidRPr="001067D3">
        <w:rPr>
          <w:lang w:eastAsia="ja-JP"/>
        </w:rPr>
        <w:t xml:space="preserve">ion </w:t>
      </w:r>
      <w:r w:rsidRPr="001067D3">
        <w:rPr>
          <w:lang w:eastAsia="ja-JP"/>
        </w:rPr>
        <w:t xml:space="preserve">assisted </w:t>
      </w:r>
      <w:r w:rsidR="00452BCE" w:rsidRPr="001067D3">
        <w:rPr>
          <w:lang w:eastAsia="ja-JP"/>
        </w:rPr>
        <w:t>beam is applied in a special direction to the oxide film growth direction, the MgO or YSZ films grow with a textured crystal growth</w:t>
      </w:r>
      <w:r w:rsidR="003E5DB0" w:rsidRPr="001067D3">
        <w:rPr>
          <w:lang w:eastAsia="ja-JP"/>
        </w:rPr>
        <w:t xml:space="preserve"> on a metal substrate</w:t>
      </w:r>
      <w:r w:rsidR="00452BCE" w:rsidRPr="001067D3">
        <w:rPr>
          <w:lang w:eastAsia="ja-JP"/>
        </w:rPr>
        <w:t xml:space="preserve">. Subsequently, </w:t>
      </w:r>
      <w:r w:rsidRPr="001067D3">
        <w:rPr>
          <w:lang w:eastAsia="ja-JP"/>
        </w:rPr>
        <w:t xml:space="preserve">a buffer layer or superconducting </w:t>
      </w:r>
      <w:r w:rsidR="00292C15" w:rsidRPr="001067D3">
        <w:rPr>
          <w:lang w:eastAsia="ja-JP"/>
        </w:rPr>
        <w:t>layer is</w:t>
      </w:r>
      <w:r w:rsidR="00452BCE" w:rsidRPr="001067D3">
        <w:rPr>
          <w:lang w:eastAsia="ja-JP"/>
        </w:rPr>
        <w:t xml:space="preserve"> deposited on top</w:t>
      </w:r>
      <w:r w:rsidR="0028502D" w:rsidRPr="001067D3">
        <w:rPr>
          <w:lang w:eastAsia="ja-JP"/>
        </w:rPr>
        <w:t xml:space="preserve"> </w:t>
      </w:r>
      <w:r w:rsidR="0028502D" w:rsidRPr="001067D3">
        <w:rPr>
          <w:rStyle w:val="CommentReference"/>
          <w:rFonts w:eastAsiaTheme="minorHAnsi"/>
          <w:sz w:val="22"/>
          <w:szCs w:val="22"/>
        </w:rPr>
        <w:t>of a</w:t>
      </w:r>
      <w:r w:rsidR="0028502D" w:rsidRPr="001067D3">
        <w:rPr>
          <w:sz w:val="28"/>
          <w:lang w:eastAsia="ja-JP"/>
        </w:rPr>
        <w:t xml:space="preserve"> </w:t>
      </w:r>
      <w:r w:rsidR="00292C15" w:rsidRPr="001067D3">
        <w:rPr>
          <w:lang w:eastAsia="ja-JP"/>
        </w:rPr>
        <w:t>textured microstructure.</w:t>
      </w:r>
    </w:p>
    <w:p w14:paraId="605FDB91" w14:textId="77777777" w:rsidR="00D3310B" w:rsidRPr="001067D3" w:rsidRDefault="00452BCE" w:rsidP="00E725EA">
      <w:pPr>
        <w:spacing w:after="0"/>
        <w:jc w:val="both"/>
        <w:rPr>
          <w:lang w:eastAsia="ja-JP"/>
        </w:rPr>
      </w:pPr>
      <w:r w:rsidRPr="001067D3">
        <w:rPr>
          <w:b/>
          <w:lang w:eastAsia="ja-JP"/>
        </w:rPr>
        <w:t>Pulsed Laser Deposition</w:t>
      </w:r>
      <w:r w:rsidR="00201C2C" w:rsidRPr="001067D3">
        <w:rPr>
          <w:lang w:eastAsia="ja-JP"/>
        </w:rPr>
        <w:t xml:space="preserve"> (PLD) is o</w:t>
      </w:r>
      <w:r w:rsidR="00414921" w:rsidRPr="001067D3">
        <w:rPr>
          <w:lang w:eastAsia="ja-JP"/>
        </w:rPr>
        <w:t>ne of the superconducting layer synthesis process</w:t>
      </w:r>
      <w:r w:rsidR="00201C2C" w:rsidRPr="001067D3">
        <w:rPr>
          <w:lang w:eastAsia="ja-JP"/>
        </w:rPr>
        <w:t>es</w:t>
      </w:r>
      <w:r w:rsidR="00414921" w:rsidRPr="001067D3">
        <w:rPr>
          <w:lang w:eastAsia="ja-JP"/>
        </w:rPr>
        <w:t xml:space="preserve">. Pulsed laser is irradiated on bulk REBCO as a target and </w:t>
      </w:r>
      <w:r w:rsidR="00846295" w:rsidRPr="001067D3">
        <w:t>Rare Earth</w:t>
      </w:r>
      <w:r w:rsidR="00846295" w:rsidRPr="001067D3">
        <w:rPr>
          <w:lang w:eastAsia="ja-JP"/>
        </w:rPr>
        <w:t xml:space="preserve"> (RE)</w:t>
      </w:r>
      <w:r w:rsidR="00846295" w:rsidRPr="001067D3">
        <w:t>, Barium</w:t>
      </w:r>
      <w:r w:rsidR="00846295" w:rsidRPr="001067D3">
        <w:rPr>
          <w:lang w:eastAsia="ja-JP"/>
        </w:rPr>
        <w:t xml:space="preserve"> (Ba)</w:t>
      </w:r>
      <w:r w:rsidR="00846295" w:rsidRPr="001067D3">
        <w:t xml:space="preserve">, Copper </w:t>
      </w:r>
      <w:r w:rsidR="00846295" w:rsidRPr="001067D3">
        <w:rPr>
          <w:lang w:eastAsia="ja-JP"/>
        </w:rPr>
        <w:t>(Cu)</w:t>
      </w:r>
      <w:r w:rsidR="00414921" w:rsidRPr="001067D3">
        <w:rPr>
          <w:lang w:eastAsia="ja-JP"/>
        </w:rPr>
        <w:t xml:space="preserve"> and their oxides will be sputtered or evaporated to a metal textured substrate such as IBAD or RABiTS </w:t>
      </w:r>
      <w:r w:rsidR="00292C15" w:rsidRPr="001067D3">
        <w:rPr>
          <w:lang w:eastAsia="ja-JP"/>
        </w:rPr>
        <w:t xml:space="preserve">substrate </w:t>
      </w:r>
      <w:r w:rsidR="00414921" w:rsidRPr="001067D3">
        <w:rPr>
          <w:lang w:eastAsia="ja-JP"/>
        </w:rPr>
        <w:t>tapes.</w:t>
      </w:r>
    </w:p>
    <w:p w14:paraId="58773678" w14:textId="77777777" w:rsidR="00414921" w:rsidRPr="001067D3" w:rsidRDefault="00414921" w:rsidP="00D3310B">
      <w:pPr>
        <w:spacing w:after="0"/>
        <w:rPr>
          <w:lang w:eastAsia="ja-JP"/>
        </w:rPr>
      </w:pPr>
    </w:p>
    <w:p w14:paraId="70718FE7" w14:textId="77777777" w:rsidR="00D3310B" w:rsidRPr="001067D3" w:rsidRDefault="00452BCE" w:rsidP="00E725EA">
      <w:pPr>
        <w:spacing w:after="0"/>
        <w:jc w:val="both"/>
        <w:rPr>
          <w:lang w:eastAsia="ja-JP"/>
        </w:rPr>
      </w:pPr>
      <w:r w:rsidRPr="001067D3">
        <w:rPr>
          <w:b/>
          <w:lang w:eastAsia="ja-JP"/>
        </w:rPr>
        <w:t>Reactive</w:t>
      </w:r>
      <w:r w:rsidR="000E72FF" w:rsidRPr="001067D3">
        <w:rPr>
          <w:b/>
          <w:lang w:eastAsia="ja-JP"/>
        </w:rPr>
        <w:t>-Co-</w:t>
      </w:r>
      <w:r w:rsidR="0058235F" w:rsidRPr="001067D3">
        <w:rPr>
          <w:b/>
          <w:lang w:eastAsia="ja-JP"/>
        </w:rPr>
        <w:t>Evaporation</w:t>
      </w:r>
      <w:r w:rsidR="00201C2C" w:rsidRPr="001067D3">
        <w:rPr>
          <w:lang w:eastAsia="ja-JP"/>
        </w:rPr>
        <w:t xml:space="preserve"> (RCE) is o</w:t>
      </w:r>
      <w:r w:rsidR="000E72FF" w:rsidRPr="001067D3">
        <w:rPr>
          <w:lang w:eastAsia="ja-JP"/>
        </w:rPr>
        <w:t>ne of the superconducting layer synthesis process</w:t>
      </w:r>
      <w:r w:rsidR="00201C2C" w:rsidRPr="001067D3">
        <w:rPr>
          <w:lang w:eastAsia="ja-JP"/>
        </w:rPr>
        <w:t>es</w:t>
      </w:r>
      <w:r w:rsidR="000E72FF" w:rsidRPr="001067D3">
        <w:rPr>
          <w:lang w:eastAsia="ja-JP"/>
        </w:rPr>
        <w:t xml:space="preserve">. Each element </w:t>
      </w:r>
      <w:r w:rsidR="0058235F" w:rsidRPr="001067D3">
        <w:rPr>
          <w:lang w:eastAsia="ja-JP"/>
        </w:rPr>
        <w:t>of superconducting</w:t>
      </w:r>
      <w:r w:rsidR="000E72FF" w:rsidRPr="001067D3">
        <w:rPr>
          <w:lang w:eastAsia="ja-JP"/>
        </w:rPr>
        <w:t xml:space="preserve"> layer of </w:t>
      </w:r>
      <w:r w:rsidR="0058235F" w:rsidRPr="001067D3">
        <w:rPr>
          <w:lang w:eastAsia="ja-JP"/>
        </w:rPr>
        <w:t>RE</w:t>
      </w:r>
      <w:r w:rsidR="00292C15" w:rsidRPr="001067D3">
        <w:rPr>
          <w:lang w:eastAsia="ja-JP"/>
        </w:rPr>
        <w:t xml:space="preserve">, </w:t>
      </w:r>
      <w:r w:rsidR="0058235F" w:rsidRPr="001067D3">
        <w:rPr>
          <w:lang w:eastAsia="ja-JP"/>
        </w:rPr>
        <w:t>Ba</w:t>
      </w:r>
      <w:r w:rsidR="00292C15" w:rsidRPr="001067D3">
        <w:rPr>
          <w:lang w:eastAsia="ja-JP"/>
        </w:rPr>
        <w:t xml:space="preserve">, </w:t>
      </w:r>
      <w:r w:rsidR="0058235F" w:rsidRPr="001067D3">
        <w:rPr>
          <w:lang w:eastAsia="ja-JP"/>
        </w:rPr>
        <w:t>Cu</w:t>
      </w:r>
      <w:r w:rsidR="00292C15" w:rsidRPr="001067D3">
        <w:rPr>
          <w:lang w:eastAsia="ja-JP"/>
        </w:rPr>
        <w:t xml:space="preserve"> </w:t>
      </w:r>
      <w:r w:rsidR="000E72FF" w:rsidRPr="001067D3">
        <w:rPr>
          <w:lang w:eastAsia="ja-JP"/>
        </w:rPr>
        <w:t xml:space="preserve">is evaporated </w:t>
      </w:r>
      <w:r w:rsidR="000E72FF" w:rsidRPr="001067D3">
        <w:t xml:space="preserve">onto the </w:t>
      </w:r>
      <w:r w:rsidR="000E72FF" w:rsidRPr="001067D3">
        <w:rPr>
          <w:lang w:eastAsia="ja-JP"/>
        </w:rPr>
        <w:t>textured metal substrate from the crucible</w:t>
      </w:r>
      <w:r w:rsidR="00292C15" w:rsidRPr="001067D3">
        <w:rPr>
          <w:lang w:eastAsia="ja-JP"/>
        </w:rPr>
        <w:t xml:space="preserve"> in which each element is melted</w:t>
      </w:r>
      <w:r w:rsidR="000E72FF" w:rsidRPr="001067D3">
        <w:rPr>
          <w:lang w:eastAsia="ja-JP"/>
        </w:rPr>
        <w:t xml:space="preserve">. </w:t>
      </w:r>
      <w:r w:rsidR="000E72FF" w:rsidRPr="001067D3">
        <w:t>The RCE system is</w:t>
      </w:r>
      <w:r w:rsidR="000E72FF" w:rsidRPr="001067D3">
        <w:rPr>
          <w:lang w:eastAsia="ja-JP"/>
        </w:rPr>
        <w:t xml:space="preserve"> now</w:t>
      </w:r>
      <w:r w:rsidR="000E72FF" w:rsidRPr="001067D3">
        <w:t xml:space="preserve"> scaled for large batch </w:t>
      </w:r>
      <w:r w:rsidR="00414921" w:rsidRPr="001067D3">
        <w:rPr>
          <w:lang w:eastAsia="ja-JP"/>
        </w:rPr>
        <w:t xml:space="preserve">or reel-to-reel </w:t>
      </w:r>
      <w:r w:rsidR="000E72FF" w:rsidRPr="001067D3">
        <w:t xml:space="preserve">operation </w:t>
      </w:r>
      <w:r w:rsidR="00414921" w:rsidRPr="001067D3">
        <w:rPr>
          <w:lang w:eastAsia="ja-JP"/>
        </w:rPr>
        <w:t xml:space="preserve">with precise temperature or other parameter control </w:t>
      </w:r>
      <w:r w:rsidR="000E72FF" w:rsidRPr="001067D3">
        <w:t xml:space="preserve">to insure </w:t>
      </w:r>
      <w:r w:rsidR="00414921" w:rsidRPr="001067D3">
        <w:rPr>
          <w:lang w:eastAsia="ja-JP"/>
        </w:rPr>
        <w:t>high superconducting propert</w:t>
      </w:r>
      <w:r w:rsidR="00D835D4" w:rsidRPr="001067D3">
        <w:rPr>
          <w:lang w:eastAsia="ja-JP"/>
        </w:rPr>
        <w:t>ies</w:t>
      </w:r>
      <w:r w:rsidR="00414921" w:rsidRPr="001067D3">
        <w:rPr>
          <w:lang w:eastAsia="ja-JP"/>
        </w:rPr>
        <w:t>.</w:t>
      </w:r>
    </w:p>
    <w:p w14:paraId="4FAA89DA" w14:textId="77777777" w:rsidR="00414921" w:rsidRPr="001067D3" w:rsidRDefault="00414921" w:rsidP="00D3310B">
      <w:pPr>
        <w:spacing w:after="0"/>
        <w:rPr>
          <w:lang w:eastAsia="ja-JP"/>
        </w:rPr>
      </w:pPr>
    </w:p>
    <w:p w14:paraId="5C7750A0" w14:textId="77777777" w:rsidR="00D3310B" w:rsidRPr="001067D3" w:rsidRDefault="00452BCE" w:rsidP="00E725EA">
      <w:pPr>
        <w:spacing w:after="0"/>
        <w:jc w:val="both"/>
        <w:rPr>
          <w:lang w:eastAsia="ja-JP"/>
        </w:rPr>
      </w:pPr>
      <w:r w:rsidRPr="001067D3">
        <w:rPr>
          <w:b/>
          <w:lang w:eastAsia="ja-JP"/>
        </w:rPr>
        <w:t>Metal Organic De</w:t>
      </w:r>
      <w:r w:rsidR="000E72FF" w:rsidRPr="001067D3">
        <w:rPr>
          <w:b/>
          <w:lang w:eastAsia="ja-JP"/>
        </w:rPr>
        <w:t>composition</w:t>
      </w:r>
      <w:r w:rsidR="00201C2C" w:rsidRPr="001067D3">
        <w:rPr>
          <w:lang w:eastAsia="ja-JP"/>
        </w:rPr>
        <w:t xml:space="preserve"> (MOD) is o</w:t>
      </w:r>
      <w:r w:rsidR="00414921" w:rsidRPr="001067D3">
        <w:rPr>
          <w:lang w:eastAsia="ja-JP"/>
        </w:rPr>
        <w:t>ne of the superconducting layer synthesis process</w:t>
      </w:r>
      <w:r w:rsidR="00201C2C" w:rsidRPr="001067D3">
        <w:rPr>
          <w:lang w:eastAsia="ja-JP"/>
        </w:rPr>
        <w:t>es</w:t>
      </w:r>
      <w:r w:rsidR="00414921" w:rsidRPr="001067D3">
        <w:rPr>
          <w:lang w:eastAsia="ja-JP"/>
        </w:rPr>
        <w:t xml:space="preserve">. </w:t>
      </w:r>
      <w:r w:rsidR="00284C71" w:rsidRPr="001067D3">
        <w:rPr>
          <w:lang w:eastAsia="ja-JP"/>
        </w:rPr>
        <w:t>C</w:t>
      </w:r>
      <w:r w:rsidR="002C45BA" w:rsidRPr="001067D3">
        <w:rPr>
          <w:lang w:eastAsia="ja-JP"/>
        </w:rPr>
        <w:t xml:space="preserve">hemical </w:t>
      </w:r>
      <w:r w:rsidR="00284C71" w:rsidRPr="001067D3">
        <w:rPr>
          <w:lang w:eastAsia="ja-JP"/>
        </w:rPr>
        <w:t xml:space="preserve">solutions of </w:t>
      </w:r>
      <w:r w:rsidR="002C45BA" w:rsidRPr="001067D3">
        <w:rPr>
          <w:lang w:eastAsia="ja-JP"/>
        </w:rPr>
        <w:t xml:space="preserve">trifluoroacetates </w:t>
      </w:r>
      <w:r w:rsidR="00284C71" w:rsidRPr="001067D3">
        <w:rPr>
          <w:lang w:eastAsia="ja-JP"/>
        </w:rPr>
        <w:t xml:space="preserve">of metal elements </w:t>
      </w:r>
      <w:r w:rsidR="002C45BA" w:rsidRPr="001067D3">
        <w:rPr>
          <w:lang w:eastAsia="ja-JP"/>
        </w:rPr>
        <w:t>of RE, Ba an</w:t>
      </w:r>
      <w:r w:rsidR="00284C71" w:rsidRPr="001067D3">
        <w:rPr>
          <w:lang w:eastAsia="ja-JP"/>
        </w:rPr>
        <w:t>d Cu</w:t>
      </w:r>
      <w:r w:rsidR="00316BAF" w:rsidRPr="001067D3">
        <w:rPr>
          <w:lang w:eastAsia="ja-JP"/>
        </w:rPr>
        <w:t xml:space="preserve"> </w:t>
      </w:r>
      <w:r w:rsidR="0058235F" w:rsidRPr="001067D3">
        <w:rPr>
          <w:lang w:eastAsia="ja-JP"/>
        </w:rPr>
        <w:t>are</w:t>
      </w:r>
      <w:r w:rsidR="00284C71" w:rsidRPr="001067D3">
        <w:rPr>
          <w:lang w:eastAsia="ja-JP"/>
        </w:rPr>
        <w:t xml:space="preserve"> used for superconducting phase synthesis and coated on the substrate</w:t>
      </w:r>
      <w:r w:rsidR="00201C2C" w:rsidRPr="001067D3">
        <w:rPr>
          <w:lang w:eastAsia="ja-JP"/>
        </w:rPr>
        <w:t xml:space="preserve"> layer</w:t>
      </w:r>
      <w:r w:rsidR="00284C71" w:rsidRPr="001067D3">
        <w:rPr>
          <w:lang w:eastAsia="ja-JP"/>
        </w:rPr>
        <w:t xml:space="preserve">. Subsequently, it is heat-treated in water vapor atmosphere. </w:t>
      </w:r>
      <w:r w:rsidR="0058235F" w:rsidRPr="001067D3">
        <w:rPr>
          <w:lang w:eastAsia="ja-JP"/>
        </w:rPr>
        <w:t>During the reaction</w:t>
      </w:r>
      <w:r w:rsidR="00284C71" w:rsidRPr="001067D3">
        <w:rPr>
          <w:lang w:eastAsia="ja-JP"/>
        </w:rPr>
        <w:t xml:space="preserve">, </w:t>
      </w:r>
      <w:r w:rsidR="0058235F" w:rsidRPr="001067D3">
        <w:rPr>
          <w:lang w:eastAsia="ja-JP"/>
        </w:rPr>
        <w:t xml:space="preserve">first precursors including RE, Cu and </w:t>
      </w:r>
      <w:r w:rsidR="00201C2C" w:rsidRPr="001067D3">
        <w:rPr>
          <w:lang w:eastAsia="ja-JP"/>
        </w:rPr>
        <w:t>Barium Fluoride</w:t>
      </w:r>
      <w:r w:rsidR="00201C2C" w:rsidRPr="001067D3" w:rsidDel="00201C2C">
        <w:rPr>
          <w:lang w:eastAsia="ja-JP"/>
        </w:rPr>
        <w:t xml:space="preserve"> </w:t>
      </w:r>
      <w:r w:rsidR="0058235F" w:rsidRPr="001067D3">
        <w:rPr>
          <w:lang w:eastAsia="ja-JP"/>
        </w:rPr>
        <w:t>(</w:t>
      </w:r>
      <w:r w:rsidR="00201C2C" w:rsidRPr="001067D3">
        <w:rPr>
          <w:lang w:eastAsia="ja-JP"/>
        </w:rPr>
        <w:t>BaF</w:t>
      </w:r>
      <w:r w:rsidR="00201C2C" w:rsidRPr="001067D3">
        <w:rPr>
          <w:vertAlign w:val="subscript"/>
          <w:lang w:eastAsia="ja-JP"/>
        </w:rPr>
        <w:t>2</w:t>
      </w:r>
      <w:r w:rsidR="0058235F" w:rsidRPr="001067D3">
        <w:rPr>
          <w:lang w:eastAsia="ja-JP"/>
        </w:rPr>
        <w:t>) will be formed and textured superconducting REBCuO</w:t>
      </w:r>
      <w:r w:rsidR="0058235F" w:rsidRPr="001067D3">
        <w:rPr>
          <w:vertAlign w:val="subscript"/>
          <w:lang w:eastAsia="ja-JP"/>
        </w:rPr>
        <w:t xml:space="preserve"> </w:t>
      </w:r>
      <w:r w:rsidR="0058235F" w:rsidRPr="001067D3">
        <w:rPr>
          <w:lang w:eastAsia="ja-JP"/>
        </w:rPr>
        <w:t>will be obtained at the last heat-treatment</w:t>
      </w:r>
      <w:r w:rsidR="00201C2C" w:rsidRPr="001067D3">
        <w:rPr>
          <w:lang w:eastAsia="ja-JP"/>
        </w:rPr>
        <w:t xml:space="preserve"> stage</w:t>
      </w:r>
      <w:r w:rsidR="0058235F" w:rsidRPr="001067D3">
        <w:rPr>
          <w:lang w:eastAsia="ja-JP"/>
        </w:rPr>
        <w:t>.</w:t>
      </w:r>
    </w:p>
    <w:p w14:paraId="685D018F" w14:textId="77777777" w:rsidR="00414921" w:rsidRPr="001067D3" w:rsidRDefault="00414921" w:rsidP="00E725EA">
      <w:pPr>
        <w:spacing w:after="0"/>
        <w:jc w:val="both"/>
        <w:rPr>
          <w:lang w:eastAsia="ja-JP"/>
        </w:rPr>
      </w:pPr>
    </w:p>
    <w:p w14:paraId="5311B951" w14:textId="77777777" w:rsidR="00D3310B" w:rsidRPr="001067D3" w:rsidRDefault="00452BCE" w:rsidP="00E725EA">
      <w:pPr>
        <w:spacing w:after="0"/>
        <w:jc w:val="both"/>
        <w:rPr>
          <w:lang w:eastAsia="ja-JP"/>
        </w:rPr>
      </w:pPr>
      <w:r w:rsidRPr="001067D3">
        <w:rPr>
          <w:b/>
          <w:lang w:eastAsia="ja-JP"/>
        </w:rPr>
        <w:t>Metal Organic Chemical Vapor Deposition</w:t>
      </w:r>
      <w:r w:rsidR="00201C2C" w:rsidRPr="001067D3">
        <w:rPr>
          <w:lang w:eastAsia="ja-JP"/>
        </w:rPr>
        <w:t xml:space="preserve"> (MOCVD) is</w:t>
      </w:r>
      <w:r w:rsidR="00414921" w:rsidRPr="001067D3">
        <w:rPr>
          <w:lang w:eastAsia="ja-JP"/>
        </w:rPr>
        <w:t xml:space="preserve"> </w:t>
      </w:r>
      <w:r w:rsidR="00201C2C" w:rsidRPr="001067D3">
        <w:rPr>
          <w:lang w:eastAsia="ja-JP"/>
        </w:rPr>
        <w:t>o</w:t>
      </w:r>
      <w:r w:rsidR="00414921" w:rsidRPr="001067D3">
        <w:rPr>
          <w:lang w:eastAsia="ja-JP"/>
        </w:rPr>
        <w:t xml:space="preserve">ne of the superconducting layer synthesis </w:t>
      </w:r>
      <w:r w:rsidR="007F10AC" w:rsidRPr="001067D3">
        <w:rPr>
          <w:lang w:eastAsia="ja-JP"/>
        </w:rPr>
        <w:t>processes</w:t>
      </w:r>
      <w:r w:rsidR="00414921" w:rsidRPr="001067D3">
        <w:rPr>
          <w:lang w:eastAsia="ja-JP"/>
        </w:rPr>
        <w:t>.</w:t>
      </w:r>
      <w:r w:rsidR="00846295" w:rsidRPr="001067D3">
        <w:rPr>
          <w:lang w:eastAsia="ja-JP"/>
        </w:rPr>
        <w:t xml:space="preserve"> The source materials of metal organic of RE, Ba and Cu are used for the precursors and they are transported to a textured metal substrate in a gaseous state. On top of the substrate, they are reacted chemically to synthesize a superconducting phase. </w:t>
      </w:r>
    </w:p>
    <w:p w14:paraId="69FF479E" w14:textId="77777777" w:rsidR="00D3310B" w:rsidRPr="001067D3" w:rsidRDefault="00D3310B" w:rsidP="00E725EA">
      <w:pPr>
        <w:spacing w:after="0"/>
        <w:jc w:val="both"/>
        <w:rPr>
          <w:lang w:eastAsia="ja-JP"/>
        </w:rPr>
      </w:pPr>
    </w:p>
    <w:p w14:paraId="016B6785" w14:textId="77777777" w:rsidR="00846295" w:rsidRPr="001067D3" w:rsidRDefault="00846295" w:rsidP="00E725EA">
      <w:pPr>
        <w:spacing w:after="0"/>
        <w:jc w:val="both"/>
        <w:rPr>
          <w:lang w:eastAsia="ja-JP"/>
        </w:rPr>
      </w:pPr>
      <w:r w:rsidRPr="001067D3">
        <w:rPr>
          <w:lang w:eastAsia="ja-JP"/>
        </w:rPr>
        <w:t xml:space="preserve">For industrialization, </w:t>
      </w:r>
      <w:r w:rsidR="007F10AC" w:rsidRPr="001067D3">
        <w:rPr>
          <w:lang w:eastAsia="ja-JP"/>
        </w:rPr>
        <w:t xml:space="preserve">many of </w:t>
      </w:r>
      <w:r w:rsidRPr="001067D3">
        <w:rPr>
          <w:lang w:eastAsia="ja-JP"/>
        </w:rPr>
        <w:t>the above processes of IBAD, PLD, RCE, MOD and MOCVD apply a reel-to-reel system to make a long superconducting tape continuously.</w:t>
      </w:r>
    </w:p>
    <w:p w14:paraId="106F1B1B" w14:textId="77777777" w:rsidR="006734A8" w:rsidRPr="001067D3" w:rsidRDefault="006734A8" w:rsidP="00AE6A54">
      <w:pPr>
        <w:spacing w:after="0"/>
        <w:rPr>
          <w:lang w:eastAsia="ja-JP"/>
        </w:rPr>
      </w:pPr>
    </w:p>
    <w:p w14:paraId="116FA0B9" w14:textId="77777777" w:rsidR="00B67EFA" w:rsidRPr="001067D3" w:rsidRDefault="00B67EFA" w:rsidP="00B67EFA">
      <w:pPr>
        <w:pStyle w:val="Heading3"/>
      </w:pPr>
      <w:r w:rsidRPr="001067D3">
        <w:t xml:space="preserve">Main </w:t>
      </w:r>
      <w:r w:rsidR="006E3A52" w:rsidRPr="001067D3">
        <w:t xml:space="preserve">Wire </w:t>
      </w:r>
      <w:r w:rsidRPr="001067D3">
        <w:t>Properties</w:t>
      </w:r>
    </w:p>
    <w:p w14:paraId="027583E2" w14:textId="77777777" w:rsidR="0055663D" w:rsidRPr="001067D3" w:rsidRDefault="0055663D" w:rsidP="00E725EA">
      <w:pPr>
        <w:jc w:val="both"/>
        <w:rPr>
          <w:lang w:eastAsia="ja-JP"/>
        </w:rPr>
      </w:pPr>
      <w:r w:rsidRPr="001067D3">
        <w:t xml:space="preserve">The most important properties </w:t>
      </w:r>
      <w:r w:rsidR="00FA37B2" w:rsidRPr="001067D3">
        <w:t xml:space="preserve">for </w:t>
      </w:r>
      <w:r w:rsidR="001F142E" w:rsidRPr="001067D3">
        <w:t>are described below for Bi2223, YBCO, and MgB</w:t>
      </w:r>
      <w:r w:rsidR="001F142E" w:rsidRPr="001067D3">
        <w:rPr>
          <w:vertAlign w:val="subscript"/>
        </w:rPr>
        <w:t xml:space="preserve">2 </w:t>
      </w:r>
      <w:r w:rsidR="00FA37B2" w:rsidRPr="001067D3">
        <w:t>wires</w:t>
      </w:r>
      <w:r w:rsidR="001F142E" w:rsidRPr="001067D3">
        <w:t xml:space="preserve">. These properties include </w:t>
      </w:r>
      <w:r w:rsidR="0016179A" w:rsidRPr="001067D3">
        <w:t>the fabrication method</w:t>
      </w:r>
      <w:r w:rsidR="004F6B99" w:rsidRPr="001067D3">
        <w:t>;</w:t>
      </w:r>
      <w:r w:rsidR="0016179A" w:rsidRPr="001067D3">
        <w:t xml:space="preserve"> cross section </w:t>
      </w:r>
      <w:r w:rsidR="0016179A" w:rsidRPr="00F14CE0">
        <w:t>and dimensions</w:t>
      </w:r>
      <w:r w:rsidR="00704025" w:rsidRPr="00F14CE0">
        <w:t>;</w:t>
      </w:r>
      <w:r w:rsidR="0016179A" w:rsidRPr="00F14CE0">
        <w:t xml:space="preserve"> and </w:t>
      </w:r>
      <w:r w:rsidR="00C6599F" w:rsidRPr="00F14CE0">
        <w:t>critical current (</w:t>
      </w:r>
      <w:r w:rsidR="00596015" w:rsidRPr="00F14CE0">
        <w:rPr>
          <w:lang w:eastAsia="ja-JP"/>
        </w:rPr>
        <w:t xml:space="preserve">denoted as </w:t>
      </w:r>
      <w:proofErr w:type="gramStart"/>
      <w:r w:rsidR="00596015" w:rsidRPr="00F14CE0">
        <w:rPr>
          <w:i/>
        </w:rPr>
        <w:t>I</w:t>
      </w:r>
      <w:r w:rsidR="00596015" w:rsidRPr="00F14CE0">
        <w:rPr>
          <w:vertAlign w:val="subscript"/>
        </w:rPr>
        <w:t>c</w:t>
      </w:r>
      <w:proofErr w:type="gramEnd"/>
      <w:r w:rsidR="00596015" w:rsidRPr="00F14CE0">
        <w:rPr>
          <w:vertAlign w:val="subscript"/>
          <w:lang w:eastAsia="ja-JP"/>
        </w:rPr>
        <w:t xml:space="preserve"> </w:t>
      </w:r>
      <w:r w:rsidR="00596015" w:rsidRPr="00F14CE0">
        <w:rPr>
          <w:lang w:eastAsia="ja-JP"/>
        </w:rPr>
        <w:t>with the unit of A, Amps</w:t>
      </w:r>
      <w:r w:rsidR="00FA37B2" w:rsidRPr="00F14CE0">
        <w:t xml:space="preserve"> </w:t>
      </w:r>
      <w:r w:rsidR="003C28F8" w:rsidRPr="00F14CE0">
        <w:t xml:space="preserve">as a function of </w:t>
      </w:r>
      <w:r w:rsidR="00D835D4" w:rsidRPr="00F14CE0">
        <w:t xml:space="preserve">magnetic field </w:t>
      </w:r>
      <w:r w:rsidR="00443CB9" w:rsidRPr="00F14CE0">
        <w:t>(</w:t>
      </w:r>
      <w:r w:rsidR="00596015" w:rsidRPr="00F14CE0">
        <w:t>denoted as B</w:t>
      </w:r>
      <w:r w:rsidR="00596015" w:rsidRPr="00F14CE0">
        <w:rPr>
          <w:lang w:eastAsia="ja-JP"/>
        </w:rPr>
        <w:t xml:space="preserve"> with the unit of T, Tesla</w:t>
      </w:r>
      <w:r w:rsidR="00D835D4" w:rsidRPr="00F14CE0">
        <w:t xml:space="preserve">) </w:t>
      </w:r>
      <w:r w:rsidR="003C28F8" w:rsidRPr="00F14CE0">
        <w:t>at various temperatures</w:t>
      </w:r>
      <w:r w:rsidR="002F1A87" w:rsidRPr="00F14CE0">
        <w:rPr>
          <w:lang w:eastAsia="ja-JP"/>
        </w:rPr>
        <w:t>.</w:t>
      </w:r>
      <w:r w:rsidR="00A2339A" w:rsidRPr="00F14CE0">
        <w:rPr>
          <w:lang w:eastAsia="ja-JP"/>
        </w:rPr>
        <w:t xml:space="preserve"> </w:t>
      </w:r>
      <w:r w:rsidR="00B91F33" w:rsidRPr="00F14CE0">
        <w:rPr>
          <w:lang w:eastAsia="ja-JP"/>
        </w:rPr>
        <w:t xml:space="preserve">Depending on the application, the wire </w:t>
      </w:r>
      <w:r w:rsidR="00B91F33" w:rsidRPr="001067D3">
        <w:rPr>
          <w:lang w:eastAsia="ja-JP"/>
        </w:rPr>
        <w:t>may operate at different temperature</w:t>
      </w:r>
      <w:r w:rsidR="0073451A" w:rsidRPr="001067D3">
        <w:rPr>
          <w:lang w:eastAsia="ja-JP"/>
        </w:rPr>
        <w:t>s</w:t>
      </w:r>
      <w:r w:rsidR="00B91F33" w:rsidRPr="001067D3">
        <w:rPr>
          <w:lang w:eastAsia="ja-JP"/>
        </w:rPr>
        <w:t xml:space="preserve"> and field</w:t>
      </w:r>
      <w:r w:rsidR="0073451A" w:rsidRPr="001067D3">
        <w:rPr>
          <w:lang w:eastAsia="ja-JP"/>
        </w:rPr>
        <w:t>s</w:t>
      </w:r>
      <w:r w:rsidR="00B91F33" w:rsidRPr="001067D3">
        <w:rPr>
          <w:lang w:eastAsia="ja-JP"/>
        </w:rPr>
        <w:t>.</w:t>
      </w:r>
      <w:r w:rsidR="00A2339A" w:rsidRPr="001067D3">
        <w:rPr>
          <w:lang w:eastAsia="ja-JP"/>
        </w:rPr>
        <w:t xml:space="preserve"> </w:t>
      </w:r>
      <w:r w:rsidR="00B91F33" w:rsidRPr="001067D3">
        <w:rPr>
          <w:lang w:eastAsia="ja-JP"/>
        </w:rPr>
        <w:t>For instance, cables</w:t>
      </w:r>
      <w:r w:rsidR="001F142E" w:rsidRPr="001067D3">
        <w:rPr>
          <w:lang w:eastAsia="ja-JP"/>
        </w:rPr>
        <w:t xml:space="preserve">, </w:t>
      </w:r>
      <w:r w:rsidR="00543FFD" w:rsidRPr="001067D3">
        <w:rPr>
          <w:lang w:eastAsia="ja-JP"/>
        </w:rPr>
        <w:t>SFCLs</w:t>
      </w:r>
      <w:r w:rsidR="001F142E" w:rsidRPr="001067D3">
        <w:rPr>
          <w:lang w:eastAsia="ja-JP"/>
        </w:rPr>
        <w:t>, and transformers</w:t>
      </w:r>
      <w:r w:rsidR="00543FFD" w:rsidRPr="001067D3">
        <w:rPr>
          <w:lang w:eastAsia="ja-JP"/>
        </w:rPr>
        <w:t xml:space="preserve"> </w:t>
      </w:r>
      <w:r w:rsidR="00B91F33" w:rsidRPr="001067D3">
        <w:rPr>
          <w:lang w:eastAsia="ja-JP"/>
        </w:rPr>
        <w:t xml:space="preserve">generally operate </w:t>
      </w:r>
      <w:r w:rsidR="003E5DB0" w:rsidRPr="001067D3">
        <w:rPr>
          <w:lang w:eastAsia="ja-JP"/>
        </w:rPr>
        <w:t>at 77 K at lower magnetic fields</w:t>
      </w:r>
      <w:r w:rsidR="00BA1505" w:rsidRPr="001067D3">
        <w:rPr>
          <w:lang w:eastAsia="ja-JP"/>
        </w:rPr>
        <w:t xml:space="preserve">; generators operate at 20 K to 77 K at medium </w:t>
      </w:r>
      <w:r w:rsidR="001F142E" w:rsidRPr="001067D3">
        <w:rPr>
          <w:lang w:eastAsia="ja-JP"/>
        </w:rPr>
        <w:t xml:space="preserve">magnetic </w:t>
      </w:r>
      <w:r w:rsidR="00BA1505" w:rsidRPr="001067D3">
        <w:rPr>
          <w:lang w:eastAsia="ja-JP"/>
        </w:rPr>
        <w:t>fields</w:t>
      </w:r>
      <w:r w:rsidR="00B91F33" w:rsidRPr="001067D3">
        <w:rPr>
          <w:lang w:eastAsia="ja-JP"/>
        </w:rPr>
        <w:t>;</w:t>
      </w:r>
      <w:r w:rsidR="003E5DB0" w:rsidRPr="001067D3">
        <w:rPr>
          <w:lang w:eastAsia="ja-JP"/>
        </w:rPr>
        <w:t xml:space="preserve"> </w:t>
      </w:r>
      <w:r w:rsidR="00B91F33" w:rsidRPr="001067D3">
        <w:rPr>
          <w:lang w:eastAsia="ja-JP"/>
        </w:rPr>
        <w:t xml:space="preserve">Superconducting Magnetic Energy Storage operates </w:t>
      </w:r>
      <w:r w:rsidR="003E5DB0" w:rsidRPr="001067D3">
        <w:rPr>
          <w:lang w:eastAsia="ja-JP"/>
        </w:rPr>
        <w:t>at 20 K to 77</w:t>
      </w:r>
      <w:r w:rsidR="002F1A87" w:rsidRPr="001067D3">
        <w:rPr>
          <w:lang w:eastAsia="ja-JP"/>
        </w:rPr>
        <w:t xml:space="preserve"> </w:t>
      </w:r>
      <w:r w:rsidR="003E5DB0" w:rsidRPr="001067D3">
        <w:rPr>
          <w:lang w:eastAsia="ja-JP"/>
        </w:rPr>
        <w:t xml:space="preserve">K </w:t>
      </w:r>
      <w:r w:rsidR="0064601E" w:rsidRPr="001067D3">
        <w:rPr>
          <w:lang w:eastAsia="ja-JP"/>
        </w:rPr>
        <w:t xml:space="preserve">at higher </w:t>
      </w:r>
      <w:r w:rsidR="001F142E" w:rsidRPr="001067D3">
        <w:rPr>
          <w:lang w:eastAsia="ja-JP"/>
        </w:rPr>
        <w:t xml:space="preserve">magnetic </w:t>
      </w:r>
      <w:r w:rsidR="0064601E" w:rsidRPr="001067D3">
        <w:rPr>
          <w:lang w:eastAsia="ja-JP"/>
        </w:rPr>
        <w:t>field</w:t>
      </w:r>
      <w:r w:rsidR="001F142E" w:rsidRPr="001067D3">
        <w:rPr>
          <w:lang w:eastAsia="ja-JP"/>
        </w:rPr>
        <w:t>s</w:t>
      </w:r>
      <w:r w:rsidR="00FA37B2" w:rsidRPr="001067D3">
        <w:t>.</w:t>
      </w:r>
    </w:p>
    <w:tbl>
      <w:tblPr>
        <w:tblStyle w:val="TableGrid"/>
        <w:tblW w:w="936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4680"/>
        <w:gridCol w:w="4680"/>
      </w:tblGrid>
      <w:tr w:rsidR="0055663D" w:rsidRPr="001067D3" w14:paraId="531B0DE0" w14:textId="77777777" w:rsidTr="00A55810">
        <w:tc>
          <w:tcPr>
            <w:tcW w:w="9360" w:type="dxa"/>
            <w:gridSpan w:val="2"/>
            <w:tcBorders>
              <w:bottom w:val="single" w:sz="4" w:space="0" w:color="4F81BD" w:themeColor="accent1"/>
            </w:tcBorders>
          </w:tcPr>
          <w:p w14:paraId="71512670" w14:textId="77777777" w:rsidR="0055663D" w:rsidRPr="001067D3" w:rsidRDefault="0055663D" w:rsidP="00A55810">
            <w:pPr>
              <w:spacing w:after="120"/>
            </w:pPr>
            <w:r w:rsidRPr="001067D3">
              <w:rPr>
                <w:b/>
              </w:rPr>
              <w:t>Bi2223 Wire</w:t>
            </w:r>
            <w:r w:rsidRPr="001067D3">
              <w:t xml:space="preserve"> </w:t>
            </w:r>
            <w:r w:rsidRPr="001067D3">
              <w:rPr>
                <w:b/>
              </w:rPr>
              <w:t>Specifications</w:t>
            </w:r>
            <w:r w:rsidRPr="001067D3">
              <w:rPr>
                <w:rStyle w:val="EndnoteReference"/>
              </w:rPr>
              <w:endnoteReference w:id="20"/>
            </w:r>
          </w:p>
          <w:p w14:paraId="513C9B20" w14:textId="77777777" w:rsidR="0055663D" w:rsidRPr="001067D3" w:rsidRDefault="0055663D" w:rsidP="007261B5">
            <w:pPr>
              <w:pStyle w:val="ListParagraph"/>
              <w:numPr>
                <w:ilvl w:val="0"/>
                <w:numId w:val="6"/>
              </w:numPr>
              <w:spacing w:after="120"/>
              <w:contextualSpacing w:val="0"/>
            </w:pPr>
            <w:r w:rsidRPr="001067D3">
              <w:rPr>
                <w:u w:val="single"/>
              </w:rPr>
              <w:t>Fabrication Method</w:t>
            </w:r>
            <w:r w:rsidRPr="001067D3">
              <w:t>: Powder-in-tube and Ag</w:t>
            </w:r>
            <w:r w:rsidR="00BB3BFB" w:rsidRPr="001067D3">
              <w:rPr>
                <w:lang w:eastAsia="ja-JP"/>
              </w:rPr>
              <w:t xml:space="preserve"> alloy</w:t>
            </w:r>
            <w:r w:rsidRPr="001067D3">
              <w:t xml:space="preserve"> sheath</w:t>
            </w:r>
          </w:p>
          <w:p w14:paraId="1D17FA50" w14:textId="77777777" w:rsidR="0055663D" w:rsidRPr="001067D3" w:rsidRDefault="0055663D" w:rsidP="007261B5">
            <w:pPr>
              <w:pStyle w:val="ListParagraph"/>
              <w:numPr>
                <w:ilvl w:val="0"/>
                <w:numId w:val="6"/>
              </w:numPr>
              <w:spacing w:after="120"/>
              <w:contextualSpacing w:val="0"/>
            </w:pPr>
            <w:r w:rsidRPr="001067D3">
              <w:rPr>
                <w:u w:val="single"/>
              </w:rPr>
              <w:t>Cross section and dimensions</w:t>
            </w:r>
            <w:r w:rsidRPr="001067D3">
              <w:t>: Flat tape with thickness of 0.23</w:t>
            </w:r>
            <w:r w:rsidR="00BD62A4" w:rsidRPr="001067D3">
              <w:t xml:space="preserve"> </w:t>
            </w:r>
            <w:r w:rsidRPr="001067D3">
              <w:t>mm and width of 4.3</w:t>
            </w:r>
            <w:r w:rsidR="00BD62A4" w:rsidRPr="001067D3">
              <w:t xml:space="preserve"> </w:t>
            </w:r>
            <w:r w:rsidRPr="001067D3">
              <w:t>mm</w:t>
            </w:r>
          </w:p>
          <w:p w14:paraId="3BEA80D1" w14:textId="77777777" w:rsidR="0055663D" w:rsidRPr="001067D3" w:rsidRDefault="0055663D" w:rsidP="00E725EA">
            <w:pPr>
              <w:pStyle w:val="ListParagraph"/>
              <w:numPr>
                <w:ilvl w:val="0"/>
                <w:numId w:val="6"/>
              </w:numPr>
              <w:spacing w:after="120"/>
              <w:contextualSpacing w:val="0"/>
              <w:jc w:val="both"/>
            </w:pPr>
            <w:proofErr w:type="gramStart"/>
            <w:r w:rsidRPr="001067D3">
              <w:rPr>
                <w:i/>
                <w:u w:val="single"/>
              </w:rPr>
              <w:t>I</w:t>
            </w:r>
            <w:r w:rsidRPr="001067D3">
              <w:rPr>
                <w:u w:val="single"/>
                <w:vertAlign w:val="subscript"/>
              </w:rPr>
              <w:t>c</w:t>
            </w:r>
            <w:proofErr w:type="gramEnd"/>
            <w:r w:rsidRPr="001067D3">
              <w:rPr>
                <w:u w:val="single"/>
              </w:rPr>
              <w:t xml:space="preserve"> –</w:t>
            </w:r>
            <w:r w:rsidR="00FB146D" w:rsidRPr="001067D3">
              <w:rPr>
                <w:u w:val="single"/>
              </w:rPr>
              <w:t xml:space="preserve"> </w:t>
            </w:r>
            <w:r w:rsidRPr="001067D3">
              <w:rPr>
                <w:u w:val="single"/>
              </w:rPr>
              <w:t>B property</w:t>
            </w:r>
            <w:r w:rsidRPr="001067D3">
              <w:t xml:space="preserve">: The tape has </w:t>
            </w:r>
            <w:r w:rsidRPr="001067D3">
              <w:rPr>
                <w:i/>
              </w:rPr>
              <w:t>I</w:t>
            </w:r>
            <w:r w:rsidRPr="001067D3">
              <w:rPr>
                <w:vertAlign w:val="subscript"/>
              </w:rPr>
              <w:t>c</w:t>
            </w:r>
            <w:r w:rsidRPr="001067D3">
              <w:t xml:space="preserve"> around 200</w:t>
            </w:r>
            <w:r w:rsidR="00A9005D" w:rsidRPr="001067D3">
              <w:t xml:space="preserve"> </w:t>
            </w:r>
            <w:r w:rsidRPr="001067D3">
              <w:t>A at 77</w:t>
            </w:r>
            <w:r w:rsidR="00A9005D" w:rsidRPr="001067D3">
              <w:t xml:space="preserve"> </w:t>
            </w:r>
            <w:r w:rsidRPr="001067D3">
              <w:t xml:space="preserve">K and self-field. </w:t>
            </w:r>
            <w:proofErr w:type="gramStart"/>
            <w:r w:rsidRPr="001067D3">
              <w:t>200</w:t>
            </w:r>
            <w:r w:rsidR="00BD62A4" w:rsidRPr="001067D3">
              <w:t xml:space="preserve"> </w:t>
            </w:r>
            <w:r w:rsidRPr="001067D3">
              <w:t>A are</w:t>
            </w:r>
            <w:proofErr w:type="gramEnd"/>
            <w:r w:rsidRPr="001067D3">
              <w:t xml:space="preserve"> kept at </w:t>
            </w:r>
            <w:r w:rsidR="0062571F" w:rsidRPr="001067D3">
              <w:rPr>
                <w:lang w:eastAsia="ja-JP"/>
              </w:rPr>
              <w:t>1.5</w:t>
            </w:r>
            <w:r w:rsidR="004F6B99" w:rsidRPr="001067D3">
              <w:rPr>
                <w:lang w:eastAsia="ja-JP"/>
              </w:rPr>
              <w:t xml:space="preserve"> </w:t>
            </w:r>
            <w:r w:rsidR="0062571F" w:rsidRPr="001067D3">
              <w:t xml:space="preserve">T </w:t>
            </w:r>
            <w:r w:rsidRPr="001067D3">
              <w:t>for 40</w:t>
            </w:r>
            <w:r w:rsidR="004F6B99" w:rsidRPr="001067D3">
              <w:t xml:space="preserve"> </w:t>
            </w:r>
            <w:r w:rsidRPr="001067D3">
              <w:t>K, 10</w:t>
            </w:r>
            <w:r w:rsidR="004F6B99" w:rsidRPr="001067D3">
              <w:t xml:space="preserve"> </w:t>
            </w:r>
            <w:r w:rsidRPr="001067D3">
              <w:t>T for 20</w:t>
            </w:r>
            <w:r w:rsidR="004F6B99" w:rsidRPr="001067D3">
              <w:t xml:space="preserve"> </w:t>
            </w:r>
            <w:r w:rsidRPr="001067D3">
              <w:t>K. At 4.2</w:t>
            </w:r>
            <w:r w:rsidR="004F6B99" w:rsidRPr="001067D3">
              <w:t xml:space="preserve"> </w:t>
            </w:r>
            <w:r w:rsidRPr="001067D3">
              <w:t xml:space="preserve">K </w:t>
            </w:r>
            <w:proofErr w:type="gramStart"/>
            <w:r w:rsidRPr="001067D3">
              <w:rPr>
                <w:i/>
              </w:rPr>
              <w:t>I</w:t>
            </w:r>
            <w:r w:rsidRPr="001067D3">
              <w:rPr>
                <w:vertAlign w:val="subscript"/>
              </w:rPr>
              <w:t>c</w:t>
            </w:r>
            <w:proofErr w:type="gramEnd"/>
            <w:r w:rsidRPr="001067D3">
              <w:t xml:space="preserve"> are around 500</w:t>
            </w:r>
            <w:r w:rsidR="00A9005D" w:rsidRPr="001067D3">
              <w:t xml:space="preserve"> </w:t>
            </w:r>
            <w:r w:rsidRPr="001067D3">
              <w:t>A at 9</w:t>
            </w:r>
            <w:r w:rsidR="004F6B99" w:rsidRPr="001067D3">
              <w:t xml:space="preserve"> </w:t>
            </w:r>
            <w:r w:rsidRPr="001067D3">
              <w:t>T</w:t>
            </w:r>
            <w:r w:rsidR="00FB146D" w:rsidRPr="001067D3">
              <w:rPr>
                <w:lang w:eastAsia="ja-JP"/>
              </w:rPr>
              <w:t xml:space="preserve"> as shown in </w:t>
            </w:r>
            <w:r w:rsidR="0062571F" w:rsidRPr="001067D3">
              <w:rPr>
                <w:lang w:eastAsia="ja-JP"/>
              </w:rPr>
              <w:t>Figure 2.</w:t>
            </w:r>
            <w:r w:rsidR="00BA1505" w:rsidRPr="001067D3">
              <w:rPr>
                <w:lang w:eastAsia="ja-JP"/>
              </w:rPr>
              <w:t xml:space="preserve">3 </w:t>
            </w:r>
            <w:r w:rsidR="0062571F" w:rsidRPr="001067D3">
              <w:rPr>
                <w:lang w:eastAsia="ja-JP"/>
              </w:rPr>
              <w:t>below</w:t>
            </w:r>
            <w:r w:rsidRPr="001067D3">
              <w:t>.</w:t>
            </w:r>
            <w:r w:rsidR="00A3002D" w:rsidRPr="001067D3">
              <w:t xml:space="preserve"> The figure shows the relationship between the external </w:t>
            </w:r>
            <w:r w:rsidR="003C28F8" w:rsidRPr="001067D3">
              <w:t xml:space="preserve">magnetic </w:t>
            </w:r>
            <w:r w:rsidR="00A3002D" w:rsidRPr="001067D3">
              <w:t>field expressed in Teslas (T), the temperature (K) and the critical current (</w:t>
            </w:r>
            <w:r w:rsidR="00A3002D" w:rsidRPr="001067D3">
              <w:rPr>
                <w:i/>
              </w:rPr>
              <w:t>I</w:t>
            </w:r>
            <w:r w:rsidR="00A3002D" w:rsidRPr="001067D3">
              <w:rPr>
                <w:vertAlign w:val="subscript"/>
              </w:rPr>
              <w:t>c</w:t>
            </w:r>
            <w:r w:rsidR="00A3002D" w:rsidRPr="001067D3">
              <w:t>).</w:t>
            </w:r>
            <w:r w:rsidR="00A2339A" w:rsidRPr="001067D3">
              <w:t xml:space="preserve"> </w:t>
            </w:r>
            <w:r w:rsidR="00A3002D" w:rsidRPr="001067D3">
              <w:t>Critical current decreases with higher external fields; it also decreases with higher temperatures.</w:t>
            </w:r>
          </w:p>
          <w:p w14:paraId="2E5C9CC8" w14:textId="77777777" w:rsidR="0062571F" w:rsidRPr="001067D3" w:rsidRDefault="0062571F" w:rsidP="000D0498">
            <w:pPr>
              <w:pStyle w:val="ListParagraph"/>
              <w:jc w:val="center"/>
              <w:rPr>
                <w:lang w:eastAsia="ja-JP"/>
              </w:rPr>
            </w:pPr>
            <w:r w:rsidRPr="001067D3">
              <w:rPr>
                <w:noProof/>
              </w:rPr>
              <w:drawing>
                <wp:inline distT="0" distB="0" distL="0" distR="0" wp14:anchorId="0A1698EA" wp14:editId="1FF4F4B1">
                  <wp:extent cx="3881588" cy="2428875"/>
                  <wp:effectExtent l="0" t="0" r="508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881588" cy="2428875"/>
                          </a:xfrm>
                          <a:prstGeom prst="rect">
                            <a:avLst/>
                          </a:prstGeom>
                        </pic:spPr>
                      </pic:pic>
                    </a:graphicData>
                  </a:graphic>
                </wp:inline>
              </w:drawing>
            </w:r>
          </w:p>
          <w:p w14:paraId="31F769BE" w14:textId="77777777" w:rsidR="0062571F" w:rsidRPr="001067D3" w:rsidRDefault="0062571F" w:rsidP="00FA37B2">
            <w:pPr>
              <w:pStyle w:val="Caption"/>
              <w:spacing w:after="0"/>
              <w:rPr>
                <w:i/>
              </w:rPr>
            </w:pPr>
            <w:r w:rsidRPr="001067D3">
              <w:t>Figure 2.</w:t>
            </w:r>
            <w:r w:rsidR="00BA1505" w:rsidRPr="001067D3">
              <w:rPr>
                <w:rFonts w:eastAsiaTheme="minorEastAsia"/>
                <w:lang w:eastAsia="ja-JP"/>
              </w:rPr>
              <w:t>3</w:t>
            </w:r>
            <w:r w:rsidR="00BA1505" w:rsidRPr="001067D3">
              <w:t xml:space="preserve"> </w:t>
            </w:r>
            <w:r w:rsidRPr="001067D3">
              <w:t xml:space="preserve">Typical </w:t>
            </w:r>
            <w:r w:rsidRPr="001067D3">
              <w:rPr>
                <w:i/>
              </w:rPr>
              <w:t>I</w:t>
            </w:r>
            <w:r w:rsidRPr="001067D3">
              <w:rPr>
                <w:vertAlign w:val="subscript"/>
              </w:rPr>
              <w:t>c</w:t>
            </w:r>
            <w:r w:rsidRPr="001067D3">
              <w:t>-B characteristic of Bi2223 tape</w:t>
            </w:r>
            <w:r w:rsidR="00D313BF" w:rsidRPr="001067D3">
              <w:rPr>
                <w:rFonts w:eastAsiaTheme="minorEastAsia"/>
                <w:lang w:eastAsia="ja-JP"/>
              </w:rPr>
              <w:t>.</w:t>
            </w:r>
            <w:r w:rsidRPr="001067D3">
              <w:t xml:space="preserve"> </w:t>
            </w:r>
            <w:r w:rsidRPr="001067D3">
              <w:rPr>
                <w:i/>
              </w:rPr>
              <w:t>Courtesy of T. Masuda, SEI.</w:t>
            </w:r>
          </w:p>
          <w:p w14:paraId="7BA063A1" w14:textId="77777777" w:rsidR="008343B3" w:rsidRPr="001067D3" w:rsidRDefault="008343B3" w:rsidP="008343B3"/>
        </w:tc>
      </w:tr>
      <w:tr w:rsidR="0055663D" w:rsidRPr="001067D3" w14:paraId="430CEF7F" w14:textId="77777777" w:rsidTr="00A55810">
        <w:tc>
          <w:tcPr>
            <w:tcW w:w="4680" w:type="dxa"/>
            <w:shd w:val="clear" w:color="auto" w:fill="4F81BD" w:themeFill="accent1"/>
          </w:tcPr>
          <w:p w14:paraId="4FF023EA" w14:textId="77777777" w:rsidR="0055663D" w:rsidRPr="001067D3" w:rsidRDefault="0055663D" w:rsidP="003A4111">
            <w:pPr>
              <w:jc w:val="center"/>
              <w:rPr>
                <w:b/>
                <w:color w:val="FFFFFF" w:themeColor="background1"/>
              </w:rPr>
            </w:pPr>
            <w:r w:rsidRPr="001067D3">
              <w:rPr>
                <w:b/>
                <w:color w:val="FFFFFF" w:themeColor="background1"/>
              </w:rPr>
              <w:t>Advantages</w:t>
            </w:r>
          </w:p>
        </w:tc>
        <w:tc>
          <w:tcPr>
            <w:tcW w:w="4680" w:type="dxa"/>
            <w:shd w:val="clear" w:color="auto" w:fill="4F81BD" w:themeFill="accent1"/>
          </w:tcPr>
          <w:p w14:paraId="4A9EA42B" w14:textId="77777777" w:rsidR="0055663D" w:rsidRPr="001067D3" w:rsidRDefault="0055663D" w:rsidP="003A4111">
            <w:pPr>
              <w:jc w:val="center"/>
              <w:rPr>
                <w:b/>
                <w:color w:val="FFFFFF" w:themeColor="background1"/>
              </w:rPr>
            </w:pPr>
            <w:r w:rsidRPr="001067D3">
              <w:rPr>
                <w:b/>
                <w:color w:val="FFFFFF" w:themeColor="background1"/>
              </w:rPr>
              <w:t>Disadvantages</w:t>
            </w:r>
          </w:p>
        </w:tc>
      </w:tr>
      <w:tr w:rsidR="0055663D" w:rsidRPr="001067D3" w14:paraId="314B5BD3" w14:textId="77777777" w:rsidTr="00A55810">
        <w:tc>
          <w:tcPr>
            <w:tcW w:w="4680" w:type="dxa"/>
            <w:tcBorders>
              <w:bottom w:val="single" w:sz="4" w:space="0" w:color="4F81BD" w:themeColor="accent1"/>
            </w:tcBorders>
          </w:tcPr>
          <w:p w14:paraId="624CA7DD" w14:textId="77777777" w:rsidR="0055663D" w:rsidRPr="001067D3" w:rsidRDefault="0055663D" w:rsidP="00A55810">
            <w:pPr>
              <w:pStyle w:val="Bullet-Table-1"/>
              <w:spacing w:after="120"/>
              <w:ind w:left="230" w:hanging="230"/>
              <w:contextualSpacing w:val="0"/>
              <w:rPr>
                <w:u w:val="single"/>
              </w:rPr>
            </w:pPr>
            <w:r w:rsidRPr="001067D3">
              <w:t xml:space="preserve">Most delivered and used for many large projects including long cable projects. </w:t>
            </w:r>
          </w:p>
          <w:p w14:paraId="31D0A320" w14:textId="77777777" w:rsidR="0055663D" w:rsidRPr="001067D3" w:rsidRDefault="0055663D" w:rsidP="00A55810">
            <w:pPr>
              <w:pStyle w:val="Bullet-Table-1"/>
              <w:spacing w:after="120"/>
              <w:ind w:left="230" w:hanging="230"/>
              <w:contextualSpacing w:val="0"/>
              <w:rPr>
                <w:u w:val="single"/>
              </w:rPr>
            </w:pPr>
            <w:r w:rsidRPr="001067D3">
              <w:t>Successfully demonstrated long length more than 1</w:t>
            </w:r>
            <w:r w:rsidR="00BD62A4" w:rsidRPr="001067D3">
              <w:t xml:space="preserve"> </w:t>
            </w:r>
            <w:r w:rsidRPr="001067D3">
              <w:t>km.</w:t>
            </w:r>
          </w:p>
          <w:p w14:paraId="2C0ED44C" w14:textId="77777777" w:rsidR="00BB3BFB" w:rsidRPr="001067D3" w:rsidRDefault="00BB3BFB" w:rsidP="00A55810">
            <w:pPr>
              <w:pStyle w:val="Bullet-Table-1"/>
              <w:spacing w:after="120"/>
              <w:ind w:left="230" w:hanging="230"/>
              <w:contextualSpacing w:val="0"/>
              <w:rPr>
                <w:u w:val="single"/>
              </w:rPr>
            </w:pPr>
            <w:r w:rsidRPr="001067D3">
              <w:rPr>
                <w:rFonts w:eastAsiaTheme="minorEastAsia"/>
                <w:lang w:eastAsia="ja-JP"/>
              </w:rPr>
              <w:t xml:space="preserve">Highest </w:t>
            </w:r>
            <w:r w:rsidRPr="001067D3">
              <w:rPr>
                <w:rFonts w:eastAsiaTheme="minorEastAsia"/>
                <w:i/>
                <w:lang w:eastAsia="ja-JP"/>
              </w:rPr>
              <w:t>T</w:t>
            </w:r>
            <w:r w:rsidRPr="001067D3">
              <w:rPr>
                <w:rFonts w:eastAsiaTheme="minorEastAsia"/>
                <w:vertAlign w:val="subscript"/>
                <w:lang w:eastAsia="ja-JP"/>
              </w:rPr>
              <w:t>c</w:t>
            </w:r>
            <w:r w:rsidR="00FA37B2" w:rsidRPr="001067D3">
              <w:rPr>
                <w:rFonts w:eastAsiaTheme="minorEastAsia"/>
                <w:lang w:eastAsia="ja-JP"/>
              </w:rPr>
              <w:t xml:space="preserve"> compared to other wires</w:t>
            </w:r>
            <w:r w:rsidR="00C6599F" w:rsidRPr="001067D3">
              <w:rPr>
                <w:rFonts w:eastAsiaTheme="minorEastAsia"/>
                <w:lang w:eastAsia="ja-JP"/>
              </w:rPr>
              <w:t>.</w:t>
            </w:r>
          </w:p>
        </w:tc>
        <w:tc>
          <w:tcPr>
            <w:tcW w:w="4680" w:type="dxa"/>
            <w:tcBorders>
              <w:bottom w:val="single" w:sz="4" w:space="0" w:color="4F81BD" w:themeColor="accent1"/>
            </w:tcBorders>
          </w:tcPr>
          <w:p w14:paraId="4FF34100" w14:textId="77777777" w:rsidR="0055663D" w:rsidRPr="001067D3" w:rsidRDefault="00BB3BFB" w:rsidP="00A55810">
            <w:pPr>
              <w:pStyle w:val="Bullet-Table-1"/>
              <w:spacing w:after="120"/>
              <w:ind w:left="230" w:hanging="230"/>
              <w:contextualSpacing w:val="0"/>
              <w:rPr>
                <w:u w:val="single"/>
              </w:rPr>
            </w:pPr>
            <w:r w:rsidRPr="001067D3">
              <w:t xml:space="preserve">Noble metal </w:t>
            </w:r>
            <w:r w:rsidRPr="001067D3">
              <w:rPr>
                <w:rFonts w:eastAsiaTheme="minorEastAsia"/>
                <w:lang w:eastAsia="ja-JP"/>
              </w:rPr>
              <w:t>(</w:t>
            </w:r>
            <w:r w:rsidR="006E3A52" w:rsidRPr="001067D3">
              <w:t xml:space="preserve">silver </w:t>
            </w:r>
            <w:r w:rsidRPr="001067D3">
              <w:rPr>
                <w:rFonts w:eastAsiaTheme="minorEastAsia"/>
                <w:lang w:eastAsia="ja-JP"/>
              </w:rPr>
              <w:t xml:space="preserve">in matrix) </w:t>
            </w:r>
            <w:r w:rsidR="0055663D" w:rsidRPr="001067D3">
              <w:t>used more than in YBCO. MgB</w:t>
            </w:r>
            <w:r w:rsidR="0055663D" w:rsidRPr="001067D3">
              <w:rPr>
                <w:vertAlign w:val="subscript"/>
              </w:rPr>
              <w:t>2</w:t>
            </w:r>
            <w:r w:rsidRPr="001067D3">
              <w:t xml:space="preserve"> </w:t>
            </w:r>
            <w:r w:rsidR="00C6599F" w:rsidRPr="001067D3">
              <w:rPr>
                <w:rFonts w:eastAsiaTheme="minorEastAsia"/>
                <w:lang w:eastAsia="ja-JP"/>
              </w:rPr>
              <w:t>doesn’t use</w:t>
            </w:r>
            <w:r w:rsidR="0055663D" w:rsidRPr="001067D3">
              <w:t xml:space="preserve"> </w:t>
            </w:r>
            <w:r w:rsidR="006E3A52" w:rsidRPr="001067D3">
              <w:t>silver</w:t>
            </w:r>
            <w:r w:rsidR="0055663D" w:rsidRPr="001067D3">
              <w:t>.</w:t>
            </w:r>
            <w:r w:rsidR="0055663D" w:rsidRPr="001067D3">
              <w:rPr>
                <w:rFonts w:eastAsiaTheme="minorEastAsia"/>
                <w:lang w:eastAsia="ja-JP"/>
              </w:rPr>
              <w:t xml:space="preserve"> </w:t>
            </w:r>
          </w:p>
          <w:p w14:paraId="42116B3A" w14:textId="77777777" w:rsidR="0055663D" w:rsidRPr="001067D3" w:rsidRDefault="0055663D" w:rsidP="00A55810">
            <w:pPr>
              <w:pStyle w:val="Bullet-Table-1"/>
              <w:spacing w:after="120"/>
              <w:ind w:left="230" w:hanging="230"/>
              <w:contextualSpacing w:val="0"/>
              <w:rPr>
                <w:u w:val="single"/>
              </w:rPr>
            </w:pPr>
            <w:r w:rsidRPr="001067D3">
              <w:t xml:space="preserve">Lower </w:t>
            </w:r>
            <w:proofErr w:type="gramStart"/>
            <w:r w:rsidRPr="001067D3">
              <w:rPr>
                <w:i/>
              </w:rPr>
              <w:t>I</w:t>
            </w:r>
            <w:r w:rsidRPr="001067D3">
              <w:rPr>
                <w:vertAlign w:val="subscript"/>
              </w:rPr>
              <w:t>c</w:t>
            </w:r>
            <w:proofErr w:type="gramEnd"/>
            <w:r w:rsidRPr="001067D3">
              <w:t xml:space="preserve"> in a magnetic field at 77</w:t>
            </w:r>
            <w:r w:rsidR="00BD62A4" w:rsidRPr="001067D3">
              <w:t xml:space="preserve"> </w:t>
            </w:r>
            <w:r w:rsidRPr="001067D3">
              <w:t>K, compared to YBCO.</w:t>
            </w:r>
          </w:p>
        </w:tc>
      </w:tr>
      <w:tr w:rsidR="00A55810" w:rsidRPr="001067D3" w14:paraId="4D5CF65F" w14:textId="77777777" w:rsidTr="00A55810">
        <w:tc>
          <w:tcPr>
            <w:tcW w:w="9360" w:type="dxa"/>
            <w:gridSpan w:val="2"/>
            <w:tcBorders>
              <w:left w:val="nil"/>
              <w:right w:val="nil"/>
            </w:tcBorders>
          </w:tcPr>
          <w:p w14:paraId="330E79A1" w14:textId="77777777" w:rsidR="00A55810" w:rsidRPr="001067D3" w:rsidRDefault="00A55810" w:rsidP="009D6592"/>
        </w:tc>
      </w:tr>
      <w:tr w:rsidR="0055663D" w:rsidRPr="001067D3" w14:paraId="02B06852" w14:textId="77777777" w:rsidTr="00A55810">
        <w:tc>
          <w:tcPr>
            <w:tcW w:w="9360" w:type="dxa"/>
            <w:gridSpan w:val="2"/>
          </w:tcPr>
          <w:p w14:paraId="02646F09" w14:textId="77777777" w:rsidR="0055663D" w:rsidRPr="001067D3" w:rsidRDefault="0055663D" w:rsidP="00A55810">
            <w:pPr>
              <w:keepNext/>
              <w:keepLines/>
              <w:spacing w:after="120"/>
              <w:rPr>
                <w:lang w:eastAsia="ja-JP"/>
              </w:rPr>
            </w:pPr>
            <w:r w:rsidRPr="001067D3">
              <w:rPr>
                <w:b/>
              </w:rPr>
              <w:t>YBCO</w:t>
            </w:r>
            <w:r w:rsidRPr="001067D3">
              <w:rPr>
                <w:b/>
                <w:noProof/>
              </w:rPr>
              <w:t xml:space="preserve"> Wire </w:t>
            </w:r>
            <w:r w:rsidRPr="001067D3">
              <w:rPr>
                <w:b/>
              </w:rPr>
              <w:t>Specifications</w:t>
            </w:r>
          </w:p>
          <w:p w14:paraId="62045B8C" w14:textId="77777777" w:rsidR="00237987" w:rsidRPr="001067D3" w:rsidRDefault="0055663D" w:rsidP="007261B5">
            <w:pPr>
              <w:pStyle w:val="ListParagraph"/>
              <w:numPr>
                <w:ilvl w:val="0"/>
                <w:numId w:val="7"/>
              </w:numPr>
              <w:spacing w:after="120"/>
              <w:contextualSpacing w:val="0"/>
            </w:pPr>
            <w:r w:rsidRPr="001067D3">
              <w:rPr>
                <w:u w:val="single"/>
              </w:rPr>
              <w:t>Fabrication Method</w:t>
            </w:r>
            <w:r w:rsidRPr="001067D3">
              <w:t xml:space="preserve">: physical or chemical deposition methods such as IBAD, PLD, MOD, RCE. </w:t>
            </w:r>
          </w:p>
          <w:p w14:paraId="5C38FB4D" w14:textId="77777777" w:rsidR="00237987" w:rsidRPr="001067D3" w:rsidRDefault="0055663D" w:rsidP="00E725EA">
            <w:pPr>
              <w:pStyle w:val="ListParagraph"/>
              <w:numPr>
                <w:ilvl w:val="0"/>
                <w:numId w:val="7"/>
              </w:numPr>
              <w:spacing w:before="120" w:after="120"/>
              <w:contextualSpacing w:val="0"/>
              <w:jc w:val="both"/>
              <w:rPr>
                <w:b/>
                <w:u w:val="single"/>
              </w:rPr>
            </w:pPr>
            <w:r w:rsidRPr="001067D3">
              <w:rPr>
                <w:u w:val="single"/>
              </w:rPr>
              <w:t>Cross section and dimensions</w:t>
            </w:r>
            <w:r w:rsidRPr="001067D3">
              <w:t xml:space="preserve">: </w:t>
            </w:r>
            <w:r w:rsidR="00D85C7B" w:rsidRPr="001067D3">
              <w:t xml:space="preserve">The most striking feature of this wire is the stacked </w:t>
            </w:r>
            <w:r w:rsidR="00C91F4B" w:rsidRPr="001067D3">
              <w:t xml:space="preserve">and well </w:t>
            </w:r>
            <w:r w:rsidR="00D85C7B" w:rsidRPr="001067D3">
              <w:t>textured structure</w:t>
            </w:r>
            <w:r w:rsidR="00C673C1" w:rsidRPr="001067D3">
              <w:rPr>
                <w:lang w:eastAsia="ja-JP"/>
              </w:rPr>
              <w:t xml:space="preserve"> (see Figs. 2.1 and 2.2 above)</w:t>
            </w:r>
            <w:r w:rsidR="001F142E" w:rsidRPr="001067D3">
              <w:t>.</w:t>
            </w:r>
            <w:r w:rsidR="00D85C7B" w:rsidRPr="001067D3">
              <w:t xml:space="preserve"> </w:t>
            </w:r>
            <w:r w:rsidR="001F142E" w:rsidRPr="001067D3">
              <w:t xml:space="preserve">This structure </w:t>
            </w:r>
            <w:r w:rsidR="00D85C7B" w:rsidRPr="001067D3">
              <w:t xml:space="preserve">is </w:t>
            </w:r>
            <w:r w:rsidR="003C28F8" w:rsidRPr="001067D3">
              <w:t xml:space="preserve">needed for the </w:t>
            </w:r>
            <w:r w:rsidR="00D85C7B" w:rsidRPr="001067D3">
              <w:t xml:space="preserve">high </w:t>
            </w:r>
            <w:proofErr w:type="gramStart"/>
            <w:r w:rsidR="00810A86" w:rsidRPr="001067D3">
              <w:rPr>
                <w:i/>
                <w:lang w:eastAsia="ja-JP"/>
              </w:rPr>
              <w:t>I</w:t>
            </w:r>
            <w:r w:rsidR="00810A86" w:rsidRPr="001067D3">
              <w:rPr>
                <w:vertAlign w:val="subscript"/>
                <w:lang w:eastAsia="ja-JP"/>
              </w:rPr>
              <w:t>c</w:t>
            </w:r>
            <w:proofErr w:type="gramEnd"/>
            <w:r w:rsidR="00D85C7B" w:rsidRPr="001067D3">
              <w:t xml:space="preserve"> (critical current) in YBCO</w:t>
            </w:r>
            <w:r w:rsidR="00581A92" w:rsidRPr="001067D3">
              <w:t>, which</w:t>
            </w:r>
            <w:r w:rsidR="00D85C7B" w:rsidRPr="001067D3">
              <w:t xml:space="preserve"> requires </w:t>
            </w:r>
            <w:r w:rsidR="00581A92" w:rsidRPr="001067D3">
              <w:t xml:space="preserve">a </w:t>
            </w:r>
            <w:r w:rsidR="00D85C7B" w:rsidRPr="001067D3">
              <w:t>high degree of crystal orientation</w:t>
            </w:r>
            <w:r w:rsidR="001F142E" w:rsidRPr="001067D3">
              <w:t>.</w:t>
            </w:r>
            <w:r w:rsidR="00D85C7B" w:rsidRPr="001067D3">
              <w:t xml:space="preserve"> </w:t>
            </w:r>
            <w:r w:rsidR="00237987" w:rsidRPr="001067D3">
              <w:t xml:space="preserve">An </w:t>
            </w:r>
            <w:r w:rsidR="00D85C7B" w:rsidRPr="001067D3">
              <w:t xml:space="preserve">epitaxial growth phenomena </w:t>
            </w:r>
            <w:r w:rsidR="00237987" w:rsidRPr="001067D3">
              <w:t xml:space="preserve">is used </w:t>
            </w:r>
            <w:r w:rsidR="00D85C7B" w:rsidRPr="001067D3">
              <w:t>in the film deposition process</w:t>
            </w:r>
            <w:r w:rsidR="00F12051" w:rsidRPr="001067D3">
              <w:rPr>
                <w:lang w:eastAsia="ja-JP"/>
              </w:rPr>
              <w:t xml:space="preserve"> for the high degree of orientation</w:t>
            </w:r>
            <w:r w:rsidR="00D85C7B" w:rsidRPr="001067D3">
              <w:t xml:space="preserve">. </w:t>
            </w:r>
          </w:p>
          <w:p w14:paraId="110DA9F8" w14:textId="77777777" w:rsidR="00D85C7B" w:rsidRPr="001067D3" w:rsidRDefault="00237987" w:rsidP="00E725EA">
            <w:pPr>
              <w:pStyle w:val="ListParagraph"/>
              <w:spacing w:after="120"/>
              <w:contextualSpacing w:val="0"/>
              <w:jc w:val="both"/>
              <w:rPr>
                <w:b/>
                <w:u w:val="single"/>
              </w:rPr>
            </w:pPr>
            <w:r w:rsidRPr="001067D3">
              <w:t xml:space="preserve">YBCO </w:t>
            </w:r>
            <w:r w:rsidR="00D85C7B" w:rsidRPr="001067D3">
              <w:t xml:space="preserve">wires have </w:t>
            </w:r>
            <w:r w:rsidR="00581A92" w:rsidRPr="001067D3">
              <w:t>a</w:t>
            </w:r>
            <w:r w:rsidR="00443CB9" w:rsidRPr="001067D3">
              <w:t xml:space="preserve"> width of 4—</w:t>
            </w:r>
            <w:r w:rsidR="00D85C7B" w:rsidRPr="001067D3">
              <w:t>12</w:t>
            </w:r>
            <w:r w:rsidR="00443CB9" w:rsidRPr="001067D3">
              <w:t xml:space="preserve"> mm, and thickness of 0.15—</w:t>
            </w:r>
            <w:r w:rsidR="00D85C7B" w:rsidRPr="001067D3">
              <w:t>0.4</w:t>
            </w:r>
            <w:r w:rsidR="00443CB9" w:rsidRPr="001067D3">
              <w:t xml:space="preserve"> </w:t>
            </w:r>
            <w:r w:rsidR="00D85C7B" w:rsidRPr="001067D3">
              <w:t>mm</w:t>
            </w:r>
            <w:r w:rsidR="00F12051" w:rsidRPr="001067D3">
              <w:rPr>
                <w:lang w:eastAsia="ja-JP"/>
              </w:rPr>
              <w:t xml:space="preserve"> in total including the substrate and all layers</w:t>
            </w:r>
            <w:r w:rsidR="00D85C7B" w:rsidRPr="001067D3">
              <w:t xml:space="preserve">. </w:t>
            </w:r>
            <w:r w:rsidR="00581A92" w:rsidRPr="001067D3">
              <w:t xml:space="preserve">The </w:t>
            </w:r>
            <w:r w:rsidR="00D85C7B" w:rsidRPr="001067D3">
              <w:t xml:space="preserve">YBCO </w:t>
            </w:r>
            <w:r w:rsidR="00F12051" w:rsidRPr="001067D3">
              <w:rPr>
                <w:lang w:eastAsia="ja-JP"/>
              </w:rPr>
              <w:t xml:space="preserve">layer </w:t>
            </w:r>
            <w:r w:rsidR="00581A92" w:rsidRPr="001067D3">
              <w:t xml:space="preserve">thickness is typically </w:t>
            </w:r>
            <w:r w:rsidR="00443CB9" w:rsidRPr="001067D3">
              <w:t>1—</w:t>
            </w:r>
            <w:r w:rsidR="00D85C7B" w:rsidRPr="001067D3">
              <w:t>2</w:t>
            </w:r>
            <w:r w:rsidR="00443CB9" w:rsidRPr="001067D3">
              <w:t xml:space="preserve"> </w:t>
            </w:r>
            <w:r w:rsidR="00D85C7B" w:rsidRPr="001067D3">
              <w:t xml:space="preserve">μm </w:t>
            </w:r>
            <w:r w:rsidR="003C28F8" w:rsidRPr="001067D3">
              <w:t xml:space="preserve">and can be </w:t>
            </w:r>
            <w:r w:rsidR="00D85C7B" w:rsidRPr="001067D3">
              <w:t>up to 5</w:t>
            </w:r>
            <w:r w:rsidR="00443CB9" w:rsidRPr="001067D3">
              <w:t xml:space="preserve"> </w:t>
            </w:r>
            <w:r w:rsidR="00D85C7B" w:rsidRPr="001067D3">
              <w:t xml:space="preserve">µm. </w:t>
            </w:r>
            <w:r w:rsidR="001C2C6B" w:rsidRPr="001067D3">
              <w:t>T</w:t>
            </w:r>
            <w:r w:rsidR="00D85C7B" w:rsidRPr="001067D3">
              <w:t xml:space="preserve">hese thickness values </w:t>
            </w:r>
            <w:r w:rsidR="001C2C6B" w:rsidRPr="001067D3">
              <w:t xml:space="preserve">can be </w:t>
            </w:r>
            <w:r w:rsidR="00D85C7B" w:rsidRPr="001067D3">
              <w:t>important for the mechanical strain calculation or thermal stabilization.</w:t>
            </w:r>
          </w:p>
          <w:p w14:paraId="543E3F46" w14:textId="77777777" w:rsidR="00237987" w:rsidRPr="001067D3" w:rsidRDefault="00D85C7B" w:rsidP="00E725EA">
            <w:pPr>
              <w:pStyle w:val="ListParagraph"/>
              <w:numPr>
                <w:ilvl w:val="0"/>
                <w:numId w:val="7"/>
              </w:numPr>
              <w:spacing w:after="120"/>
              <w:contextualSpacing w:val="0"/>
              <w:jc w:val="both"/>
              <w:rPr>
                <w:b/>
                <w:u w:val="single"/>
              </w:rPr>
            </w:pPr>
            <w:r w:rsidRPr="001067D3">
              <w:rPr>
                <w:i/>
                <w:u w:val="single"/>
              </w:rPr>
              <w:t>I</w:t>
            </w:r>
            <w:r w:rsidRPr="001067D3">
              <w:rPr>
                <w:u w:val="single"/>
                <w:vertAlign w:val="subscript"/>
              </w:rPr>
              <w:t>c</w:t>
            </w:r>
            <w:r w:rsidRPr="001067D3">
              <w:rPr>
                <w:u w:val="single"/>
              </w:rPr>
              <w:t>–B property</w:t>
            </w:r>
            <w:r w:rsidRPr="001067D3">
              <w:t xml:space="preserve">: </w:t>
            </w:r>
            <w:r w:rsidR="00A55810" w:rsidRPr="001067D3">
              <w:t>Today’s</w:t>
            </w:r>
            <w:r w:rsidRPr="001067D3">
              <w:rPr>
                <w:lang w:eastAsia="ja-JP"/>
              </w:rPr>
              <w:t xml:space="preserve"> commercial wire shows </w:t>
            </w:r>
            <w:r w:rsidR="00A55810" w:rsidRPr="001067D3">
              <w:rPr>
                <w:lang w:eastAsia="ja-JP"/>
              </w:rPr>
              <w:t>a typical</w:t>
            </w:r>
            <w:r w:rsidR="0055663D" w:rsidRPr="001067D3">
              <w:t xml:space="preserve"> </w:t>
            </w:r>
            <w:r w:rsidR="0055663D" w:rsidRPr="001067D3">
              <w:rPr>
                <w:i/>
              </w:rPr>
              <w:t>I</w:t>
            </w:r>
            <w:r w:rsidR="0055663D" w:rsidRPr="001067D3">
              <w:rPr>
                <w:vertAlign w:val="subscript"/>
              </w:rPr>
              <w:t>c</w:t>
            </w:r>
            <w:r w:rsidR="0055663D" w:rsidRPr="001067D3">
              <w:t xml:space="preserve"> </w:t>
            </w:r>
            <w:r w:rsidR="0055663D" w:rsidRPr="001067D3">
              <w:rPr>
                <w:lang w:eastAsia="ja-JP"/>
              </w:rPr>
              <w:t>of 1</w:t>
            </w:r>
            <w:r w:rsidR="0055663D" w:rsidRPr="001067D3">
              <w:t>00</w:t>
            </w:r>
            <w:r w:rsidR="00443CB9" w:rsidRPr="001067D3">
              <w:t>—</w:t>
            </w:r>
            <w:r w:rsidR="0055663D" w:rsidRPr="001067D3">
              <w:rPr>
                <w:lang w:eastAsia="ja-JP"/>
              </w:rPr>
              <w:t>250</w:t>
            </w:r>
            <w:r w:rsidR="00443CB9" w:rsidRPr="001067D3">
              <w:rPr>
                <w:lang w:eastAsia="ja-JP"/>
              </w:rPr>
              <w:t xml:space="preserve"> </w:t>
            </w:r>
            <w:r w:rsidR="0055663D" w:rsidRPr="001067D3">
              <w:t>A at 77</w:t>
            </w:r>
            <w:r w:rsidR="00443CB9" w:rsidRPr="001067D3">
              <w:t xml:space="preserve"> </w:t>
            </w:r>
            <w:r w:rsidR="0055663D" w:rsidRPr="001067D3">
              <w:t>K and self-field</w:t>
            </w:r>
            <w:r w:rsidR="0055663D" w:rsidRPr="001067D3">
              <w:rPr>
                <w:lang w:eastAsia="ja-JP"/>
              </w:rPr>
              <w:t xml:space="preserve"> for 4</w:t>
            </w:r>
            <w:r w:rsidR="00443CB9" w:rsidRPr="001067D3">
              <w:t>—</w:t>
            </w:r>
            <w:r w:rsidR="0055663D" w:rsidRPr="001067D3">
              <w:rPr>
                <w:lang w:eastAsia="ja-JP"/>
              </w:rPr>
              <w:t>5 mm wide tape, or 300</w:t>
            </w:r>
            <w:r w:rsidR="00443CB9" w:rsidRPr="001067D3">
              <w:t>—</w:t>
            </w:r>
            <w:r w:rsidR="0055663D" w:rsidRPr="001067D3">
              <w:rPr>
                <w:lang w:eastAsia="ja-JP"/>
              </w:rPr>
              <w:t>500</w:t>
            </w:r>
            <w:r w:rsidR="00443CB9" w:rsidRPr="001067D3">
              <w:rPr>
                <w:lang w:eastAsia="ja-JP"/>
              </w:rPr>
              <w:t xml:space="preserve"> </w:t>
            </w:r>
            <w:r w:rsidR="0055663D" w:rsidRPr="001067D3">
              <w:rPr>
                <w:lang w:eastAsia="ja-JP"/>
              </w:rPr>
              <w:t>A for 10</w:t>
            </w:r>
            <w:r w:rsidR="00443CB9" w:rsidRPr="001067D3">
              <w:t>—</w:t>
            </w:r>
            <w:r w:rsidR="0055663D" w:rsidRPr="001067D3">
              <w:rPr>
                <w:lang w:eastAsia="ja-JP"/>
              </w:rPr>
              <w:t>12 mm tape, depending on the company.</w:t>
            </w:r>
            <w:r w:rsidR="0055663D" w:rsidRPr="001067D3">
              <w:rPr>
                <w:rStyle w:val="EndnoteReference"/>
                <w:lang w:eastAsia="ja-JP"/>
              </w:rPr>
              <w:endnoteReference w:id="21"/>
            </w:r>
          </w:p>
          <w:p w14:paraId="730E3266" w14:textId="77777777" w:rsidR="00F34C04" w:rsidRPr="001067D3" w:rsidRDefault="0055663D" w:rsidP="00E725EA">
            <w:pPr>
              <w:pStyle w:val="ListParagraph"/>
              <w:spacing w:after="120"/>
              <w:contextualSpacing w:val="0"/>
              <w:jc w:val="both"/>
            </w:pPr>
            <w:r w:rsidRPr="001067D3">
              <w:rPr>
                <w:lang w:eastAsia="ja-JP"/>
              </w:rPr>
              <w:t>A</w:t>
            </w:r>
            <w:r w:rsidRPr="001067D3">
              <w:t xml:space="preserve"> typical </w:t>
            </w:r>
            <w:r w:rsidRPr="001067D3">
              <w:rPr>
                <w:i/>
              </w:rPr>
              <w:t>I</w:t>
            </w:r>
            <w:r w:rsidRPr="001067D3">
              <w:rPr>
                <w:vertAlign w:val="subscript"/>
              </w:rPr>
              <w:t>c</w:t>
            </w:r>
            <w:r w:rsidRPr="001067D3">
              <w:t xml:space="preserve">-B characteristic of a commercial YBCO wire </w:t>
            </w:r>
            <w:r w:rsidRPr="001067D3">
              <w:rPr>
                <w:lang w:eastAsia="ja-JP"/>
              </w:rPr>
              <w:t>is shown in the reference</w:t>
            </w:r>
            <w:r w:rsidRPr="001067D3">
              <w:rPr>
                <w:rStyle w:val="EndnoteReference"/>
              </w:rPr>
              <w:endnoteReference w:id="22"/>
            </w:r>
            <w:r w:rsidRPr="001067D3">
              <w:rPr>
                <w:lang w:eastAsia="ja-JP"/>
              </w:rPr>
              <w:t>, where th</w:t>
            </w:r>
            <w:r w:rsidRPr="001067D3">
              <w:t xml:space="preserve">e vertical axis </w:t>
            </w:r>
            <w:r w:rsidRPr="001067D3">
              <w:rPr>
                <w:lang w:eastAsia="ja-JP"/>
              </w:rPr>
              <w:t xml:space="preserve">is </w:t>
            </w:r>
            <w:r w:rsidRPr="001067D3">
              <w:t xml:space="preserve">the ratio by </w:t>
            </w:r>
            <w:r w:rsidRPr="001067D3">
              <w:rPr>
                <w:i/>
              </w:rPr>
              <w:t>I</w:t>
            </w:r>
            <w:r w:rsidRPr="001067D3">
              <w:rPr>
                <w:vertAlign w:val="subscript"/>
              </w:rPr>
              <w:t>c</w:t>
            </w:r>
            <w:r w:rsidRPr="001067D3">
              <w:t xml:space="preserve"> at self-field and 77</w:t>
            </w:r>
            <w:r w:rsidR="00443CB9" w:rsidRPr="001067D3">
              <w:t xml:space="preserve"> </w:t>
            </w:r>
            <w:r w:rsidRPr="001067D3">
              <w:t xml:space="preserve">K. If the tape has </w:t>
            </w:r>
            <w:r w:rsidRPr="001067D3">
              <w:rPr>
                <w:i/>
              </w:rPr>
              <w:t>I</w:t>
            </w:r>
            <w:r w:rsidRPr="001067D3">
              <w:rPr>
                <w:vertAlign w:val="subscript"/>
              </w:rPr>
              <w:t>c</w:t>
            </w:r>
            <w:r w:rsidRPr="001067D3">
              <w:t xml:space="preserve"> at 77</w:t>
            </w:r>
            <w:r w:rsidR="00443CB9" w:rsidRPr="001067D3">
              <w:t xml:space="preserve"> </w:t>
            </w:r>
            <w:r w:rsidRPr="001067D3">
              <w:t>K and self-field of 200</w:t>
            </w:r>
            <w:r w:rsidR="00CF73D0" w:rsidRPr="001067D3">
              <w:t xml:space="preserve"> </w:t>
            </w:r>
            <w:r w:rsidRPr="001067D3">
              <w:t>A, this value will be kept at 50</w:t>
            </w:r>
            <w:r w:rsidR="00CF73D0" w:rsidRPr="001067D3">
              <w:t xml:space="preserve"> </w:t>
            </w:r>
            <w:r w:rsidRPr="001067D3">
              <w:t>K and 4</w:t>
            </w:r>
            <w:r w:rsidR="00CF73D0" w:rsidRPr="001067D3">
              <w:t xml:space="preserve"> </w:t>
            </w:r>
            <w:r w:rsidRPr="001067D3">
              <w:t>T, and 30</w:t>
            </w:r>
            <w:r w:rsidR="00CF73D0" w:rsidRPr="001067D3">
              <w:t xml:space="preserve"> </w:t>
            </w:r>
            <w:r w:rsidRPr="001067D3">
              <w:t>K and 9</w:t>
            </w:r>
            <w:r w:rsidR="00CF73D0" w:rsidRPr="001067D3">
              <w:t xml:space="preserve"> </w:t>
            </w:r>
            <w:r w:rsidRPr="001067D3">
              <w:t>T.</w:t>
            </w:r>
            <w:r w:rsidR="00F34C04" w:rsidRPr="001067D3">
              <w:t xml:space="preserve"> </w:t>
            </w:r>
          </w:p>
        </w:tc>
      </w:tr>
      <w:tr w:rsidR="0055663D" w:rsidRPr="001067D3" w14:paraId="61D1CF2D" w14:textId="77777777" w:rsidTr="00A55810">
        <w:tc>
          <w:tcPr>
            <w:tcW w:w="4680" w:type="dxa"/>
            <w:shd w:val="clear" w:color="auto" w:fill="4F81BD" w:themeFill="accent1"/>
          </w:tcPr>
          <w:p w14:paraId="449ECF9B" w14:textId="77777777" w:rsidR="0055663D" w:rsidRPr="001067D3" w:rsidRDefault="0055663D" w:rsidP="004E69D9">
            <w:pPr>
              <w:jc w:val="center"/>
              <w:rPr>
                <w:b/>
                <w:color w:val="FFFFFF" w:themeColor="background1"/>
              </w:rPr>
            </w:pPr>
            <w:r w:rsidRPr="001067D3">
              <w:rPr>
                <w:b/>
                <w:color w:val="FFFFFF" w:themeColor="background1"/>
              </w:rPr>
              <w:t>Advantages</w:t>
            </w:r>
          </w:p>
        </w:tc>
        <w:tc>
          <w:tcPr>
            <w:tcW w:w="4680" w:type="dxa"/>
            <w:shd w:val="clear" w:color="auto" w:fill="4F81BD" w:themeFill="accent1"/>
          </w:tcPr>
          <w:p w14:paraId="1B8F4188" w14:textId="77777777" w:rsidR="0055663D" w:rsidRPr="001067D3" w:rsidRDefault="0055663D" w:rsidP="004E69D9">
            <w:pPr>
              <w:jc w:val="center"/>
              <w:rPr>
                <w:b/>
                <w:color w:val="FFFFFF" w:themeColor="background1"/>
              </w:rPr>
            </w:pPr>
            <w:r w:rsidRPr="001067D3">
              <w:rPr>
                <w:b/>
                <w:color w:val="FFFFFF" w:themeColor="background1"/>
              </w:rPr>
              <w:t>Disadvantages</w:t>
            </w:r>
          </w:p>
        </w:tc>
      </w:tr>
      <w:tr w:rsidR="0055663D" w:rsidRPr="001067D3" w14:paraId="1C6A9C50" w14:textId="77777777" w:rsidTr="00A55810">
        <w:tc>
          <w:tcPr>
            <w:tcW w:w="4680" w:type="dxa"/>
          </w:tcPr>
          <w:p w14:paraId="4905EA35" w14:textId="77777777" w:rsidR="0055663D" w:rsidRPr="001067D3" w:rsidRDefault="0055663D" w:rsidP="00A55810">
            <w:pPr>
              <w:pStyle w:val="Bullet-Table-1"/>
              <w:spacing w:after="120"/>
              <w:ind w:left="230" w:hanging="230"/>
              <w:contextualSpacing w:val="0"/>
            </w:pPr>
            <w:r w:rsidRPr="001067D3">
              <w:t xml:space="preserve">High </w:t>
            </w:r>
            <w:r w:rsidRPr="001067D3">
              <w:rPr>
                <w:i/>
              </w:rPr>
              <w:t>I</w:t>
            </w:r>
            <w:r w:rsidRPr="001067D3">
              <w:rPr>
                <w:vertAlign w:val="subscript"/>
              </w:rPr>
              <w:t>c</w:t>
            </w:r>
            <w:r w:rsidRPr="001067D3">
              <w:t xml:space="preserve"> at high fields and high temperatures</w:t>
            </w:r>
          </w:p>
          <w:p w14:paraId="02F6CC93" w14:textId="77777777" w:rsidR="0055663D" w:rsidRPr="001067D3" w:rsidRDefault="0055663D" w:rsidP="00E725EA">
            <w:pPr>
              <w:pStyle w:val="Bullet-Table-1"/>
              <w:spacing w:after="120"/>
              <w:ind w:left="230" w:hanging="230"/>
              <w:contextualSpacing w:val="0"/>
            </w:pPr>
            <w:r w:rsidRPr="001067D3">
              <w:t>High strength due to Hastelloy or other strengthened substrate</w:t>
            </w:r>
          </w:p>
          <w:p w14:paraId="5112C44C" w14:textId="77777777" w:rsidR="004A733A" w:rsidRPr="001067D3" w:rsidRDefault="004A733A" w:rsidP="00E725EA">
            <w:pPr>
              <w:pStyle w:val="Bullet-Table-1"/>
              <w:spacing w:after="120"/>
              <w:ind w:left="230" w:hanging="230"/>
              <w:contextualSpacing w:val="0"/>
            </w:pPr>
            <w:r w:rsidRPr="001067D3">
              <w:t xml:space="preserve">Processes and composition can be tailored/controlled for </w:t>
            </w:r>
            <w:r w:rsidR="001D249B" w:rsidRPr="001067D3">
              <w:t xml:space="preserve">various applications that </w:t>
            </w:r>
            <w:r w:rsidR="00196EC9" w:rsidRPr="001067D3">
              <w:t xml:space="preserve">require different </w:t>
            </w:r>
            <w:r w:rsidRPr="001067D3">
              <w:t>temperature</w:t>
            </w:r>
            <w:r w:rsidR="00196EC9" w:rsidRPr="001067D3">
              <w:t>s</w:t>
            </w:r>
            <w:r w:rsidRPr="001067D3">
              <w:t xml:space="preserve"> and magnetic field ranges.</w:t>
            </w:r>
          </w:p>
        </w:tc>
        <w:tc>
          <w:tcPr>
            <w:tcW w:w="4680" w:type="dxa"/>
          </w:tcPr>
          <w:p w14:paraId="5801677C" w14:textId="77777777" w:rsidR="00D85C7B" w:rsidRPr="001067D3" w:rsidRDefault="006E3A52" w:rsidP="00A55810">
            <w:pPr>
              <w:pStyle w:val="Bullet-Table-1"/>
              <w:spacing w:after="120"/>
              <w:ind w:left="230" w:hanging="230"/>
              <w:contextualSpacing w:val="0"/>
            </w:pPr>
            <w:r w:rsidRPr="001067D3">
              <w:t xml:space="preserve">Currently more </w:t>
            </w:r>
            <w:r w:rsidR="00D85C7B" w:rsidRPr="001067D3">
              <w:t>expensive than Bi2223 and MgB</w:t>
            </w:r>
            <w:r w:rsidR="00D85C7B" w:rsidRPr="001067D3">
              <w:rPr>
                <w:vertAlign w:val="subscript"/>
              </w:rPr>
              <w:t>2</w:t>
            </w:r>
            <w:r w:rsidR="00D85C7B" w:rsidRPr="001067D3">
              <w:t xml:space="preserve"> </w:t>
            </w:r>
          </w:p>
          <w:p w14:paraId="48EBE2A7" w14:textId="77777777" w:rsidR="00D85C7B" w:rsidRPr="001067D3" w:rsidRDefault="00D85C7B" w:rsidP="00A55810">
            <w:pPr>
              <w:pStyle w:val="Bullet-Table-1"/>
              <w:spacing w:after="120"/>
              <w:ind w:left="230" w:hanging="230"/>
              <w:contextualSpacing w:val="0"/>
            </w:pPr>
            <w:r w:rsidRPr="001067D3">
              <w:t>Mechanical problems such as delamination and large shielding current (both come from the thin film and wide film configuration)</w:t>
            </w:r>
          </w:p>
          <w:p w14:paraId="1C62FC02" w14:textId="77777777" w:rsidR="0055663D" w:rsidRPr="001067D3" w:rsidRDefault="00D15D56" w:rsidP="00A55810">
            <w:pPr>
              <w:pStyle w:val="Bullet-Table-1"/>
              <w:spacing w:after="120"/>
              <w:ind w:left="230" w:hanging="230"/>
              <w:contextualSpacing w:val="0"/>
            </w:pPr>
            <w:r w:rsidRPr="001067D3">
              <w:rPr>
                <w:rFonts w:eastAsiaTheme="minorEastAsia"/>
                <w:i/>
                <w:lang w:eastAsia="ja-JP"/>
              </w:rPr>
              <w:t>T</w:t>
            </w:r>
            <w:r w:rsidR="00D85C7B" w:rsidRPr="001067D3">
              <w:rPr>
                <w:vertAlign w:val="subscript"/>
              </w:rPr>
              <w:t>c</w:t>
            </w:r>
            <w:r w:rsidR="00D85C7B" w:rsidRPr="001067D3">
              <w:t xml:space="preserve"> lower than Bi2223</w:t>
            </w:r>
          </w:p>
        </w:tc>
      </w:tr>
    </w:tbl>
    <w:p w14:paraId="40FB7CC2" w14:textId="77777777" w:rsidR="0055663D" w:rsidRPr="001067D3" w:rsidRDefault="0055663D" w:rsidP="00E725EA">
      <w:pPr>
        <w:spacing w:after="0"/>
        <w:rPr>
          <w:sz w:val="16"/>
          <w:szCs w:val="16"/>
        </w:rPr>
      </w:pPr>
    </w:p>
    <w:tbl>
      <w:tblPr>
        <w:tblStyle w:val="TableGrid"/>
        <w:tblW w:w="936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4680"/>
        <w:gridCol w:w="4680"/>
      </w:tblGrid>
      <w:tr w:rsidR="0055663D" w:rsidRPr="001067D3" w14:paraId="081BF424" w14:textId="77777777" w:rsidTr="001F1FD5">
        <w:tc>
          <w:tcPr>
            <w:tcW w:w="9360" w:type="dxa"/>
            <w:gridSpan w:val="2"/>
          </w:tcPr>
          <w:p w14:paraId="0AEDF433" w14:textId="77777777" w:rsidR="0055663D" w:rsidRPr="001067D3" w:rsidRDefault="0055663D" w:rsidP="00A55810">
            <w:pPr>
              <w:spacing w:after="120"/>
              <w:rPr>
                <w:b/>
                <w:vertAlign w:val="subscript"/>
                <w:lang w:eastAsia="ja-JP"/>
              </w:rPr>
            </w:pPr>
            <w:r w:rsidRPr="001067D3">
              <w:rPr>
                <w:b/>
              </w:rPr>
              <w:t>MgB</w:t>
            </w:r>
            <w:r w:rsidRPr="001067D3">
              <w:rPr>
                <w:b/>
                <w:vertAlign w:val="subscript"/>
              </w:rPr>
              <w:t>2</w:t>
            </w:r>
            <w:r w:rsidRPr="001067D3">
              <w:rPr>
                <w:b/>
                <w:vertAlign w:val="subscript"/>
                <w:lang w:eastAsia="ja-JP"/>
              </w:rPr>
              <w:t xml:space="preserve"> </w:t>
            </w:r>
            <w:r w:rsidRPr="001067D3">
              <w:rPr>
                <w:b/>
              </w:rPr>
              <w:t>Specifications</w:t>
            </w:r>
            <w:r w:rsidRPr="001067D3">
              <w:rPr>
                <w:rStyle w:val="EndnoteReference"/>
              </w:rPr>
              <w:endnoteReference w:id="23"/>
            </w:r>
          </w:p>
          <w:p w14:paraId="65BDF435" w14:textId="77777777" w:rsidR="0055663D" w:rsidRPr="001067D3" w:rsidRDefault="0055663D" w:rsidP="007261B5">
            <w:pPr>
              <w:pStyle w:val="ListParagraph"/>
              <w:numPr>
                <w:ilvl w:val="0"/>
                <w:numId w:val="6"/>
              </w:numPr>
              <w:spacing w:after="120"/>
              <w:contextualSpacing w:val="0"/>
              <w:rPr>
                <w:color w:val="FF0000"/>
              </w:rPr>
            </w:pPr>
            <w:r w:rsidRPr="001067D3">
              <w:rPr>
                <w:u w:val="single"/>
              </w:rPr>
              <w:t>Fabrication Method</w:t>
            </w:r>
            <w:r w:rsidRPr="001067D3">
              <w:t xml:space="preserve">: Powder-in-tube </w:t>
            </w:r>
            <w:r w:rsidR="00E95262" w:rsidRPr="001067D3">
              <w:rPr>
                <w:lang w:eastAsia="ja-JP"/>
              </w:rPr>
              <w:t>(</w:t>
            </w:r>
            <w:r w:rsidR="00D85C7B" w:rsidRPr="001067D3">
              <w:t>in-situ or ex-situ</w:t>
            </w:r>
            <w:r w:rsidR="00E95262" w:rsidRPr="001067D3">
              <w:rPr>
                <w:lang w:eastAsia="ja-JP"/>
              </w:rPr>
              <w:t xml:space="preserve"> methods)</w:t>
            </w:r>
          </w:p>
          <w:p w14:paraId="434E917C" w14:textId="77777777" w:rsidR="0055663D" w:rsidRPr="001067D3" w:rsidRDefault="0055663D" w:rsidP="007261B5">
            <w:pPr>
              <w:pStyle w:val="ListParagraph"/>
              <w:numPr>
                <w:ilvl w:val="0"/>
                <w:numId w:val="6"/>
              </w:numPr>
              <w:spacing w:after="120"/>
              <w:contextualSpacing w:val="0"/>
            </w:pPr>
            <w:r w:rsidRPr="001067D3">
              <w:rPr>
                <w:u w:val="single"/>
              </w:rPr>
              <w:t>Cross section and dimensions</w:t>
            </w:r>
            <w:r w:rsidRPr="001067D3">
              <w:t>: Round wire and flat tape</w:t>
            </w:r>
            <w:r w:rsidRPr="001067D3">
              <w:rPr>
                <w:lang w:eastAsia="ja-JP"/>
              </w:rPr>
              <w:t xml:space="preserve"> w</w:t>
            </w:r>
            <w:r w:rsidRPr="001067D3">
              <w:t>ith multi-filament</w:t>
            </w:r>
            <w:r w:rsidRPr="001067D3">
              <w:rPr>
                <w:lang w:eastAsia="ja-JP"/>
              </w:rPr>
              <w:t xml:space="preserve">s. Typical sizes are in </w:t>
            </w:r>
            <w:r w:rsidR="00AC6993" w:rsidRPr="001067D3">
              <w:rPr>
                <w:lang w:eastAsia="ja-JP"/>
              </w:rPr>
              <w:t>Fig</w:t>
            </w:r>
            <w:r w:rsidRPr="001067D3">
              <w:rPr>
                <w:lang w:eastAsia="ja-JP"/>
              </w:rPr>
              <w:t>ure 2.</w:t>
            </w:r>
            <w:r w:rsidR="0062571F" w:rsidRPr="001067D3">
              <w:rPr>
                <w:lang w:eastAsia="ja-JP"/>
              </w:rPr>
              <w:t xml:space="preserve">4 </w:t>
            </w:r>
            <w:r w:rsidRPr="001067D3">
              <w:rPr>
                <w:lang w:eastAsia="ja-JP"/>
              </w:rPr>
              <w:t>below</w:t>
            </w:r>
            <w:r w:rsidRPr="001067D3">
              <w:t>.</w:t>
            </w:r>
            <w:r w:rsidR="00A2339A" w:rsidRPr="001067D3">
              <w:t xml:space="preserve"> </w:t>
            </w:r>
            <w:r w:rsidR="00C6599F" w:rsidRPr="001067D3">
              <w:t>As shown in the figure, MgB</w:t>
            </w:r>
            <w:r w:rsidR="00C6599F" w:rsidRPr="001067D3">
              <w:rPr>
                <w:vertAlign w:val="subscript"/>
              </w:rPr>
              <w:t>2</w:t>
            </w:r>
            <w:r w:rsidR="00C6599F" w:rsidRPr="001067D3">
              <w:t xml:space="preserve"> makes up about 10%</w:t>
            </w:r>
            <w:r w:rsidR="0016179A" w:rsidRPr="001067D3">
              <w:t xml:space="preserve"> of the total materials used.</w:t>
            </w:r>
          </w:p>
          <w:p w14:paraId="38302208" w14:textId="77777777" w:rsidR="0055663D" w:rsidRPr="001067D3" w:rsidRDefault="0055663D" w:rsidP="007261B5">
            <w:pPr>
              <w:pStyle w:val="ListParagraph"/>
              <w:numPr>
                <w:ilvl w:val="0"/>
                <w:numId w:val="6"/>
              </w:numPr>
              <w:spacing w:after="120"/>
              <w:contextualSpacing w:val="0"/>
            </w:pPr>
            <w:r w:rsidRPr="001067D3">
              <w:rPr>
                <w:i/>
                <w:u w:val="single"/>
              </w:rPr>
              <w:t>I</w:t>
            </w:r>
            <w:r w:rsidRPr="001067D3">
              <w:rPr>
                <w:u w:val="single"/>
                <w:vertAlign w:val="subscript"/>
              </w:rPr>
              <w:t>c</w:t>
            </w:r>
            <w:r w:rsidRPr="001067D3">
              <w:rPr>
                <w:u w:val="single"/>
              </w:rPr>
              <w:t>–B property</w:t>
            </w:r>
            <w:r w:rsidRPr="001067D3">
              <w:t xml:space="preserve">: </w:t>
            </w:r>
            <w:proofErr w:type="gramStart"/>
            <w:r w:rsidRPr="001067D3">
              <w:rPr>
                <w:i/>
              </w:rPr>
              <w:t>I</w:t>
            </w:r>
            <w:r w:rsidRPr="001067D3">
              <w:rPr>
                <w:vertAlign w:val="subscript"/>
              </w:rPr>
              <w:t>c</w:t>
            </w:r>
            <w:proofErr w:type="gramEnd"/>
            <w:r w:rsidRPr="001067D3">
              <w:t xml:space="preserve"> </w:t>
            </w:r>
            <w:r w:rsidRPr="001067D3">
              <w:rPr>
                <w:lang w:eastAsia="ja-JP"/>
              </w:rPr>
              <w:t>of</w:t>
            </w:r>
            <w:r w:rsidR="0037170E" w:rsidRPr="001067D3">
              <w:rPr>
                <w:lang w:eastAsia="ja-JP"/>
              </w:rPr>
              <w:t xml:space="preserve"> </w:t>
            </w:r>
            <w:r w:rsidRPr="001067D3">
              <w:t>100</w:t>
            </w:r>
            <w:r w:rsidR="00262BEB" w:rsidRPr="001067D3">
              <w:t>—</w:t>
            </w:r>
            <w:r w:rsidRPr="001067D3">
              <w:t>300</w:t>
            </w:r>
            <w:r w:rsidR="007241E7">
              <w:t xml:space="preserve"> </w:t>
            </w:r>
            <w:r w:rsidRPr="001067D3">
              <w:t>A can be transported at 1</w:t>
            </w:r>
            <w:r w:rsidR="00262BEB" w:rsidRPr="001067D3">
              <w:t>—</w:t>
            </w:r>
            <w:r w:rsidRPr="001067D3">
              <w:t>1.8</w:t>
            </w:r>
            <w:r w:rsidR="00262BEB" w:rsidRPr="001067D3">
              <w:t xml:space="preserve"> </w:t>
            </w:r>
            <w:r w:rsidRPr="001067D3">
              <w:t>T</w:t>
            </w:r>
            <w:r w:rsidRPr="001067D3">
              <w:rPr>
                <w:lang w:eastAsia="ja-JP"/>
              </w:rPr>
              <w:t xml:space="preserve"> at 20</w:t>
            </w:r>
            <w:r w:rsidR="00262BEB" w:rsidRPr="001067D3">
              <w:rPr>
                <w:lang w:eastAsia="ja-JP"/>
              </w:rPr>
              <w:t xml:space="preserve"> </w:t>
            </w:r>
            <w:r w:rsidRPr="001067D3">
              <w:rPr>
                <w:lang w:eastAsia="ja-JP"/>
              </w:rPr>
              <w:t>K</w:t>
            </w:r>
            <w:r w:rsidRPr="001067D3">
              <w:t>. Further improvement is ongoing in the above companies</w:t>
            </w:r>
            <w:r w:rsidRPr="001067D3">
              <w:rPr>
                <w:vertAlign w:val="superscript"/>
                <w:lang w:eastAsia="ja-JP"/>
              </w:rPr>
              <w:t xml:space="preserve"> </w:t>
            </w:r>
            <w:r w:rsidRPr="001067D3">
              <w:t>as well as national institutes.</w:t>
            </w:r>
            <w:r w:rsidRPr="001067D3">
              <w:rPr>
                <w:rStyle w:val="EndnoteReference"/>
              </w:rPr>
              <w:endnoteReference w:id="24"/>
            </w:r>
          </w:p>
          <w:p w14:paraId="29965A89" w14:textId="77777777" w:rsidR="0055663D" w:rsidRPr="001067D3" w:rsidRDefault="00F12051" w:rsidP="000B1D2A">
            <w:pPr>
              <w:jc w:val="center"/>
              <w:rPr>
                <w:b/>
                <w:u w:val="single"/>
              </w:rPr>
            </w:pPr>
            <w:r w:rsidRPr="001067D3">
              <w:rPr>
                <w:b/>
                <w:noProof/>
              </w:rPr>
              <mc:AlternateContent>
                <mc:Choice Requires="wps">
                  <w:drawing>
                    <wp:anchor distT="0" distB="0" distL="114300" distR="114300" simplePos="0" relativeHeight="251610112" behindDoc="0" locked="0" layoutInCell="1" allowOverlap="1" wp14:anchorId="135C002C" wp14:editId="4B7F519B">
                      <wp:simplePos x="0" y="0"/>
                      <wp:positionH relativeFrom="margin">
                        <wp:posOffset>15875</wp:posOffset>
                      </wp:positionH>
                      <wp:positionV relativeFrom="margin">
                        <wp:posOffset>1612900</wp:posOffset>
                      </wp:positionV>
                      <wp:extent cx="5765800" cy="2750820"/>
                      <wp:effectExtent l="0" t="0" r="25400" b="11430"/>
                      <wp:wrapSquare wrapText="bothSides"/>
                      <wp:docPr id="23" name="テキスト ボックス 23"/>
                      <wp:cNvGraphicFramePr/>
                      <a:graphic xmlns:a="http://schemas.openxmlformats.org/drawingml/2006/main">
                        <a:graphicData uri="http://schemas.microsoft.com/office/word/2010/wordprocessingShape">
                          <wps:wsp>
                            <wps:cNvSpPr txBox="1"/>
                            <wps:spPr>
                              <a:xfrm>
                                <a:off x="0" y="0"/>
                                <a:ext cx="5765800" cy="275082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975B0F1" w14:textId="77777777" w:rsidR="00CF6419" w:rsidRDefault="00CF6419" w:rsidP="00E13B7C">
                                  <w:pPr>
                                    <w:jc w:val="center"/>
                                    <w:rPr>
                                      <w:noProof/>
                                    </w:rPr>
                                  </w:pPr>
                                  <w:r w:rsidRPr="005513CE">
                                    <w:rPr>
                                      <w:noProof/>
                                    </w:rPr>
                                    <w:drawing>
                                      <wp:inline distT="0" distB="0" distL="0" distR="0" wp14:anchorId="43DE6100" wp14:editId="453C0C20">
                                        <wp:extent cx="3888188" cy="2144516"/>
                                        <wp:effectExtent l="0" t="0" r="0" b="8255"/>
                                        <wp:docPr id="4497" name="Picture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3080" cy="2147214"/>
                                                </a:xfrm>
                                                <a:prstGeom prst="rect">
                                                  <a:avLst/>
                                                </a:prstGeom>
                                              </pic:spPr>
                                            </pic:pic>
                                          </a:graphicData>
                                        </a:graphic>
                                      </wp:inline>
                                    </w:drawing>
                                  </w:r>
                                  <w:bookmarkStart w:id="29" w:name="_Toc419717397"/>
                                </w:p>
                                <w:p w14:paraId="63120D3A" w14:textId="77777777" w:rsidR="00CF6419" w:rsidRPr="005513CE" w:rsidRDefault="00CF6419" w:rsidP="005513CE">
                                  <w:pPr>
                                    <w:pStyle w:val="Caption"/>
                                    <w:spacing w:after="0"/>
                                    <w:jc w:val="left"/>
                                  </w:pPr>
                                  <w:r w:rsidRPr="009E4814">
                                    <w:t>Figure</w:t>
                                  </w:r>
                                  <w:r w:rsidRPr="009E4814">
                                    <w:rPr>
                                      <w:rFonts w:hint="eastAsia"/>
                                    </w:rPr>
                                    <w:t xml:space="preserve"> </w:t>
                                  </w:r>
                                  <w:r w:rsidRPr="009E4814">
                                    <w:rPr>
                                      <w:rFonts w:hint="eastAsia"/>
                                      <w:lang w:eastAsia="ja-JP"/>
                                    </w:rPr>
                                    <w:t>2.</w:t>
                                  </w:r>
                                  <w:r>
                                    <w:rPr>
                                      <w:rFonts w:eastAsiaTheme="minorEastAsia" w:hint="eastAsia"/>
                                      <w:lang w:eastAsia="ja-JP"/>
                                    </w:rPr>
                                    <w:t>4</w:t>
                                  </w:r>
                                  <w:r>
                                    <w:rPr>
                                      <w:rFonts w:hint="eastAsia"/>
                                    </w:rPr>
                                    <w:t xml:space="preserve"> Round wire (left</w:t>
                                  </w:r>
                                  <w:r w:rsidRPr="009E4814">
                                    <w:rPr>
                                      <w:rFonts w:hint="eastAsia"/>
                                    </w:rPr>
                                    <w:t xml:space="preserve">) and </w:t>
                                  </w:r>
                                  <w:r w:rsidRPr="009E4814">
                                    <w:t>rectangular</w:t>
                                  </w:r>
                                  <w:r w:rsidRPr="009E4814">
                                    <w:rPr>
                                      <w:rFonts w:hint="eastAsia"/>
                                    </w:rPr>
                                    <w:t xml:space="preserve"> tape (</w:t>
                                  </w:r>
                                  <w:r>
                                    <w:t>right</w:t>
                                  </w:r>
                                  <w:r w:rsidRPr="009E4814">
                                    <w:rPr>
                                      <w:rFonts w:hint="eastAsia"/>
                                    </w:rPr>
                                    <w:t>) of Columbus MgB</w:t>
                                  </w:r>
                                  <w:r w:rsidRPr="009E4814">
                                    <w:rPr>
                                      <w:rFonts w:hint="eastAsia"/>
                                      <w:vertAlign w:val="subscript"/>
                                    </w:rPr>
                                    <w:t>2</w:t>
                                  </w:r>
                                  <w:r w:rsidRPr="009E4814">
                                    <w:rPr>
                                      <w:rFonts w:hint="eastAsia"/>
                                    </w:rPr>
                                    <w:t xml:space="preserve"> wire.</w:t>
                                  </w:r>
                                  <w:bookmarkEnd w:id="29"/>
                                  <w:r>
                                    <w:t xml:space="preserve"> </w:t>
                                  </w:r>
                                  <w:r w:rsidRPr="005513CE">
                                    <w:rPr>
                                      <w:i/>
                                      <w:szCs w:val="21"/>
                                    </w:rPr>
                                    <w:t>Courtesy of Columbus.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C002C" id="テキスト ボックス 23" o:spid="_x0000_s1035" type="#_x0000_t202" style="position:absolute;left:0;text-align:left;margin-left:1.25pt;margin-top:127pt;width:454pt;height:216.6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" fillcolor="white [3201]" strokecolor="#4f81bd [3204]" strokeweight=".5pt">
                      <v:textbox>
                        <w:txbxContent>
                          <w:p w14:paraId="6975B0F1" w14:textId="77777777" w:rsidR="00CF6419" w:rsidRDefault="00CF6419" w:rsidP="00E13B7C">
                            <w:pPr>
                              <w:jc w:val="center"/>
                              <w:rPr>
                                <w:noProof/>
                              </w:rPr>
                            </w:pPr>
                            <w:r w:rsidRPr="005513CE">
                              <w:rPr>
                                <w:noProof/>
                              </w:rPr>
                              <w:drawing>
                                <wp:inline distT="0" distB="0" distL="0" distR="0" wp14:anchorId="43DE6100" wp14:editId="453C0C20">
                                  <wp:extent cx="3888188" cy="2144516"/>
                                  <wp:effectExtent l="0" t="0" r="0" b="8255"/>
                                  <wp:docPr id="4497" name="Picture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3080" cy="2147214"/>
                                          </a:xfrm>
                                          <a:prstGeom prst="rect">
                                            <a:avLst/>
                                          </a:prstGeom>
                                        </pic:spPr>
                                      </pic:pic>
                                    </a:graphicData>
                                  </a:graphic>
                                </wp:inline>
                              </w:drawing>
                            </w:r>
                            <w:bookmarkStart w:id="30" w:name="_Toc419717397"/>
                          </w:p>
                          <w:p w14:paraId="63120D3A" w14:textId="77777777" w:rsidR="00CF6419" w:rsidRPr="005513CE" w:rsidRDefault="00CF6419" w:rsidP="005513CE">
                            <w:pPr>
                              <w:pStyle w:val="Caption"/>
                              <w:spacing w:after="0"/>
                              <w:jc w:val="left"/>
                            </w:pPr>
                            <w:r w:rsidRPr="009E4814">
                              <w:t>Figure</w:t>
                            </w:r>
                            <w:r w:rsidRPr="009E4814">
                              <w:rPr>
                                <w:rFonts w:hint="eastAsia"/>
                              </w:rPr>
                              <w:t xml:space="preserve"> </w:t>
                            </w:r>
                            <w:r w:rsidRPr="009E4814">
                              <w:rPr>
                                <w:rFonts w:hint="eastAsia"/>
                                <w:lang w:eastAsia="ja-JP"/>
                              </w:rPr>
                              <w:t>2.</w:t>
                            </w:r>
                            <w:r>
                              <w:rPr>
                                <w:rFonts w:eastAsiaTheme="minorEastAsia" w:hint="eastAsia"/>
                                <w:lang w:eastAsia="ja-JP"/>
                              </w:rPr>
                              <w:t>4</w:t>
                            </w:r>
                            <w:r>
                              <w:rPr>
                                <w:rFonts w:hint="eastAsia"/>
                              </w:rPr>
                              <w:t xml:space="preserve"> Round wire (left</w:t>
                            </w:r>
                            <w:r w:rsidRPr="009E4814">
                              <w:rPr>
                                <w:rFonts w:hint="eastAsia"/>
                              </w:rPr>
                              <w:t xml:space="preserve">) and </w:t>
                            </w:r>
                            <w:r w:rsidRPr="009E4814">
                              <w:t>rectangular</w:t>
                            </w:r>
                            <w:r w:rsidRPr="009E4814">
                              <w:rPr>
                                <w:rFonts w:hint="eastAsia"/>
                              </w:rPr>
                              <w:t xml:space="preserve"> tape (</w:t>
                            </w:r>
                            <w:r>
                              <w:t>right</w:t>
                            </w:r>
                            <w:r w:rsidRPr="009E4814">
                              <w:rPr>
                                <w:rFonts w:hint="eastAsia"/>
                              </w:rPr>
                              <w:t>) of Columbus MgB</w:t>
                            </w:r>
                            <w:r w:rsidRPr="009E4814">
                              <w:rPr>
                                <w:rFonts w:hint="eastAsia"/>
                                <w:vertAlign w:val="subscript"/>
                              </w:rPr>
                              <w:t>2</w:t>
                            </w:r>
                            <w:r w:rsidRPr="009E4814">
                              <w:rPr>
                                <w:rFonts w:hint="eastAsia"/>
                              </w:rPr>
                              <w:t xml:space="preserve"> wire.</w:t>
                            </w:r>
                            <w:bookmarkEnd w:id="30"/>
                            <w:r>
                              <w:t xml:space="preserve"> </w:t>
                            </w:r>
                            <w:r w:rsidRPr="005513CE">
                              <w:rPr>
                                <w:i/>
                                <w:szCs w:val="21"/>
                              </w:rPr>
                              <w:t>Courtesy of Columbus.</w:t>
                            </w:r>
                          </w:p>
                        </w:txbxContent>
                      </v:textbox>
                      <w10:wrap type="square" anchorx="margin" anchory="margin"/>
                    </v:shape>
                  </w:pict>
                </mc:Fallback>
              </mc:AlternateContent>
            </w:r>
          </w:p>
        </w:tc>
      </w:tr>
      <w:tr w:rsidR="0055663D" w:rsidRPr="001067D3" w14:paraId="7E6BE87B" w14:textId="77777777" w:rsidTr="001F1FD5">
        <w:tc>
          <w:tcPr>
            <w:tcW w:w="4680" w:type="dxa"/>
            <w:shd w:val="clear" w:color="auto" w:fill="4F81BD" w:themeFill="accent1"/>
          </w:tcPr>
          <w:p w14:paraId="3371CFA9" w14:textId="77777777" w:rsidR="0055663D" w:rsidRPr="001067D3" w:rsidRDefault="0055663D" w:rsidP="000B1D2A">
            <w:pPr>
              <w:jc w:val="center"/>
              <w:rPr>
                <w:b/>
                <w:color w:val="FFFFFF" w:themeColor="background1"/>
              </w:rPr>
            </w:pPr>
            <w:r w:rsidRPr="001067D3">
              <w:rPr>
                <w:b/>
                <w:color w:val="FFFFFF" w:themeColor="background1"/>
              </w:rPr>
              <w:t>Advantages</w:t>
            </w:r>
          </w:p>
        </w:tc>
        <w:tc>
          <w:tcPr>
            <w:tcW w:w="4680" w:type="dxa"/>
            <w:shd w:val="clear" w:color="auto" w:fill="4F81BD" w:themeFill="accent1"/>
          </w:tcPr>
          <w:p w14:paraId="30386448" w14:textId="77777777" w:rsidR="0055663D" w:rsidRPr="001067D3" w:rsidRDefault="0055663D" w:rsidP="000B1D2A">
            <w:pPr>
              <w:jc w:val="center"/>
              <w:rPr>
                <w:b/>
                <w:color w:val="FFFFFF" w:themeColor="background1"/>
              </w:rPr>
            </w:pPr>
            <w:r w:rsidRPr="001067D3">
              <w:rPr>
                <w:b/>
                <w:color w:val="FFFFFF" w:themeColor="background1"/>
              </w:rPr>
              <w:t>Disadvantages</w:t>
            </w:r>
          </w:p>
        </w:tc>
      </w:tr>
      <w:tr w:rsidR="00D85C7B" w:rsidRPr="001067D3" w14:paraId="4A31E78B" w14:textId="77777777" w:rsidTr="001F1FD5">
        <w:tc>
          <w:tcPr>
            <w:tcW w:w="4680" w:type="dxa"/>
          </w:tcPr>
          <w:p w14:paraId="0CC2BE15" w14:textId="77777777" w:rsidR="00D85C7B" w:rsidRPr="001067D3" w:rsidRDefault="00D85C7B" w:rsidP="00A55810">
            <w:pPr>
              <w:pStyle w:val="Bullet-Table-1"/>
              <w:spacing w:after="120"/>
              <w:contextualSpacing w:val="0"/>
              <w:rPr>
                <w:rFonts w:ascii="Times New Roman" w:hAnsi="Times New Roman" w:cs="Times New Roman"/>
              </w:rPr>
            </w:pPr>
            <w:r w:rsidRPr="001067D3">
              <w:t xml:space="preserve">Low cost, light weight, </w:t>
            </w:r>
            <w:r w:rsidR="0016179A" w:rsidRPr="001067D3">
              <w:t xml:space="preserve">and can be manufactured to </w:t>
            </w:r>
            <w:r w:rsidRPr="001067D3">
              <w:t>long length</w:t>
            </w:r>
            <w:r w:rsidR="0016179A" w:rsidRPr="001067D3">
              <w:t>s</w:t>
            </w:r>
          </w:p>
          <w:p w14:paraId="2602E7CC" w14:textId="77777777" w:rsidR="00D85C7B" w:rsidRPr="001067D3" w:rsidRDefault="00D85C7B" w:rsidP="009D6592">
            <w:pPr>
              <w:pStyle w:val="Bullet-Table-1"/>
              <w:spacing w:after="120"/>
              <w:contextualSpacing w:val="0"/>
              <w:rPr>
                <w:u w:val="single"/>
              </w:rPr>
            </w:pPr>
            <w:r w:rsidRPr="001067D3">
              <w:t>Transport properties and architecture very similar to LTS</w:t>
            </w:r>
          </w:p>
        </w:tc>
        <w:tc>
          <w:tcPr>
            <w:tcW w:w="4680" w:type="dxa"/>
          </w:tcPr>
          <w:p w14:paraId="5883517A" w14:textId="77777777" w:rsidR="00D85C7B" w:rsidRPr="001067D3" w:rsidRDefault="00D15D56" w:rsidP="00A55810">
            <w:pPr>
              <w:pStyle w:val="Bullet-Table-1"/>
              <w:spacing w:after="120"/>
              <w:contextualSpacing w:val="0"/>
            </w:pPr>
            <w:r w:rsidRPr="001067D3">
              <w:rPr>
                <w:rFonts w:eastAsiaTheme="minorEastAsia"/>
                <w:i/>
                <w:lang w:eastAsia="ja-JP"/>
              </w:rPr>
              <w:t>T</w:t>
            </w:r>
            <w:r w:rsidRPr="001067D3">
              <w:rPr>
                <w:vertAlign w:val="subscript"/>
              </w:rPr>
              <w:t>c</w:t>
            </w:r>
            <w:r w:rsidR="00D85C7B" w:rsidRPr="001067D3">
              <w:t xml:space="preserve"> ab</w:t>
            </w:r>
            <w:r w:rsidR="00D85C7B" w:rsidRPr="001067D3">
              <w:rPr>
                <w:rFonts w:eastAsiaTheme="minorEastAsia"/>
                <w:lang w:eastAsia="ja-JP"/>
              </w:rPr>
              <w:t>out</w:t>
            </w:r>
            <w:r w:rsidR="00D85C7B" w:rsidRPr="001067D3">
              <w:t xml:space="preserve"> 39</w:t>
            </w:r>
            <w:r w:rsidR="00262BEB" w:rsidRPr="001067D3">
              <w:t xml:space="preserve"> </w:t>
            </w:r>
            <w:r w:rsidR="00D85C7B" w:rsidRPr="001067D3">
              <w:t>K</w:t>
            </w:r>
          </w:p>
          <w:p w14:paraId="40D9A364" w14:textId="77777777" w:rsidR="00D85C7B" w:rsidRPr="001067D3" w:rsidRDefault="00D85C7B" w:rsidP="00A55810">
            <w:pPr>
              <w:pStyle w:val="Bullet-Table-1"/>
              <w:spacing w:after="120"/>
              <w:contextualSpacing w:val="0"/>
              <w:rPr>
                <w:u w:val="single"/>
              </w:rPr>
            </w:pPr>
            <w:r w:rsidRPr="001067D3">
              <w:t xml:space="preserve">Lower </w:t>
            </w:r>
            <w:r w:rsidR="000D75B0" w:rsidRPr="001067D3">
              <w:rPr>
                <w:i/>
              </w:rPr>
              <w:t>I</w:t>
            </w:r>
            <w:r w:rsidR="000D75B0" w:rsidRPr="001067D3">
              <w:rPr>
                <w:vertAlign w:val="subscript"/>
              </w:rPr>
              <w:t>c</w:t>
            </w:r>
            <w:r w:rsidR="000D75B0" w:rsidRPr="001067D3">
              <w:t xml:space="preserve"> at</w:t>
            </w:r>
            <w:r w:rsidRPr="001067D3">
              <w:t xml:space="preserve"> elevated temperatures when</w:t>
            </w:r>
            <w:r w:rsidR="001C2C6B" w:rsidRPr="001067D3">
              <w:rPr>
                <w:rFonts w:eastAsiaTheme="minorEastAsia"/>
                <w:lang w:eastAsia="ja-JP"/>
              </w:rPr>
              <w:t xml:space="preserve"> compared to YBCO</w:t>
            </w:r>
          </w:p>
          <w:p w14:paraId="785E06A5" w14:textId="77777777" w:rsidR="00D85C7B" w:rsidRPr="001067D3" w:rsidRDefault="00D85C7B" w:rsidP="00A55810">
            <w:pPr>
              <w:pStyle w:val="Bullet-Table-1"/>
              <w:spacing w:after="120"/>
              <w:contextualSpacing w:val="0"/>
              <w:rPr>
                <w:u w:val="single"/>
              </w:rPr>
            </w:pPr>
            <w:r w:rsidRPr="001067D3">
              <w:rPr>
                <w:rFonts w:eastAsiaTheme="minorEastAsia"/>
                <w:lang w:eastAsia="ja-JP"/>
              </w:rPr>
              <w:t>Application</w:t>
            </w:r>
            <w:r w:rsidR="004A733A" w:rsidRPr="001067D3">
              <w:rPr>
                <w:rFonts w:eastAsiaTheme="minorEastAsia"/>
                <w:lang w:eastAsia="ja-JP"/>
              </w:rPr>
              <w:t xml:space="preserve"> presently</w:t>
            </w:r>
            <w:r w:rsidR="00A2339A" w:rsidRPr="001067D3">
              <w:rPr>
                <w:rFonts w:eastAsiaTheme="minorEastAsia"/>
                <w:lang w:eastAsia="ja-JP"/>
              </w:rPr>
              <w:t xml:space="preserve"> </w:t>
            </w:r>
            <w:r w:rsidRPr="001067D3">
              <w:t>limited to below 5</w:t>
            </w:r>
            <w:r w:rsidR="00262BEB" w:rsidRPr="001067D3">
              <w:t xml:space="preserve"> </w:t>
            </w:r>
            <w:r w:rsidRPr="001067D3">
              <w:t>T at 20</w:t>
            </w:r>
            <w:r w:rsidR="00262BEB" w:rsidRPr="001067D3">
              <w:t>—</w:t>
            </w:r>
            <w:r w:rsidRPr="001067D3">
              <w:t>30</w:t>
            </w:r>
            <w:r w:rsidR="00262BEB" w:rsidRPr="001067D3">
              <w:t xml:space="preserve"> </w:t>
            </w:r>
            <w:r w:rsidRPr="001067D3">
              <w:t>K and below 15</w:t>
            </w:r>
            <w:r w:rsidR="00262BEB" w:rsidRPr="001067D3">
              <w:t xml:space="preserve"> </w:t>
            </w:r>
            <w:r w:rsidRPr="001067D3">
              <w:t>T at 4.2</w:t>
            </w:r>
            <w:r w:rsidR="00262BEB" w:rsidRPr="001067D3">
              <w:t xml:space="preserve"> </w:t>
            </w:r>
            <w:r w:rsidRPr="001067D3">
              <w:t>K</w:t>
            </w:r>
          </w:p>
        </w:tc>
      </w:tr>
    </w:tbl>
    <w:p w14:paraId="778CA638" w14:textId="77777777" w:rsidR="0055663D" w:rsidRPr="001067D3" w:rsidRDefault="0055663D" w:rsidP="00BA3921"/>
    <w:p w14:paraId="69D1B3AB" w14:textId="77777777" w:rsidR="0055663D" w:rsidRPr="001067D3" w:rsidRDefault="0055663D" w:rsidP="00996463">
      <w:pPr>
        <w:pStyle w:val="Heading2"/>
      </w:pPr>
      <w:bookmarkStart w:id="31" w:name="_Toc293555172"/>
      <w:bookmarkStart w:id="32" w:name="_Toc445995588"/>
      <w:r w:rsidRPr="001067D3">
        <w:t>2.2 Wire Targets</w:t>
      </w:r>
      <w:bookmarkEnd w:id="31"/>
      <w:bookmarkEnd w:id="32"/>
      <w:r w:rsidRPr="001067D3">
        <w:t xml:space="preserve"> </w:t>
      </w:r>
    </w:p>
    <w:p w14:paraId="2CE694BE" w14:textId="77777777" w:rsidR="0055663D" w:rsidRPr="001067D3" w:rsidRDefault="00AC6993" w:rsidP="00E725EA">
      <w:pPr>
        <w:jc w:val="both"/>
        <w:rPr>
          <w:lang w:eastAsia="ja-JP"/>
        </w:rPr>
      </w:pPr>
      <w:r w:rsidRPr="001067D3">
        <w:t>Table</w:t>
      </w:r>
      <w:r w:rsidR="0055663D" w:rsidRPr="001067D3">
        <w:t xml:space="preserve"> </w:t>
      </w:r>
      <w:r w:rsidR="0055663D" w:rsidRPr="001067D3">
        <w:rPr>
          <w:lang w:eastAsia="ja-JP"/>
        </w:rPr>
        <w:t xml:space="preserve">2.2 </w:t>
      </w:r>
      <w:r w:rsidR="0055663D" w:rsidRPr="001067D3">
        <w:t xml:space="preserve">shows the perspective for the stages toward </w:t>
      </w:r>
      <w:r w:rsidR="00A34AEC">
        <w:t>market maturity</w:t>
      </w:r>
      <w:r w:rsidR="0055663D" w:rsidRPr="001067D3">
        <w:t xml:space="preserve">. </w:t>
      </w:r>
      <w:r w:rsidR="001A2AB9" w:rsidRPr="001067D3">
        <w:rPr>
          <w:lang w:eastAsia="ja-JP"/>
        </w:rPr>
        <w:t>The dots</w:t>
      </w:r>
      <w:r w:rsidR="0055663D" w:rsidRPr="001067D3">
        <w:t xml:space="preserve"> in the table </w:t>
      </w:r>
      <w:r w:rsidR="004A733A" w:rsidRPr="001067D3">
        <w:t xml:space="preserve">were </w:t>
      </w:r>
      <w:r w:rsidR="0055663D" w:rsidRPr="001067D3">
        <w:t>from data collected</w:t>
      </w:r>
      <w:r w:rsidR="00DC1DB3" w:rsidRPr="001067D3">
        <w:rPr>
          <w:lang w:eastAsia="ja-JP"/>
        </w:rPr>
        <w:t xml:space="preserve"> by the questionnaire</w:t>
      </w:r>
      <w:r w:rsidR="001A2AB9" w:rsidRPr="001067D3">
        <w:rPr>
          <w:lang w:eastAsia="ja-JP"/>
        </w:rPr>
        <w:t>, direct interviews or published materials and conference data</w:t>
      </w:r>
      <w:r w:rsidR="00DC1DB3" w:rsidRPr="001067D3">
        <w:rPr>
          <w:lang w:eastAsia="ja-JP"/>
        </w:rPr>
        <w:t xml:space="preserve"> (</w:t>
      </w:r>
      <w:r w:rsidR="0066070C" w:rsidRPr="001067D3">
        <w:rPr>
          <w:lang w:eastAsia="ja-JP"/>
        </w:rPr>
        <w:t>black</w:t>
      </w:r>
      <w:r w:rsidR="00DC1DB3" w:rsidRPr="001067D3">
        <w:rPr>
          <w:lang w:eastAsia="ja-JP"/>
        </w:rPr>
        <w:t xml:space="preserve"> </w:t>
      </w:r>
      <w:r w:rsidR="00354A76" w:rsidRPr="001067D3">
        <w:rPr>
          <w:lang w:eastAsia="ja-JP"/>
        </w:rPr>
        <w:t xml:space="preserve">represents </w:t>
      </w:r>
      <w:r w:rsidR="00DC1DB3" w:rsidRPr="001067D3">
        <w:rPr>
          <w:lang w:eastAsia="ja-JP"/>
        </w:rPr>
        <w:t>YBCO</w:t>
      </w:r>
      <w:r w:rsidR="00354A76" w:rsidRPr="001067D3">
        <w:rPr>
          <w:lang w:eastAsia="ja-JP"/>
        </w:rPr>
        <w:t>;</w:t>
      </w:r>
      <w:r w:rsidR="0066070C" w:rsidRPr="001067D3">
        <w:rPr>
          <w:lang w:eastAsia="ja-JP"/>
        </w:rPr>
        <w:t xml:space="preserve"> orange</w:t>
      </w:r>
      <w:r w:rsidR="00354A76" w:rsidRPr="001067D3">
        <w:rPr>
          <w:lang w:eastAsia="ja-JP"/>
        </w:rPr>
        <w:t xml:space="preserve"> is</w:t>
      </w:r>
      <w:r w:rsidR="0066070C" w:rsidRPr="001067D3">
        <w:rPr>
          <w:lang w:eastAsia="ja-JP"/>
        </w:rPr>
        <w:t xml:space="preserve"> Bi2223</w:t>
      </w:r>
      <w:r w:rsidR="00354A76" w:rsidRPr="001067D3">
        <w:rPr>
          <w:lang w:eastAsia="ja-JP"/>
        </w:rPr>
        <w:t>;</w:t>
      </w:r>
      <w:r w:rsidR="00D313BF" w:rsidRPr="001067D3">
        <w:rPr>
          <w:lang w:eastAsia="ja-JP"/>
        </w:rPr>
        <w:t xml:space="preserve"> </w:t>
      </w:r>
      <w:r w:rsidR="0066070C" w:rsidRPr="001067D3">
        <w:rPr>
          <w:lang w:eastAsia="ja-JP"/>
        </w:rPr>
        <w:t>green</w:t>
      </w:r>
      <w:r w:rsidR="00354A76" w:rsidRPr="001067D3">
        <w:rPr>
          <w:lang w:eastAsia="ja-JP"/>
        </w:rPr>
        <w:t xml:space="preserve"> is</w:t>
      </w:r>
      <w:r w:rsidR="0066070C" w:rsidRPr="001067D3">
        <w:rPr>
          <w:lang w:eastAsia="ja-JP"/>
        </w:rPr>
        <w:t xml:space="preserve"> MgB</w:t>
      </w:r>
      <w:r w:rsidR="0066070C" w:rsidRPr="001067D3">
        <w:rPr>
          <w:vertAlign w:val="subscript"/>
          <w:lang w:eastAsia="ja-JP"/>
        </w:rPr>
        <w:t>2</w:t>
      </w:r>
      <w:r w:rsidR="00DC1DB3" w:rsidRPr="001067D3">
        <w:rPr>
          <w:lang w:eastAsia="ja-JP"/>
        </w:rPr>
        <w:t>)</w:t>
      </w:r>
      <w:r w:rsidR="0055663D" w:rsidRPr="001067D3">
        <w:t xml:space="preserve">. </w:t>
      </w:r>
    </w:p>
    <w:p w14:paraId="24E50CE6" w14:textId="77777777" w:rsidR="0055663D" w:rsidRPr="001067D3" w:rsidRDefault="0055663D" w:rsidP="00E725EA">
      <w:pPr>
        <w:jc w:val="both"/>
        <w:rPr>
          <w:lang w:eastAsia="ja-JP"/>
        </w:rPr>
      </w:pPr>
      <w:r w:rsidRPr="001067D3">
        <w:t xml:space="preserve">For YBCO, the period of market-adoption that each respondent expects is mostly 2030, about 10 years later than those of other wires. Although YBCO wire has superior properties compared to others, the market, especially for electric power </w:t>
      </w:r>
      <w:r w:rsidR="005F085A" w:rsidRPr="001067D3">
        <w:t>system</w:t>
      </w:r>
      <w:r w:rsidRPr="001067D3">
        <w:t xml:space="preserve">, is challenging. Wire manufacturers are conducting R&amp;D to </w:t>
      </w:r>
      <w:r w:rsidR="001A2AB9" w:rsidRPr="001067D3">
        <w:t>improve the properties and</w:t>
      </w:r>
      <w:r w:rsidRPr="001067D3">
        <w:t xml:space="preserve"> reduce the </w:t>
      </w:r>
      <w:r w:rsidR="001A2AB9" w:rsidRPr="001067D3">
        <w:t xml:space="preserve">cost </w:t>
      </w:r>
      <w:r w:rsidRPr="001067D3">
        <w:t xml:space="preserve">of </w:t>
      </w:r>
      <w:r w:rsidR="001A2AB9" w:rsidRPr="001067D3">
        <w:t xml:space="preserve">the </w:t>
      </w:r>
      <w:r w:rsidRPr="001067D3">
        <w:t>wire.</w:t>
      </w:r>
      <w:r w:rsidR="00A2339A" w:rsidRPr="001067D3">
        <w:t xml:space="preserve"> </w:t>
      </w:r>
      <w:r w:rsidRPr="001067D3">
        <w:t xml:space="preserve">Another way to reduce the wire </w:t>
      </w:r>
      <w:r w:rsidR="00C90605" w:rsidRPr="001067D3">
        <w:t>cost</w:t>
      </w:r>
      <w:r w:rsidRPr="001067D3">
        <w:t xml:space="preserve"> is with a large manufacturing order. This is a “Chicken and egg” problem where you need a large order to lower the </w:t>
      </w:r>
      <w:r w:rsidR="00C90605" w:rsidRPr="001067D3">
        <w:t>cost</w:t>
      </w:r>
      <w:r w:rsidRPr="001067D3">
        <w:t xml:space="preserve">, but you may not receive an order if the </w:t>
      </w:r>
      <w:r w:rsidR="00C90605" w:rsidRPr="001067D3">
        <w:t>cost</w:t>
      </w:r>
      <w:r w:rsidRPr="001067D3">
        <w:t xml:space="preserve"> is too high. However, one company is now aggressively investing manufacturing equipment and plans to do rapid mass-production in the next five years as shown in </w:t>
      </w:r>
      <w:r w:rsidR="00AC6993" w:rsidRPr="001067D3">
        <w:t>Table</w:t>
      </w:r>
      <w:r w:rsidRPr="001067D3">
        <w:t xml:space="preserve"> </w:t>
      </w:r>
      <w:r w:rsidRPr="001067D3">
        <w:rPr>
          <w:lang w:eastAsia="ja-JP"/>
        </w:rPr>
        <w:t>2.2</w:t>
      </w:r>
      <w:r w:rsidRPr="001067D3">
        <w:t>.</w:t>
      </w:r>
      <w:r w:rsidR="00A2339A" w:rsidRPr="001067D3">
        <w:t xml:space="preserve"> </w:t>
      </w:r>
    </w:p>
    <w:p w14:paraId="022C9F29" w14:textId="77777777" w:rsidR="00AE32A8" w:rsidRPr="001067D3" w:rsidRDefault="001A2AB9" w:rsidP="00E725EA">
      <w:pPr>
        <w:jc w:val="both"/>
        <w:rPr>
          <w:lang w:eastAsia="ja-JP"/>
        </w:rPr>
      </w:pPr>
      <w:r w:rsidRPr="001067D3">
        <w:rPr>
          <w:lang w:eastAsia="ja-JP"/>
        </w:rPr>
        <w:t>Currently,</w:t>
      </w:r>
      <w:r w:rsidR="00C17D05" w:rsidRPr="001067D3">
        <w:rPr>
          <w:lang w:eastAsia="ja-JP"/>
        </w:rPr>
        <w:t xml:space="preserve"> </w:t>
      </w:r>
      <w:r w:rsidRPr="001067D3">
        <w:rPr>
          <w:lang w:eastAsia="ja-JP"/>
        </w:rPr>
        <w:t>Bi2223 and MgB</w:t>
      </w:r>
      <w:r w:rsidRPr="001067D3">
        <w:rPr>
          <w:vertAlign w:val="subscript"/>
          <w:lang w:eastAsia="ja-JP"/>
        </w:rPr>
        <w:t>2</w:t>
      </w:r>
      <w:r w:rsidRPr="001067D3">
        <w:rPr>
          <w:lang w:eastAsia="ja-JP"/>
        </w:rPr>
        <w:t xml:space="preserve"> </w:t>
      </w:r>
      <w:r w:rsidR="00AE32A8" w:rsidRPr="001067D3">
        <w:rPr>
          <w:lang w:eastAsia="ja-JP"/>
        </w:rPr>
        <w:t xml:space="preserve">are in the </w:t>
      </w:r>
      <w:r w:rsidR="00A33FF2" w:rsidRPr="001067D3">
        <w:rPr>
          <w:lang w:eastAsia="ja-JP"/>
        </w:rPr>
        <w:t>I</w:t>
      </w:r>
      <w:r w:rsidR="00AE32A8" w:rsidRPr="001067D3">
        <w:rPr>
          <w:lang w:eastAsia="ja-JP"/>
        </w:rPr>
        <w:t xml:space="preserve">nitial </w:t>
      </w:r>
      <w:r w:rsidR="00A33FF2" w:rsidRPr="001067D3">
        <w:rPr>
          <w:lang w:eastAsia="ja-JP"/>
        </w:rPr>
        <w:t>M</w:t>
      </w:r>
      <w:r w:rsidR="00AE32A8" w:rsidRPr="001067D3">
        <w:rPr>
          <w:lang w:eastAsia="ja-JP"/>
        </w:rPr>
        <w:t xml:space="preserve">arket </w:t>
      </w:r>
      <w:r w:rsidR="00A33FF2" w:rsidRPr="001067D3">
        <w:rPr>
          <w:lang w:eastAsia="ja-JP"/>
        </w:rPr>
        <w:t>P</w:t>
      </w:r>
      <w:r w:rsidR="00AE32A8" w:rsidRPr="001067D3">
        <w:rPr>
          <w:lang w:eastAsia="ja-JP"/>
        </w:rPr>
        <w:t xml:space="preserve">enetration or </w:t>
      </w:r>
      <w:r w:rsidR="00A33FF2" w:rsidRPr="001067D3">
        <w:rPr>
          <w:lang w:eastAsia="ja-JP"/>
        </w:rPr>
        <w:t>M</w:t>
      </w:r>
      <w:r w:rsidR="00AE32A8" w:rsidRPr="001067D3">
        <w:rPr>
          <w:lang w:eastAsia="ja-JP"/>
        </w:rPr>
        <w:t xml:space="preserve">ass </w:t>
      </w:r>
      <w:r w:rsidR="00A33FF2" w:rsidRPr="001067D3">
        <w:rPr>
          <w:lang w:eastAsia="ja-JP"/>
        </w:rPr>
        <w:t>P</w:t>
      </w:r>
      <w:r w:rsidR="00AE32A8" w:rsidRPr="001067D3">
        <w:rPr>
          <w:lang w:eastAsia="ja-JP"/>
        </w:rPr>
        <w:t xml:space="preserve">roduction with </w:t>
      </w:r>
      <w:r w:rsidR="0066003F" w:rsidRPr="001067D3">
        <w:rPr>
          <w:lang w:eastAsia="ja-JP"/>
        </w:rPr>
        <w:t>I</w:t>
      </w:r>
      <w:r w:rsidR="00AE32A8" w:rsidRPr="001067D3">
        <w:rPr>
          <w:lang w:eastAsia="ja-JP"/>
        </w:rPr>
        <w:t>mprovement</w:t>
      </w:r>
      <w:r w:rsidR="0066003F" w:rsidRPr="001067D3">
        <w:rPr>
          <w:lang w:eastAsia="ja-JP"/>
        </w:rPr>
        <w:t xml:space="preserve"> </w:t>
      </w:r>
      <w:r w:rsidR="00D313BF" w:rsidRPr="001067D3">
        <w:rPr>
          <w:lang w:eastAsia="ja-JP"/>
        </w:rPr>
        <w:t>stages</w:t>
      </w:r>
      <w:r w:rsidR="00AE32A8" w:rsidRPr="001067D3">
        <w:rPr>
          <w:lang w:eastAsia="ja-JP"/>
        </w:rPr>
        <w:t>. This is partially because the start of the long</w:t>
      </w:r>
      <w:r w:rsidR="00E95262" w:rsidRPr="001067D3">
        <w:rPr>
          <w:lang w:eastAsia="ja-JP"/>
        </w:rPr>
        <w:t>-</w:t>
      </w:r>
      <w:r w:rsidR="00AE32A8" w:rsidRPr="001067D3">
        <w:rPr>
          <w:lang w:eastAsia="ja-JP"/>
        </w:rPr>
        <w:t>length</w:t>
      </w:r>
      <w:r w:rsidR="00E95262" w:rsidRPr="001067D3">
        <w:rPr>
          <w:lang w:eastAsia="ja-JP"/>
        </w:rPr>
        <w:t>-</w:t>
      </w:r>
      <w:r w:rsidR="0066003F" w:rsidRPr="001067D3">
        <w:rPr>
          <w:lang w:eastAsia="ja-JP"/>
        </w:rPr>
        <w:t xml:space="preserve"> </w:t>
      </w:r>
      <w:r w:rsidR="00E95262" w:rsidRPr="001067D3">
        <w:rPr>
          <w:lang w:eastAsia="ja-JP"/>
        </w:rPr>
        <w:t xml:space="preserve">wire fabrication </w:t>
      </w:r>
      <w:r w:rsidR="00AE32A8" w:rsidRPr="001067D3">
        <w:rPr>
          <w:lang w:eastAsia="ja-JP"/>
        </w:rPr>
        <w:t xml:space="preserve">was earlier than YBCO </w:t>
      </w:r>
      <w:r w:rsidR="00C17D05" w:rsidRPr="001067D3">
        <w:rPr>
          <w:lang w:eastAsia="ja-JP"/>
        </w:rPr>
        <w:t xml:space="preserve">and </w:t>
      </w:r>
      <w:r w:rsidR="0066003F" w:rsidRPr="001067D3">
        <w:rPr>
          <w:lang w:eastAsia="ja-JP"/>
        </w:rPr>
        <w:t>their</w:t>
      </w:r>
      <w:r w:rsidRPr="001067D3">
        <w:rPr>
          <w:lang w:eastAsia="ja-JP"/>
        </w:rPr>
        <w:t xml:space="preserve"> </w:t>
      </w:r>
      <w:r w:rsidR="00C17D05" w:rsidRPr="001067D3">
        <w:rPr>
          <w:lang w:eastAsia="ja-JP"/>
        </w:rPr>
        <w:t>powder-in-tube production process is simpler than YBCO’s</w:t>
      </w:r>
      <w:r w:rsidR="00AE32A8" w:rsidRPr="001067D3">
        <w:rPr>
          <w:lang w:eastAsia="ja-JP"/>
        </w:rPr>
        <w:t>.</w:t>
      </w:r>
    </w:p>
    <w:p w14:paraId="04E2A5F0" w14:textId="77777777" w:rsidR="000059B5" w:rsidRPr="001067D3" w:rsidRDefault="00FA37B2" w:rsidP="00E725EA">
      <w:pPr>
        <w:jc w:val="both"/>
        <w:rPr>
          <w:lang w:eastAsia="ja-JP"/>
        </w:rPr>
      </w:pPr>
      <w:r w:rsidRPr="001067D3">
        <w:rPr>
          <w:lang w:eastAsia="ja-JP"/>
        </w:rPr>
        <w:t>M</w:t>
      </w:r>
      <w:r w:rsidR="009C09DD" w:rsidRPr="001067D3">
        <w:rPr>
          <w:lang w:eastAsia="ja-JP"/>
        </w:rPr>
        <w:t xml:space="preserve">ore than </w:t>
      </w:r>
      <w:r w:rsidRPr="001067D3">
        <w:rPr>
          <w:lang w:eastAsia="ja-JP"/>
        </w:rPr>
        <w:t>1</w:t>
      </w:r>
      <w:r w:rsidR="00196EC9" w:rsidRPr="001067D3">
        <w:rPr>
          <w:lang w:eastAsia="ja-JP"/>
        </w:rPr>
        <w:t>5</w:t>
      </w:r>
      <w:r w:rsidRPr="001067D3">
        <w:rPr>
          <w:lang w:eastAsia="ja-JP"/>
        </w:rPr>
        <w:t xml:space="preserve"> wire companies </w:t>
      </w:r>
      <w:r w:rsidR="009C09DD" w:rsidRPr="001067D3">
        <w:rPr>
          <w:lang w:eastAsia="ja-JP"/>
        </w:rPr>
        <w:t xml:space="preserve">are actively </w:t>
      </w:r>
      <w:r w:rsidR="000B03CA" w:rsidRPr="001067D3">
        <w:rPr>
          <w:lang w:eastAsia="ja-JP"/>
        </w:rPr>
        <w:t xml:space="preserve">conducting </w:t>
      </w:r>
      <w:r w:rsidR="009C09DD" w:rsidRPr="001067D3">
        <w:rPr>
          <w:lang w:eastAsia="ja-JP"/>
        </w:rPr>
        <w:t xml:space="preserve">R&amp;D </w:t>
      </w:r>
      <w:r w:rsidR="00E95262" w:rsidRPr="001067D3">
        <w:rPr>
          <w:lang w:eastAsia="ja-JP"/>
        </w:rPr>
        <w:t xml:space="preserve">worldwide </w:t>
      </w:r>
      <w:r w:rsidR="009C09DD" w:rsidRPr="001067D3">
        <w:rPr>
          <w:lang w:eastAsia="ja-JP"/>
        </w:rPr>
        <w:t>and increas</w:t>
      </w:r>
      <w:r w:rsidR="000B03CA" w:rsidRPr="001067D3">
        <w:rPr>
          <w:lang w:eastAsia="ja-JP"/>
        </w:rPr>
        <w:t>ing</w:t>
      </w:r>
      <w:r w:rsidR="009C09DD" w:rsidRPr="001067D3">
        <w:rPr>
          <w:lang w:eastAsia="ja-JP"/>
        </w:rPr>
        <w:t xml:space="preserve"> the</w:t>
      </w:r>
      <w:r w:rsidR="000B03CA" w:rsidRPr="001067D3">
        <w:rPr>
          <w:lang w:eastAsia="ja-JP"/>
        </w:rPr>
        <w:t>ir</w:t>
      </w:r>
      <w:r w:rsidR="009C09DD" w:rsidRPr="001067D3">
        <w:rPr>
          <w:lang w:eastAsia="ja-JP"/>
        </w:rPr>
        <w:t xml:space="preserve"> production capacity. </w:t>
      </w:r>
      <w:r w:rsidR="00B75C28" w:rsidRPr="001067D3">
        <w:rPr>
          <w:lang w:eastAsia="ja-JP"/>
        </w:rPr>
        <w:t>C</w:t>
      </w:r>
      <w:r w:rsidR="0066003F" w:rsidRPr="001067D3">
        <w:rPr>
          <w:lang w:eastAsia="ja-JP"/>
        </w:rPr>
        <w:t xml:space="preserve">ost </w:t>
      </w:r>
      <w:r w:rsidR="009C09DD" w:rsidRPr="001067D3">
        <w:rPr>
          <w:lang w:eastAsia="ja-JP"/>
        </w:rPr>
        <w:t xml:space="preserve">and capacity </w:t>
      </w:r>
      <w:r w:rsidRPr="001067D3">
        <w:rPr>
          <w:lang w:eastAsia="ja-JP"/>
        </w:rPr>
        <w:t xml:space="preserve">data </w:t>
      </w:r>
      <w:r w:rsidR="005F085A" w:rsidRPr="001067D3">
        <w:rPr>
          <w:lang w:eastAsia="ja-JP"/>
        </w:rPr>
        <w:t>were</w:t>
      </w:r>
      <w:r w:rsidRPr="001067D3">
        <w:rPr>
          <w:lang w:eastAsia="ja-JP"/>
        </w:rPr>
        <w:t xml:space="preserve"> difficult to acquire in some cases since it could be </w:t>
      </w:r>
      <w:r w:rsidR="00AB45A9" w:rsidRPr="001067D3">
        <w:rPr>
          <w:lang w:eastAsia="ja-JP"/>
        </w:rPr>
        <w:t xml:space="preserve">business </w:t>
      </w:r>
      <w:r w:rsidRPr="001067D3">
        <w:rPr>
          <w:lang w:eastAsia="ja-JP"/>
        </w:rPr>
        <w:t>sensitive.</w:t>
      </w:r>
      <w:r w:rsidR="00EB0447" w:rsidRPr="001067D3">
        <w:rPr>
          <w:lang w:eastAsia="ja-JP"/>
        </w:rPr>
        <w:t xml:space="preserve"> </w:t>
      </w:r>
      <w:r w:rsidR="0066003F" w:rsidRPr="001067D3">
        <w:rPr>
          <w:lang w:eastAsia="ja-JP"/>
        </w:rPr>
        <w:t>While t</w:t>
      </w:r>
      <w:r w:rsidR="00EB0447" w:rsidRPr="001067D3">
        <w:rPr>
          <w:lang w:eastAsia="ja-JP"/>
        </w:rPr>
        <w:t xml:space="preserve">he data </w:t>
      </w:r>
      <w:r w:rsidR="0066003F" w:rsidRPr="001067D3">
        <w:rPr>
          <w:lang w:eastAsia="ja-JP"/>
        </w:rPr>
        <w:t xml:space="preserve">depicted </w:t>
      </w:r>
      <w:r w:rsidR="00EB0447" w:rsidRPr="001067D3">
        <w:rPr>
          <w:lang w:eastAsia="ja-JP"/>
        </w:rPr>
        <w:t xml:space="preserve">here </w:t>
      </w:r>
      <w:r w:rsidR="00682455" w:rsidRPr="001067D3">
        <w:rPr>
          <w:lang w:eastAsia="ja-JP"/>
        </w:rPr>
        <w:t>seems limited</w:t>
      </w:r>
      <w:r w:rsidR="00EB0447" w:rsidRPr="001067D3">
        <w:rPr>
          <w:lang w:eastAsia="ja-JP"/>
        </w:rPr>
        <w:t xml:space="preserve">, </w:t>
      </w:r>
      <w:r w:rsidR="009C09DD" w:rsidRPr="001067D3">
        <w:rPr>
          <w:lang w:eastAsia="ja-JP"/>
        </w:rPr>
        <w:t xml:space="preserve">the world-wide production capacity </w:t>
      </w:r>
      <w:r w:rsidR="00A33FF2" w:rsidRPr="001067D3">
        <w:rPr>
          <w:lang w:eastAsia="ja-JP"/>
        </w:rPr>
        <w:t xml:space="preserve">is </w:t>
      </w:r>
      <w:r w:rsidR="008C1173" w:rsidRPr="001067D3">
        <w:rPr>
          <w:lang w:eastAsia="ja-JP"/>
        </w:rPr>
        <w:t xml:space="preserve">certainly </w:t>
      </w:r>
      <w:r w:rsidR="009C09DD" w:rsidRPr="001067D3">
        <w:rPr>
          <w:lang w:eastAsia="ja-JP"/>
        </w:rPr>
        <w:t>increasing</w:t>
      </w:r>
      <w:r w:rsidR="00A33FF2" w:rsidRPr="001067D3">
        <w:rPr>
          <w:lang w:eastAsia="ja-JP"/>
        </w:rPr>
        <w:t xml:space="preserve"> to </w:t>
      </w:r>
      <w:r w:rsidR="008C1173" w:rsidRPr="001067D3">
        <w:rPr>
          <w:lang w:eastAsia="ja-JP"/>
        </w:rPr>
        <w:t xml:space="preserve">meet </w:t>
      </w:r>
      <w:r w:rsidR="00A33FF2" w:rsidRPr="001067D3">
        <w:rPr>
          <w:lang w:eastAsia="ja-JP"/>
        </w:rPr>
        <w:t>application</w:t>
      </w:r>
      <w:r w:rsidR="008C1173" w:rsidRPr="001067D3">
        <w:rPr>
          <w:lang w:eastAsia="ja-JP"/>
        </w:rPr>
        <w:t>-side demand</w:t>
      </w:r>
      <w:r w:rsidR="00262BEB" w:rsidRPr="001067D3">
        <w:rPr>
          <w:lang w:eastAsia="ja-JP"/>
        </w:rPr>
        <w:t>.</w:t>
      </w:r>
    </w:p>
    <w:p w14:paraId="0604AAF4" w14:textId="77777777" w:rsidR="001F1FD5" w:rsidRPr="001067D3" w:rsidRDefault="0055663D" w:rsidP="00063C90">
      <w:r w:rsidRPr="001067D3">
        <w:rPr>
          <w:noProof/>
        </w:rPr>
        <mc:AlternateContent>
          <mc:Choice Requires="wps">
            <w:drawing>
              <wp:inline distT="0" distB="0" distL="0" distR="0" wp14:anchorId="6E6A74EF" wp14:editId="0514D590">
                <wp:extent cx="5943600" cy="2759103"/>
                <wp:effectExtent l="0" t="0" r="0" b="3175"/>
                <wp:docPr id="384" name="テキスト ボックス 384"/>
                <wp:cNvGraphicFramePr/>
                <a:graphic xmlns:a="http://schemas.openxmlformats.org/drawingml/2006/main">
                  <a:graphicData uri="http://schemas.microsoft.com/office/word/2010/wordprocessingShape">
                    <wps:wsp>
                      <wps:cNvSpPr txBox="1"/>
                      <wps:spPr>
                        <a:xfrm>
                          <a:off x="0" y="0"/>
                          <a:ext cx="5943600" cy="27591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AF12C" w14:textId="77777777" w:rsidR="00CF6419" w:rsidRPr="00933AED" w:rsidRDefault="00CF6419" w:rsidP="00AE6A54">
                            <w:pPr>
                              <w:pStyle w:val="Caption"/>
                              <w:rPr>
                                <w:rFonts w:eastAsiaTheme="minorEastAsia"/>
                                <w:lang w:eastAsia="ja-JP"/>
                              </w:rPr>
                            </w:pPr>
                            <w:bookmarkStart w:id="33" w:name="_Toc419717398"/>
                            <w:r w:rsidRPr="009E4814">
                              <w:t xml:space="preserve">Table </w:t>
                            </w:r>
                            <w:r w:rsidRPr="009E4814">
                              <w:rPr>
                                <w:lang w:eastAsia="ja-JP"/>
                              </w:rPr>
                              <w:t xml:space="preserve">2.2 </w:t>
                            </w:r>
                            <w:r w:rsidRPr="009E4814">
                              <w:t>Technical Characteristics for HTS Wire.</w:t>
                            </w:r>
                            <w:bookmarkEnd w:id="33"/>
                            <w:r>
                              <w:rPr>
                                <w:rFonts w:eastAsiaTheme="minorEastAsia" w:hint="eastAsia"/>
                                <w:lang w:eastAsia="ja-JP"/>
                              </w:rPr>
                              <w:t xml:space="preserve"> </w:t>
                            </w:r>
                          </w:p>
                          <w:p w14:paraId="2B4316F4" w14:textId="0E3F60E0" w:rsidR="00CF6419" w:rsidRDefault="00CF6419" w:rsidP="003239E2">
                            <w:pPr>
                              <w:snapToGrid w:val="0"/>
                              <w:spacing w:line="200" w:lineRule="atLeast"/>
                              <w:jc w:val="center"/>
                              <w:rPr>
                                <w:lang w:eastAsia="ja-JP"/>
                              </w:rPr>
                            </w:pPr>
                            <w:r w:rsidRPr="00D644A9">
                              <w:rPr>
                                <w:noProof/>
                              </w:rPr>
                              <w:drawing>
                                <wp:inline distT="0" distB="0" distL="0" distR="0" wp14:anchorId="2B16004C" wp14:editId="16C6A2B3">
                                  <wp:extent cx="5754370" cy="20758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370" cy="2075886"/>
                                          </a:xfrm>
                                          <a:prstGeom prst="rect">
                                            <a:avLst/>
                                          </a:prstGeom>
                                          <a:noFill/>
                                          <a:ln>
                                            <a:noFill/>
                                          </a:ln>
                                        </pic:spPr>
                                      </pic:pic>
                                    </a:graphicData>
                                  </a:graphic>
                                </wp:inline>
                              </w:drawing>
                            </w:r>
                          </w:p>
                          <w:p w14:paraId="47D44CC2" w14:textId="77777777" w:rsidR="00CF6419" w:rsidRDefault="00CF6419" w:rsidP="00FF1604">
                            <w:pPr>
                              <w:snapToGrid w:val="0"/>
                              <w:spacing w:after="0" w:line="240" w:lineRule="auto"/>
                              <w:jc w:val="center"/>
                              <w:rPr>
                                <w:sz w:val="16"/>
                                <w:szCs w:val="16"/>
                              </w:rPr>
                            </w:pPr>
                            <w:r w:rsidRPr="007241E7">
                              <w:rPr>
                                <w:noProof/>
                              </w:rPr>
                              <w:drawing>
                                <wp:inline distT="0" distB="0" distL="0" distR="0" wp14:anchorId="31C5D8CE" wp14:editId="0E1B2776">
                                  <wp:extent cx="2179334" cy="182438"/>
                                  <wp:effectExtent l="0" t="0" r="0" b="8255"/>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271" b="28053"/>
                                          <a:stretch/>
                                        </pic:blipFill>
                                        <pic:spPr bwMode="auto">
                                          <a:xfrm>
                                            <a:off x="0" y="0"/>
                                            <a:ext cx="2273320" cy="1903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6A74EF" id="テキスト ボックス 384" o:spid="_x0000_s1036" type="#_x0000_t202" style="width:468pt;height:2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" fillcolor="white [3201]" stroked="f" strokeweight=".5pt">
                <v:textbox>
                  <w:txbxContent>
                    <w:p w14:paraId="773AF12C" w14:textId="77777777" w:rsidR="00CF6419" w:rsidRPr="00933AED" w:rsidRDefault="00CF6419" w:rsidP="00AE6A54">
                      <w:pPr>
                        <w:pStyle w:val="Caption"/>
                        <w:rPr>
                          <w:rFonts w:eastAsiaTheme="minorEastAsia"/>
                          <w:lang w:eastAsia="ja-JP"/>
                        </w:rPr>
                      </w:pPr>
                      <w:bookmarkStart w:id="34" w:name="_Toc419717398"/>
                      <w:r w:rsidRPr="009E4814">
                        <w:t xml:space="preserve">Table </w:t>
                      </w:r>
                      <w:r w:rsidRPr="009E4814">
                        <w:rPr>
                          <w:lang w:eastAsia="ja-JP"/>
                        </w:rPr>
                        <w:t xml:space="preserve">2.2 </w:t>
                      </w:r>
                      <w:r w:rsidRPr="009E4814">
                        <w:t>Technical Characteristics for HTS Wire.</w:t>
                      </w:r>
                      <w:bookmarkEnd w:id="34"/>
                      <w:r>
                        <w:rPr>
                          <w:rFonts w:eastAsiaTheme="minorEastAsia" w:hint="eastAsia"/>
                          <w:lang w:eastAsia="ja-JP"/>
                        </w:rPr>
                        <w:t xml:space="preserve"> </w:t>
                      </w:r>
                    </w:p>
                    <w:p w14:paraId="2B4316F4" w14:textId="0E3F60E0" w:rsidR="00CF6419" w:rsidRDefault="00CF6419" w:rsidP="003239E2">
                      <w:pPr>
                        <w:snapToGrid w:val="0"/>
                        <w:spacing w:line="200" w:lineRule="atLeast"/>
                        <w:jc w:val="center"/>
                        <w:rPr>
                          <w:lang w:eastAsia="ja-JP"/>
                        </w:rPr>
                      </w:pPr>
                      <w:r w:rsidRPr="00D644A9">
                        <w:rPr>
                          <w:noProof/>
                        </w:rPr>
                        <w:drawing>
                          <wp:inline distT="0" distB="0" distL="0" distR="0" wp14:anchorId="2B16004C" wp14:editId="16C6A2B3">
                            <wp:extent cx="5754370" cy="20758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370" cy="2075886"/>
                                    </a:xfrm>
                                    <a:prstGeom prst="rect">
                                      <a:avLst/>
                                    </a:prstGeom>
                                    <a:noFill/>
                                    <a:ln>
                                      <a:noFill/>
                                    </a:ln>
                                  </pic:spPr>
                                </pic:pic>
                              </a:graphicData>
                            </a:graphic>
                          </wp:inline>
                        </w:drawing>
                      </w:r>
                    </w:p>
                    <w:p w14:paraId="47D44CC2" w14:textId="77777777" w:rsidR="00CF6419" w:rsidRDefault="00CF6419" w:rsidP="00FF1604">
                      <w:pPr>
                        <w:snapToGrid w:val="0"/>
                        <w:spacing w:after="0" w:line="240" w:lineRule="auto"/>
                        <w:jc w:val="center"/>
                        <w:rPr>
                          <w:sz w:val="16"/>
                          <w:szCs w:val="16"/>
                        </w:rPr>
                      </w:pPr>
                      <w:r w:rsidRPr="007241E7">
                        <w:rPr>
                          <w:noProof/>
                        </w:rPr>
                        <w:drawing>
                          <wp:inline distT="0" distB="0" distL="0" distR="0" wp14:anchorId="31C5D8CE" wp14:editId="0E1B2776">
                            <wp:extent cx="2179334" cy="182438"/>
                            <wp:effectExtent l="0" t="0" r="0" b="8255"/>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271" b="28053"/>
                                    <a:stretch/>
                                  </pic:blipFill>
                                  <pic:spPr bwMode="auto">
                                    <a:xfrm>
                                      <a:off x="0" y="0"/>
                                      <a:ext cx="2273320" cy="1903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7C1F170A" w14:textId="77777777" w:rsidR="0055663D" w:rsidRPr="001067D3" w:rsidRDefault="0055663D" w:rsidP="005F085A">
      <w:pPr>
        <w:jc w:val="both"/>
        <w:rPr>
          <w:lang w:eastAsia="ja-JP"/>
        </w:rPr>
      </w:pPr>
      <w:r w:rsidRPr="001067D3">
        <w:t>Manufacturers of Bi2223 and</w:t>
      </w:r>
      <w:r w:rsidR="00D85C7B" w:rsidRPr="001067D3">
        <w:t xml:space="preserve"> MgB</w:t>
      </w:r>
      <w:r w:rsidR="00D85C7B" w:rsidRPr="001067D3">
        <w:rPr>
          <w:vertAlign w:val="subscript"/>
        </w:rPr>
        <w:t>2</w:t>
      </w:r>
      <w:r w:rsidR="00D85C7B" w:rsidRPr="001067D3">
        <w:t xml:space="preserve"> can supply more than 1000</w:t>
      </w:r>
      <w:r w:rsidR="00262BEB" w:rsidRPr="001067D3">
        <w:t xml:space="preserve"> </w:t>
      </w:r>
      <w:r w:rsidR="00D85C7B" w:rsidRPr="001067D3">
        <w:t>km/year.</w:t>
      </w:r>
      <w:r w:rsidR="00A2339A" w:rsidRPr="001067D3">
        <w:t xml:space="preserve"> </w:t>
      </w:r>
      <w:r w:rsidR="00262BEB" w:rsidRPr="001067D3">
        <w:t>T</w:t>
      </w:r>
      <w:r w:rsidRPr="001067D3">
        <w:t xml:space="preserve">he main goal is continuing R&amp;D to increase the performance characteristics and reduce </w:t>
      </w:r>
      <w:r w:rsidR="00437671" w:rsidRPr="001067D3">
        <w:t>wire</w:t>
      </w:r>
      <w:r w:rsidRPr="001067D3">
        <w:t xml:space="preserve"> </w:t>
      </w:r>
      <w:r w:rsidR="00740AA3" w:rsidRPr="001067D3">
        <w:rPr>
          <w:lang w:eastAsia="ja-JP"/>
        </w:rPr>
        <w:t>price</w:t>
      </w:r>
      <w:r w:rsidRPr="001067D3">
        <w:t>.</w:t>
      </w:r>
      <w:r w:rsidR="008A7C44" w:rsidRPr="001067D3">
        <w:rPr>
          <w:lang w:eastAsia="ja-JP"/>
        </w:rPr>
        <w:t xml:space="preserve"> </w:t>
      </w:r>
      <w:r w:rsidR="00F8544F" w:rsidRPr="001067D3">
        <w:rPr>
          <w:lang w:eastAsia="ja-JP"/>
        </w:rPr>
        <w:t>However,</w:t>
      </w:r>
      <w:r w:rsidR="00CE619D" w:rsidRPr="001067D3">
        <w:rPr>
          <w:lang w:eastAsia="ja-JP"/>
        </w:rPr>
        <w:t xml:space="preserve"> </w:t>
      </w:r>
      <w:r w:rsidR="008A7C44" w:rsidRPr="001067D3">
        <w:rPr>
          <w:lang w:eastAsia="ja-JP"/>
        </w:rPr>
        <w:t xml:space="preserve">comparing the </w:t>
      </w:r>
      <w:r w:rsidR="008A7C44" w:rsidRPr="001067D3">
        <w:rPr>
          <w:i/>
          <w:lang w:eastAsia="ja-JP"/>
        </w:rPr>
        <w:t>I</w:t>
      </w:r>
      <w:r w:rsidR="008A7C44" w:rsidRPr="001067D3">
        <w:rPr>
          <w:vertAlign w:val="subscript"/>
          <w:lang w:eastAsia="ja-JP"/>
        </w:rPr>
        <w:t>c</w:t>
      </w:r>
      <w:r w:rsidR="008A7C44" w:rsidRPr="001067D3">
        <w:rPr>
          <w:lang w:eastAsia="ja-JP"/>
        </w:rPr>
        <w:t xml:space="preserve">-B characteristics of </w:t>
      </w:r>
      <w:r w:rsidR="00F8544F" w:rsidRPr="001067D3">
        <w:rPr>
          <w:lang w:eastAsia="ja-JP"/>
        </w:rPr>
        <w:t xml:space="preserve">the </w:t>
      </w:r>
      <w:r w:rsidR="008A7C44" w:rsidRPr="001067D3">
        <w:rPr>
          <w:lang w:eastAsia="ja-JP"/>
        </w:rPr>
        <w:t>wires,</w:t>
      </w:r>
      <w:r w:rsidR="005A3B74" w:rsidRPr="001067D3">
        <w:rPr>
          <w:lang w:eastAsia="ja-JP"/>
        </w:rPr>
        <w:t xml:space="preserve"> </w:t>
      </w:r>
      <w:r w:rsidR="005F085A" w:rsidRPr="001067D3">
        <w:rPr>
          <w:lang w:eastAsia="ja-JP"/>
        </w:rPr>
        <w:t xml:space="preserve">in general </w:t>
      </w:r>
      <w:r w:rsidR="005A3B74" w:rsidRPr="001067D3">
        <w:rPr>
          <w:lang w:eastAsia="ja-JP"/>
        </w:rPr>
        <w:t>Bi</w:t>
      </w:r>
      <w:r w:rsidR="00F8544F" w:rsidRPr="001067D3">
        <w:rPr>
          <w:lang w:eastAsia="ja-JP"/>
        </w:rPr>
        <w:t>2223</w:t>
      </w:r>
      <w:r w:rsidR="00301158" w:rsidRPr="001067D3">
        <w:rPr>
          <w:lang w:eastAsia="ja-JP"/>
        </w:rPr>
        <w:t xml:space="preserve"> and</w:t>
      </w:r>
      <w:r w:rsidR="005A3B74" w:rsidRPr="001067D3">
        <w:rPr>
          <w:lang w:eastAsia="ja-JP"/>
        </w:rPr>
        <w:t xml:space="preserve"> MgB</w:t>
      </w:r>
      <w:r w:rsidR="005A3B74" w:rsidRPr="001067D3">
        <w:rPr>
          <w:vertAlign w:val="subscript"/>
          <w:lang w:eastAsia="ja-JP"/>
        </w:rPr>
        <w:t>2</w:t>
      </w:r>
      <w:r w:rsidR="005A3B74" w:rsidRPr="001067D3">
        <w:rPr>
          <w:lang w:eastAsia="ja-JP"/>
        </w:rPr>
        <w:t xml:space="preserve"> need longer length wire than YBCO</w:t>
      </w:r>
      <w:r w:rsidR="00CE619D" w:rsidRPr="001067D3">
        <w:rPr>
          <w:lang w:eastAsia="ja-JP"/>
        </w:rPr>
        <w:t xml:space="preserve"> to generate </w:t>
      </w:r>
      <w:r w:rsidR="00262BEB" w:rsidRPr="001067D3">
        <w:rPr>
          <w:lang w:eastAsia="ja-JP"/>
        </w:rPr>
        <w:t>the</w:t>
      </w:r>
      <w:r w:rsidR="00CE619D" w:rsidRPr="001067D3">
        <w:rPr>
          <w:lang w:eastAsia="ja-JP"/>
        </w:rPr>
        <w:t xml:space="preserve"> </w:t>
      </w:r>
      <w:r w:rsidR="008C1173" w:rsidRPr="001067D3">
        <w:rPr>
          <w:lang w:eastAsia="ja-JP"/>
        </w:rPr>
        <w:t>same</w:t>
      </w:r>
      <w:r w:rsidR="00CE619D" w:rsidRPr="001067D3">
        <w:rPr>
          <w:lang w:eastAsia="ja-JP"/>
        </w:rPr>
        <w:t xml:space="preserve"> magnetic field </w:t>
      </w:r>
      <w:r w:rsidR="00262BEB" w:rsidRPr="001067D3">
        <w:rPr>
          <w:lang w:eastAsia="ja-JP"/>
        </w:rPr>
        <w:t>for</w:t>
      </w:r>
      <w:r w:rsidR="008C1173" w:rsidRPr="001067D3">
        <w:rPr>
          <w:lang w:eastAsia="ja-JP"/>
        </w:rPr>
        <w:t xml:space="preserve"> coil</w:t>
      </w:r>
      <w:r w:rsidR="00262BEB" w:rsidRPr="001067D3">
        <w:rPr>
          <w:lang w:eastAsia="ja-JP"/>
        </w:rPr>
        <w:t>s</w:t>
      </w:r>
      <w:r w:rsidR="008C1173" w:rsidRPr="001067D3">
        <w:rPr>
          <w:lang w:eastAsia="ja-JP"/>
        </w:rPr>
        <w:t xml:space="preserve"> or magnet</w:t>
      </w:r>
      <w:r w:rsidR="00262BEB" w:rsidRPr="001067D3">
        <w:rPr>
          <w:lang w:eastAsia="ja-JP"/>
        </w:rPr>
        <w:t>s</w:t>
      </w:r>
      <w:r w:rsidR="005A3B74" w:rsidRPr="001067D3">
        <w:rPr>
          <w:lang w:eastAsia="ja-JP"/>
        </w:rPr>
        <w:t>.</w:t>
      </w:r>
    </w:p>
    <w:p w14:paraId="4FC3C55C" w14:textId="77777777" w:rsidR="005F085A" w:rsidRPr="001067D3" w:rsidRDefault="00AC6993" w:rsidP="005F085A">
      <w:pPr>
        <w:spacing w:after="0"/>
        <w:jc w:val="both"/>
      </w:pPr>
      <w:r w:rsidRPr="001067D3">
        <w:t>Table</w:t>
      </w:r>
      <w:r w:rsidR="0055663D" w:rsidRPr="001067D3">
        <w:t xml:space="preserve"> </w:t>
      </w:r>
      <w:r w:rsidR="0055663D" w:rsidRPr="001067D3">
        <w:rPr>
          <w:lang w:eastAsia="ja-JP"/>
        </w:rPr>
        <w:t>2.3</w:t>
      </w:r>
      <w:r w:rsidR="0055663D" w:rsidRPr="001067D3">
        <w:t xml:space="preserve"> </w:t>
      </w:r>
      <w:r w:rsidR="00437671" w:rsidRPr="001067D3">
        <w:t xml:space="preserve">shows the projected </w:t>
      </w:r>
      <w:r w:rsidR="00B068DA" w:rsidRPr="001067D3">
        <w:rPr>
          <w:szCs w:val="21"/>
          <w:lang w:eastAsia="ja-JP"/>
        </w:rPr>
        <w:t>price</w:t>
      </w:r>
      <w:r w:rsidR="0055663D" w:rsidRPr="001067D3">
        <w:rPr>
          <w:szCs w:val="21"/>
        </w:rPr>
        <w:t xml:space="preserve"> and the production </w:t>
      </w:r>
      <w:r w:rsidR="00437671" w:rsidRPr="001067D3">
        <w:rPr>
          <w:szCs w:val="21"/>
        </w:rPr>
        <w:t xml:space="preserve">capacity </w:t>
      </w:r>
      <w:r w:rsidR="0055663D" w:rsidRPr="001067D3">
        <w:rPr>
          <w:szCs w:val="21"/>
        </w:rPr>
        <w:t xml:space="preserve">of </w:t>
      </w:r>
      <w:r w:rsidR="00437671" w:rsidRPr="001067D3">
        <w:rPr>
          <w:lang w:eastAsia="ja-JP"/>
        </w:rPr>
        <w:t>Bi2223, MgB</w:t>
      </w:r>
      <w:r w:rsidR="00437671" w:rsidRPr="001067D3">
        <w:rPr>
          <w:vertAlign w:val="subscript"/>
          <w:lang w:eastAsia="ja-JP"/>
        </w:rPr>
        <w:t>2</w:t>
      </w:r>
      <w:r w:rsidR="00437671" w:rsidRPr="001067D3">
        <w:rPr>
          <w:lang w:eastAsia="ja-JP"/>
        </w:rPr>
        <w:t>, and YBCO</w:t>
      </w:r>
      <w:r w:rsidR="00437671" w:rsidRPr="001067D3">
        <w:rPr>
          <w:szCs w:val="21"/>
        </w:rPr>
        <w:t xml:space="preserve"> </w:t>
      </w:r>
      <w:r w:rsidR="0055663D" w:rsidRPr="001067D3">
        <w:rPr>
          <w:szCs w:val="21"/>
        </w:rPr>
        <w:t xml:space="preserve">wire. </w:t>
      </w:r>
      <w:r w:rsidR="00B068DA" w:rsidRPr="001067D3">
        <w:rPr>
          <w:lang w:eastAsia="ja-JP"/>
        </w:rPr>
        <w:t>T</w:t>
      </w:r>
      <w:r w:rsidR="00B068DA" w:rsidRPr="001067D3">
        <w:t xml:space="preserve">he currency exchange rate is </w:t>
      </w:r>
      <w:proofErr w:type="gramStart"/>
      <w:r w:rsidR="005F085A" w:rsidRPr="001067D3">
        <w:t>USD</w:t>
      </w:r>
      <w:r w:rsidR="00770AFB">
        <w:t xml:space="preserve"> </w:t>
      </w:r>
      <w:r w:rsidR="00B068DA" w:rsidRPr="001067D3">
        <w:t>:</w:t>
      </w:r>
      <w:proofErr w:type="gramEnd"/>
      <w:r w:rsidR="00770AFB">
        <w:t xml:space="preserve"> </w:t>
      </w:r>
      <w:r w:rsidR="005F085A" w:rsidRPr="001067D3">
        <w:t>EURO</w:t>
      </w:r>
      <w:r w:rsidR="00B068DA" w:rsidRPr="001067D3">
        <w:t xml:space="preserve"> </w:t>
      </w:r>
      <w:r w:rsidR="005F085A" w:rsidRPr="001067D3">
        <w:t>=</w:t>
      </w:r>
      <w:r w:rsidR="00B068DA" w:rsidRPr="001067D3">
        <w:t xml:space="preserve"> 1.1</w:t>
      </w:r>
      <w:r w:rsidR="00770AFB">
        <w:t xml:space="preserve"> </w:t>
      </w:r>
      <w:r w:rsidR="00B068DA" w:rsidRPr="001067D3">
        <w:t>:</w:t>
      </w:r>
      <w:r w:rsidR="00770AFB">
        <w:t xml:space="preserve"> </w:t>
      </w:r>
      <w:r w:rsidR="00B068DA" w:rsidRPr="001067D3">
        <w:t xml:space="preserve">1 </w:t>
      </w:r>
      <w:r w:rsidR="00B068DA" w:rsidRPr="001067D3">
        <w:rPr>
          <w:lang w:eastAsia="ja-JP"/>
        </w:rPr>
        <w:t xml:space="preserve">and others are applied the rates </w:t>
      </w:r>
      <w:r w:rsidR="00B068DA" w:rsidRPr="001067D3">
        <w:t xml:space="preserve">as of </w:t>
      </w:r>
      <w:r w:rsidR="00B068DA" w:rsidRPr="001067D3">
        <w:rPr>
          <w:lang w:eastAsia="ja-JP"/>
        </w:rPr>
        <w:t xml:space="preserve">May </w:t>
      </w:r>
      <w:r w:rsidR="00330042" w:rsidRPr="001067D3">
        <w:t>2015.</w:t>
      </w:r>
      <w:r w:rsidR="00330042" w:rsidRPr="001067D3">
        <w:rPr>
          <w:rStyle w:val="FootnoteReference"/>
        </w:rPr>
        <w:footnoteReference w:id="2"/>
      </w:r>
    </w:p>
    <w:p w14:paraId="24772E91" w14:textId="77777777" w:rsidR="00330042" w:rsidRPr="001067D3" w:rsidRDefault="00330042" w:rsidP="005F085A">
      <w:pPr>
        <w:spacing w:after="0"/>
        <w:jc w:val="both"/>
        <w:sectPr w:rsidR="00330042" w:rsidRPr="001067D3" w:rsidSect="00770AFB">
          <w:footerReference w:type="default" r:id="rId32"/>
          <w:footnotePr>
            <w:numFmt w:val="lowerRoman"/>
            <w:numRestart w:val="eachSect"/>
          </w:footnotePr>
          <w:endnotePr>
            <w:numFmt w:val="decimal"/>
          </w:endnotePr>
          <w:type w:val="continuous"/>
          <w:pgSz w:w="11907" w:h="16839" w:code="9"/>
          <w:pgMar w:top="1138" w:right="1440" w:bottom="1282" w:left="1440" w:header="720" w:footer="720" w:gutter="0"/>
          <w:pgNumType w:start="1"/>
          <w:cols w:space="720"/>
          <w:docGrid w:linePitch="360"/>
        </w:sectPr>
      </w:pPr>
    </w:p>
    <w:p w14:paraId="0B4249D8" w14:textId="77777777" w:rsidR="00CE619D" w:rsidRPr="001067D3" w:rsidRDefault="00C94976" w:rsidP="005F085A">
      <w:pPr>
        <w:jc w:val="both"/>
        <w:rPr>
          <w:szCs w:val="21"/>
          <w:lang w:eastAsia="ja-JP"/>
        </w:rPr>
      </w:pPr>
      <w:r w:rsidRPr="001067D3">
        <w:rPr>
          <w:szCs w:val="21"/>
          <w:lang w:eastAsia="ja-JP"/>
        </w:rPr>
        <w:t>T</w:t>
      </w:r>
      <w:r w:rsidRPr="001067D3">
        <w:t xml:space="preserve">here were many replies from </w:t>
      </w:r>
      <w:r w:rsidRPr="001067D3">
        <w:rPr>
          <w:lang w:eastAsia="ja-JP"/>
        </w:rPr>
        <w:t>the wire companies</w:t>
      </w:r>
      <w:r w:rsidRPr="001067D3">
        <w:t xml:space="preserve"> regarding their capacity today, however, some respondents did not provide data for </w:t>
      </w:r>
      <w:r w:rsidR="00E62EAC" w:rsidRPr="001067D3">
        <w:rPr>
          <w:lang w:eastAsia="ja-JP"/>
        </w:rPr>
        <w:t xml:space="preserve">2025 and 2030 in Table 2.3. This </w:t>
      </w:r>
      <w:r w:rsidR="00924561" w:rsidRPr="001067D3">
        <w:rPr>
          <w:lang w:eastAsia="ja-JP"/>
        </w:rPr>
        <w:t xml:space="preserve">could </w:t>
      </w:r>
      <w:r w:rsidR="00E62EAC" w:rsidRPr="001067D3">
        <w:rPr>
          <w:lang w:eastAsia="ja-JP"/>
        </w:rPr>
        <w:t xml:space="preserve">be related to their investment plan in the future, which would be </w:t>
      </w:r>
      <w:r w:rsidR="00924561" w:rsidRPr="001067D3">
        <w:rPr>
          <w:lang w:eastAsia="ja-JP"/>
        </w:rPr>
        <w:t>dependent</w:t>
      </w:r>
      <w:r w:rsidR="00E62EAC" w:rsidRPr="001067D3">
        <w:rPr>
          <w:lang w:eastAsia="ja-JP"/>
        </w:rPr>
        <w:t xml:space="preserve"> on the</w:t>
      </w:r>
      <w:r w:rsidR="00924561" w:rsidRPr="001067D3">
        <w:rPr>
          <w:lang w:eastAsia="ja-JP"/>
        </w:rPr>
        <w:t>ir</w:t>
      </w:r>
      <w:r w:rsidR="000B03CA" w:rsidRPr="001067D3">
        <w:rPr>
          <w:lang w:eastAsia="ja-JP"/>
        </w:rPr>
        <w:t xml:space="preserve"> </w:t>
      </w:r>
      <w:r w:rsidR="00AB45A9" w:rsidRPr="001067D3">
        <w:rPr>
          <w:lang w:eastAsia="ja-JP"/>
        </w:rPr>
        <w:t>business forecasts</w:t>
      </w:r>
      <w:r w:rsidR="00E62EAC" w:rsidRPr="001067D3">
        <w:rPr>
          <w:lang w:eastAsia="ja-JP"/>
        </w:rPr>
        <w:t>.</w:t>
      </w:r>
    </w:p>
    <w:p w14:paraId="09179CCB" w14:textId="77777777" w:rsidR="005F085A" w:rsidRPr="001067D3" w:rsidRDefault="00A93AEB" w:rsidP="005F085A">
      <w:pPr>
        <w:jc w:val="both"/>
        <w:rPr>
          <w:lang w:eastAsia="ja-JP"/>
        </w:rPr>
      </w:pPr>
      <w:r w:rsidRPr="001067D3">
        <w:rPr>
          <w:lang w:eastAsia="ja-JP"/>
        </w:rPr>
        <w:t>I</w:t>
      </w:r>
      <w:r w:rsidR="008C3941" w:rsidRPr="001067D3">
        <w:rPr>
          <w:lang w:eastAsia="ja-JP"/>
        </w:rPr>
        <w:t>n the tables,</w:t>
      </w:r>
      <w:r w:rsidR="008C3941" w:rsidRPr="001067D3">
        <w:rPr>
          <w:i/>
          <w:lang w:eastAsia="ja-JP"/>
        </w:rPr>
        <w:t xml:space="preserve"> </w:t>
      </w:r>
      <w:proofErr w:type="gramStart"/>
      <w:r w:rsidR="008C3941" w:rsidRPr="001067D3">
        <w:rPr>
          <w:i/>
          <w:lang w:eastAsia="ja-JP"/>
        </w:rPr>
        <w:t>I</w:t>
      </w:r>
      <w:r w:rsidR="008C3941" w:rsidRPr="001067D3">
        <w:rPr>
          <w:vertAlign w:val="subscript"/>
          <w:lang w:eastAsia="ja-JP"/>
        </w:rPr>
        <w:t>c</w:t>
      </w:r>
      <w:proofErr w:type="gramEnd"/>
      <w:r w:rsidR="008C3941" w:rsidRPr="001067D3">
        <w:rPr>
          <w:lang w:eastAsia="ja-JP"/>
        </w:rPr>
        <w:t xml:space="preserve"> values for the </w:t>
      </w:r>
      <w:r w:rsidR="00740AA3" w:rsidRPr="001067D3">
        <w:rPr>
          <w:lang w:eastAsia="ja-JP"/>
        </w:rPr>
        <w:t>price</w:t>
      </w:r>
      <w:r w:rsidR="00A82927" w:rsidRPr="001067D3">
        <w:rPr>
          <w:lang w:eastAsia="ja-JP"/>
        </w:rPr>
        <w:t xml:space="preserve"> </w:t>
      </w:r>
      <w:r w:rsidR="00C17D05" w:rsidRPr="001067D3">
        <w:rPr>
          <w:lang w:eastAsia="ja-JP"/>
        </w:rPr>
        <w:t>unit in kAm</w:t>
      </w:r>
      <w:r w:rsidR="008C3941" w:rsidRPr="001067D3">
        <w:rPr>
          <w:lang w:eastAsia="ja-JP"/>
        </w:rPr>
        <w:t xml:space="preserve"> are for 77</w:t>
      </w:r>
      <w:r w:rsidR="00330042" w:rsidRPr="001067D3">
        <w:rPr>
          <w:lang w:eastAsia="ja-JP"/>
        </w:rPr>
        <w:t xml:space="preserve"> </w:t>
      </w:r>
      <w:r w:rsidR="008C3941" w:rsidRPr="001067D3">
        <w:rPr>
          <w:lang w:eastAsia="ja-JP"/>
        </w:rPr>
        <w:t>K and self-field for Bi2223 and YBCO, and for 20</w:t>
      </w:r>
      <w:r w:rsidR="00330042" w:rsidRPr="001067D3">
        <w:rPr>
          <w:lang w:eastAsia="ja-JP"/>
        </w:rPr>
        <w:t xml:space="preserve"> </w:t>
      </w:r>
      <w:r w:rsidR="008C3941" w:rsidRPr="001067D3">
        <w:rPr>
          <w:lang w:eastAsia="ja-JP"/>
        </w:rPr>
        <w:t xml:space="preserve">K and </w:t>
      </w:r>
      <w:r w:rsidR="005F085A" w:rsidRPr="001067D3">
        <w:rPr>
          <w:lang w:eastAsia="ja-JP"/>
        </w:rPr>
        <w:t>1</w:t>
      </w:r>
      <w:r w:rsidR="00330042" w:rsidRPr="001067D3">
        <w:rPr>
          <w:lang w:eastAsia="ja-JP"/>
        </w:rPr>
        <w:t>—</w:t>
      </w:r>
      <w:r w:rsidR="008C1173" w:rsidRPr="001067D3">
        <w:rPr>
          <w:lang w:eastAsia="ja-JP"/>
        </w:rPr>
        <w:t xml:space="preserve">2 </w:t>
      </w:r>
      <w:r w:rsidR="008C3941" w:rsidRPr="001067D3">
        <w:rPr>
          <w:lang w:eastAsia="ja-JP"/>
        </w:rPr>
        <w:t>T for MgB</w:t>
      </w:r>
      <w:r w:rsidR="008C3941" w:rsidRPr="001067D3">
        <w:rPr>
          <w:vertAlign w:val="subscript"/>
          <w:lang w:eastAsia="ja-JP"/>
        </w:rPr>
        <w:t>2</w:t>
      </w:r>
      <w:r w:rsidR="008C3941" w:rsidRPr="001067D3">
        <w:rPr>
          <w:lang w:eastAsia="ja-JP"/>
        </w:rPr>
        <w:t xml:space="preserve">. </w:t>
      </w:r>
      <w:r w:rsidR="00A82927" w:rsidRPr="001067D3">
        <w:rPr>
          <w:lang w:eastAsia="ja-JP"/>
        </w:rPr>
        <w:t>W</w:t>
      </w:r>
      <w:r w:rsidR="00C17D05" w:rsidRPr="001067D3">
        <w:rPr>
          <w:lang w:eastAsia="ja-JP"/>
        </w:rPr>
        <w:t xml:space="preserve">hen using </w:t>
      </w:r>
      <w:r w:rsidR="008C3941" w:rsidRPr="001067D3">
        <w:rPr>
          <w:lang w:eastAsia="ja-JP"/>
        </w:rPr>
        <w:t xml:space="preserve">YBCO wire </w:t>
      </w:r>
      <w:r w:rsidR="00C17D05" w:rsidRPr="001067D3">
        <w:rPr>
          <w:lang w:eastAsia="ja-JP"/>
        </w:rPr>
        <w:t xml:space="preserve">at </w:t>
      </w:r>
      <w:r w:rsidR="008C3941" w:rsidRPr="001067D3">
        <w:rPr>
          <w:lang w:eastAsia="ja-JP"/>
        </w:rPr>
        <w:t>various temperature</w:t>
      </w:r>
      <w:r w:rsidR="00C17D05" w:rsidRPr="001067D3">
        <w:rPr>
          <w:lang w:eastAsia="ja-JP"/>
        </w:rPr>
        <w:t>s</w:t>
      </w:r>
      <w:r w:rsidR="008C3941" w:rsidRPr="001067D3">
        <w:rPr>
          <w:lang w:eastAsia="ja-JP"/>
        </w:rPr>
        <w:t xml:space="preserve"> and magnetic field</w:t>
      </w:r>
      <w:r w:rsidR="005D76C9" w:rsidRPr="001067D3">
        <w:rPr>
          <w:lang w:eastAsia="ja-JP"/>
        </w:rPr>
        <w:t xml:space="preserve">s, </w:t>
      </w:r>
      <w:r w:rsidR="008C3941" w:rsidRPr="001067D3">
        <w:rPr>
          <w:lang w:eastAsia="ja-JP"/>
        </w:rPr>
        <w:t xml:space="preserve">the </w:t>
      </w:r>
      <w:r w:rsidR="008C3941" w:rsidRPr="001067D3">
        <w:rPr>
          <w:i/>
          <w:lang w:eastAsia="ja-JP"/>
        </w:rPr>
        <w:t>I</w:t>
      </w:r>
      <w:r w:rsidR="008C3941" w:rsidRPr="001067D3">
        <w:rPr>
          <w:vertAlign w:val="subscript"/>
          <w:lang w:eastAsia="ja-JP"/>
        </w:rPr>
        <w:t>c</w:t>
      </w:r>
      <w:r w:rsidR="008C3941" w:rsidRPr="001067D3">
        <w:rPr>
          <w:lang w:eastAsia="ja-JP"/>
        </w:rPr>
        <w:t xml:space="preserve"> </w:t>
      </w:r>
      <w:r w:rsidR="005D76C9" w:rsidRPr="001067D3">
        <w:rPr>
          <w:lang w:eastAsia="ja-JP"/>
        </w:rPr>
        <w:t xml:space="preserve">value </w:t>
      </w:r>
      <w:r w:rsidR="008C3941" w:rsidRPr="001067D3">
        <w:rPr>
          <w:lang w:eastAsia="ja-JP"/>
        </w:rPr>
        <w:t>at 7</w:t>
      </w:r>
      <w:r w:rsidR="00437671" w:rsidRPr="001067D3">
        <w:rPr>
          <w:lang w:eastAsia="ja-JP"/>
        </w:rPr>
        <w:t>7</w:t>
      </w:r>
      <w:r w:rsidR="00330042" w:rsidRPr="001067D3">
        <w:rPr>
          <w:lang w:eastAsia="ja-JP"/>
        </w:rPr>
        <w:t xml:space="preserve"> </w:t>
      </w:r>
      <w:r w:rsidR="00437671" w:rsidRPr="001067D3">
        <w:rPr>
          <w:lang w:eastAsia="ja-JP"/>
        </w:rPr>
        <w:t xml:space="preserve">K and self-field </w:t>
      </w:r>
      <w:r w:rsidR="008C3941" w:rsidRPr="001067D3">
        <w:rPr>
          <w:lang w:eastAsia="ja-JP"/>
        </w:rPr>
        <w:t>(for cable</w:t>
      </w:r>
      <w:r w:rsidR="00B96CB0" w:rsidRPr="001067D3">
        <w:rPr>
          <w:lang w:eastAsia="ja-JP"/>
        </w:rPr>
        <w:t>s</w:t>
      </w:r>
      <w:r w:rsidR="008C3941" w:rsidRPr="001067D3">
        <w:rPr>
          <w:lang w:eastAsia="ja-JP"/>
        </w:rPr>
        <w:t xml:space="preserve"> and </w:t>
      </w:r>
      <w:r w:rsidR="00B535CF" w:rsidRPr="001067D3">
        <w:rPr>
          <w:lang w:eastAsia="ja-JP"/>
        </w:rPr>
        <w:t>SFCL</w:t>
      </w:r>
      <w:r w:rsidR="00B96CB0" w:rsidRPr="001067D3">
        <w:rPr>
          <w:lang w:eastAsia="ja-JP"/>
        </w:rPr>
        <w:t>s</w:t>
      </w:r>
      <w:r w:rsidR="008C3941" w:rsidRPr="001067D3">
        <w:rPr>
          <w:lang w:eastAsia="ja-JP"/>
        </w:rPr>
        <w:t xml:space="preserve">) corresponds to </w:t>
      </w:r>
      <w:r w:rsidR="008C3941" w:rsidRPr="001067D3">
        <w:rPr>
          <w:i/>
          <w:lang w:eastAsia="ja-JP"/>
        </w:rPr>
        <w:t>I</w:t>
      </w:r>
      <w:r w:rsidR="008C3941" w:rsidRPr="001067D3">
        <w:rPr>
          <w:vertAlign w:val="subscript"/>
          <w:lang w:eastAsia="ja-JP"/>
        </w:rPr>
        <w:t>c</w:t>
      </w:r>
      <w:r w:rsidR="008C3941" w:rsidRPr="001067D3">
        <w:rPr>
          <w:lang w:eastAsia="ja-JP"/>
        </w:rPr>
        <w:t xml:space="preserve"> at </w:t>
      </w:r>
      <w:r w:rsidR="00301158" w:rsidRPr="001067D3">
        <w:rPr>
          <w:lang w:eastAsia="ja-JP"/>
        </w:rPr>
        <w:t>30</w:t>
      </w:r>
      <w:r w:rsidR="00330042" w:rsidRPr="001067D3">
        <w:rPr>
          <w:lang w:eastAsia="ja-JP"/>
        </w:rPr>
        <w:t>—</w:t>
      </w:r>
      <w:r w:rsidR="00301158" w:rsidRPr="001067D3">
        <w:rPr>
          <w:lang w:eastAsia="ja-JP"/>
        </w:rPr>
        <w:t>50</w:t>
      </w:r>
      <w:r w:rsidR="00330042" w:rsidRPr="001067D3">
        <w:rPr>
          <w:lang w:eastAsia="ja-JP"/>
        </w:rPr>
        <w:t xml:space="preserve"> </w:t>
      </w:r>
      <w:r w:rsidR="00301158" w:rsidRPr="001067D3">
        <w:rPr>
          <w:lang w:eastAsia="ja-JP"/>
        </w:rPr>
        <w:t>K</w:t>
      </w:r>
      <w:r w:rsidR="00A2339A" w:rsidRPr="001067D3">
        <w:rPr>
          <w:lang w:eastAsia="ja-JP"/>
        </w:rPr>
        <w:t xml:space="preserve"> </w:t>
      </w:r>
      <w:r w:rsidR="00301158" w:rsidRPr="001067D3">
        <w:rPr>
          <w:lang w:eastAsia="ja-JP"/>
        </w:rPr>
        <w:t xml:space="preserve">and </w:t>
      </w:r>
      <w:r w:rsidR="008C3941" w:rsidRPr="001D6425">
        <w:rPr>
          <w:lang w:eastAsia="ja-JP"/>
        </w:rPr>
        <w:t>2</w:t>
      </w:r>
      <w:r w:rsidR="00330042" w:rsidRPr="001D6425">
        <w:rPr>
          <w:lang w:eastAsia="ja-JP"/>
        </w:rPr>
        <w:t>—</w:t>
      </w:r>
      <w:r w:rsidR="00C31F5C" w:rsidRPr="001D6425">
        <w:rPr>
          <w:lang w:eastAsia="ja-JP"/>
        </w:rPr>
        <w:t xml:space="preserve">5 </w:t>
      </w:r>
      <w:r w:rsidR="008C3941" w:rsidRPr="001D6425">
        <w:rPr>
          <w:lang w:eastAsia="ja-JP"/>
        </w:rPr>
        <w:t>T</w:t>
      </w:r>
      <w:r w:rsidR="00E8021F" w:rsidRPr="001D6425">
        <w:rPr>
          <w:lang w:eastAsia="ja-JP"/>
        </w:rPr>
        <w:t xml:space="preserve"> </w:t>
      </w:r>
      <w:r w:rsidR="00C17D05" w:rsidRPr="001D6425">
        <w:rPr>
          <w:lang w:eastAsia="ja-JP"/>
        </w:rPr>
        <w:t>(</w:t>
      </w:r>
      <w:r w:rsidR="00C17D05" w:rsidRPr="001067D3">
        <w:rPr>
          <w:lang w:eastAsia="ja-JP"/>
        </w:rPr>
        <w:t>for generator</w:t>
      </w:r>
      <w:r w:rsidR="00B96CB0" w:rsidRPr="001067D3">
        <w:rPr>
          <w:lang w:eastAsia="ja-JP"/>
        </w:rPr>
        <w:t>s</w:t>
      </w:r>
      <w:r w:rsidR="00C17D05" w:rsidRPr="001067D3">
        <w:rPr>
          <w:lang w:eastAsia="ja-JP"/>
        </w:rPr>
        <w:t>)</w:t>
      </w:r>
      <w:r w:rsidR="0054345F" w:rsidRPr="001067D3">
        <w:rPr>
          <w:lang w:eastAsia="ja-JP"/>
        </w:rPr>
        <w:t xml:space="preserve">, </w:t>
      </w:r>
      <w:r w:rsidR="008C3941" w:rsidRPr="001067D3">
        <w:rPr>
          <w:lang w:eastAsia="ja-JP"/>
        </w:rPr>
        <w:t xml:space="preserve">and </w:t>
      </w:r>
      <w:r w:rsidR="008C3941" w:rsidRPr="001067D3">
        <w:rPr>
          <w:i/>
          <w:lang w:eastAsia="ja-JP"/>
        </w:rPr>
        <w:t>I</w:t>
      </w:r>
      <w:r w:rsidR="008C3941" w:rsidRPr="001067D3">
        <w:rPr>
          <w:vertAlign w:val="subscript"/>
          <w:lang w:eastAsia="ja-JP"/>
        </w:rPr>
        <w:t>c</w:t>
      </w:r>
      <w:r w:rsidR="005D76C9" w:rsidRPr="001067D3">
        <w:rPr>
          <w:lang w:eastAsia="ja-JP"/>
        </w:rPr>
        <w:t xml:space="preserve"> around </w:t>
      </w:r>
      <w:r w:rsidR="00301158" w:rsidRPr="001067D3">
        <w:rPr>
          <w:lang w:eastAsia="ja-JP"/>
        </w:rPr>
        <w:t>15</w:t>
      </w:r>
      <w:r w:rsidR="00330042" w:rsidRPr="001067D3">
        <w:rPr>
          <w:lang w:eastAsia="ja-JP"/>
        </w:rPr>
        <w:t>—</w:t>
      </w:r>
      <w:r w:rsidR="00301158" w:rsidRPr="001067D3">
        <w:rPr>
          <w:lang w:eastAsia="ja-JP"/>
        </w:rPr>
        <w:t>20</w:t>
      </w:r>
      <w:r w:rsidR="00330042" w:rsidRPr="001067D3">
        <w:rPr>
          <w:lang w:eastAsia="ja-JP"/>
        </w:rPr>
        <w:t xml:space="preserve"> </w:t>
      </w:r>
      <w:r w:rsidR="00301158" w:rsidRPr="001067D3">
        <w:rPr>
          <w:lang w:eastAsia="ja-JP"/>
        </w:rPr>
        <w:t xml:space="preserve">K at </w:t>
      </w:r>
      <w:r w:rsidR="005D76C9" w:rsidRPr="001067D3">
        <w:rPr>
          <w:lang w:eastAsia="ja-JP"/>
        </w:rPr>
        <w:t>10</w:t>
      </w:r>
      <w:r w:rsidR="00330042" w:rsidRPr="001067D3">
        <w:rPr>
          <w:lang w:eastAsia="ja-JP"/>
        </w:rPr>
        <w:t>—</w:t>
      </w:r>
      <w:r w:rsidR="008C3941" w:rsidRPr="001067D3">
        <w:rPr>
          <w:lang w:eastAsia="ja-JP"/>
        </w:rPr>
        <w:t>15</w:t>
      </w:r>
      <w:r w:rsidR="00330042" w:rsidRPr="001067D3">
        <w:rPr>
          <w:lang w:eastAsia="ja-JP"/>
        </w:rPr>
        <w:t xml:space="preserve"> </w:t>
      </w:r>
      <w:r w:rsidR="008C3941" w:rsidRPr="001067D3">
        <w:rPr>
          <w:lang w:eastAsia="ja-JP"/>
        </w:rPr>
        <w:t xml:space="preserve">T </w:t>
      </w:r>
      <w:r w:rsidR="00C17D05" w:rsidRPr="001067D3">
        <w:rPr>
          <w:lang w:eastAsia="ja-JP"/>
        </w:rPr>
        <w:t xml:space="preserve">(for SMES) </w:t>
      </w:r>
      <w:r w:rsidR="008C3941" w:rsidRPr="001067D3">
        <w:rPr>
          <w:lang w:eastAsia="ja-JP"/>
        </w:rPr>
        <w:t>for commercial wires</w:t>
      </w:r>
      <w:r w:rsidR="005D76C9" w:rsidRPr="001067D3">
        <w:rPr>
          <w:lang w:eastAsia="ja-JP"/>
        </w:rPr>
        <w:t>.</w:t>
      </w:r>
      <w:r w:rsidR="00C17D05" w:rsidRPr="001067D3">
        <w:rPr>
          <w:rStyle w:val="EndnoteReference"/>
          <w:lang w:eastAsia="ja-JP"/>
        </w:rPr>
        <w:endnoteReference w:id="25"/>
      </w:r>
    </w:p>
    <w:p w14:paraId="69E6C97F" w14:textId="77777777" w:rsidR="00FF1604" w:rsidRDefault="00FF1604" w:rsidP="002B7D7E">
      <w:pPr>
        <w:rPr>
          <w:strike/>
          <w:szCs w:val="21"/>
        </w:rPr>
      </w:pPr>
    </w:p>
    <w:p w14:paraId="55CCFE5A" w14:textId="77777777" w:rsidR="0055663D" w:rsidRPr="001067D3" w:rsidRDefault="00AC6993" w:rsidP="002B7D7E">
      <w:pPr>
        <w:rPr>
          <w:strike/>
          <w:szCs w:val="21"/>
        </w:rPr>
      </w:pPr>
      <w:r w:rsidRPr="001067D3">
        <w:rPr>
          <w:noProof/>
        </w:rPr>
        <mc:AlternateContent>
          <mc:Choice Requires="wps">
            <w:drawing>
              <wp:inline distT="0" distB="0" distL="0" distR="0" wp14:anchorId="0B51959C" wp14:editId="53E54029">
                <wp:extent cx="6082301" cy="5778035"/>
                <wp:effectExtent l="0" t="0" r="0" b="0"/>
                <wp:docPr id="19" name="テキスト ボックス 19"/>
                <wp:cNvGraphicFramePr/>
                <a:graphic xmlns:a="http://schemas.openxmlformats.org/drawingml/2006/main">
                  <a:graphicData uri="http://schemas.microsoft.com/office/word/2010/wordprocessingShape">
                    <wps:wsp>
                      <wps:cNvSpPr txBox="1"/>
                      <wps:spPr>
                        <a:xfrm>
                          <a:off x="0" y="0"/>
                          <a:ext cx="6082301" cy="57780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D58E8" w14:textId="77777777" w:rsidR="00CF6419" w:rsidRPr="00D74E13" w:rsidRDefault="00CF6419" w:rsidP="00FF1604">
                            <w:pPr>
                              <w:pStyle w:val="Caption"/>
                              <w:spacing w:after="0"/>
                              <w:rPr>
                                <w:rFonts w:eastAsiaTheme="minorEastAsia"/>
                                <w:lang w:eastAsia="ja-JP"/>
                              </w:rPr>
                            </w:pPr>
                            <w:bookmarkStart w:id="35" w:name="_Toc419717399"/>
                            <w:r w:rsidRPr="009E4814">
                              <w:t xml:space="preserve">Table </w:t>
                            </w:r>
                            <w:r w:rsidRPr="009E4814">
                              <w:rPr>
                                <w:rFonts w:hint="eastAsia"/>
                                <w:lang w:eastAsia="ja-JP"/>
                              </w:rPr>
                              <w:t xml:space="preserve">2.3 </w:t>
                            </w:r>
                            <w:r w:rsidRPr="00D74E13">
                              <w:rPr>
                                <w:rFonts w:hint="eastAsia"/>
                              </w:rPr>
                              <w:t>Price</w:t>
                            </w:r>
                            <w:r w:rsidRPr="00D74E13">
                              <w:t xml:space="preserve"> </w:t>
                            </w:r>
                            <w:r w:rsidRPr="009E4814">
                              <w:t>and Capacity for HTS wire.</w:t>
                            </w:r>
                            <w:bookmarkEnd w:id="35"/>
                            <w:r w:rsidRPr="00820823">
                              <w:rPr>
                                <w:rFonts w:hint="eastAsia"/>
                              </w:rPr>
                              <w:t xml:space="preserve"> </w:t>
                            </w:r>
                            <w:r w:rsidRPr="001D6425">
                              <w:rPr>
                                <w:noProof/>
                              </w:rPr>
                              <w:drawing>
                                <wp:inline distT="0" distB="0" distL="0" distR="0" wp14:anchorId="42C59E6D" wp14:editId="325B9D28">
                                  <wp:extent cx="5892800" cy="5243195"/>
                                  <wp:effectExtent l="0" t="0" r="0" b="0"/>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2800" cy="5243195"/>
                                          </a:xfrm>
                                          <a:prstGeom prst="rect">
                                            <a:avLst/>
                                          </a:prstGeom>
                                        </pic:spPr>
                                      </pic:pic>
                                    </a:graphicData>
                                  </a:graphic>
                                </wp:inline>
                              </w:drawing>
                            </w:r>
                            <w:r w:rsidRPr="00FF1604">
                              <w:rPr>
                                <w:noProof/>
                              </w:rPr>
                              <w:drawing>
                                <wp:inline distT="0" distB="0" distL="0" distR="0" wp14:anchorId="7FA8CE09" wp14:editId="09F52C8E">
                                  <wp:extent cx="1924334" cy="326049"/>
                                  <wp:effectExtent l="0" t="0" r="0" b="0"/>
                                  <wp:docPr id="4500" name="Pictur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8148" cy="3419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51959C" id="テキスト ボックス 19" o:spid="_x0000_s1037" type="#_x0000_t202" style="width:478.9pt;height:4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" fillcolor="white [3201]" stroked="f" strokeweight=".5pt">
                <v:textbox>
                  <w:txbxContent>
                    <w:p w14:paraId="05BD58E8" w14:textId="77777777" w:rsidR="00CF6419" w:rsidRPr="00D74E13" w:rsidRDefault="00CF6419" w:rsidP="00FF1604">
                      <w:pPr>
                        <w:pStyle w:val="Caption"/>
                        <w:spacing w:after="0"/>
                        <w:rPr>
                          <w:rFonts w:eastAsiaTheme="minorEastAsia"/>
                          <w:lang w:eastAsia="ja-JP"/>
                        </w:rPr>
                      </w:pPr>
                      <w:bookmarkStart w:id="36" w:name="_Toc419717399"/>
                      <w:r w:rsidRPr="009E4814">
                        <w:t xml:space="preserve">Table </w:t>
                      </w:r>
                      <w:r w:rsidRPr="009E4814">
                        <w:rPr>
                          <w:rFonts w:hint="eastAsia"/>
                          <w:lang w:eastAsia="ja-JP"/>
                        </w:rPr>
                        <w:t xml:space="preserve">2.3 </w:t>
                      </w:r>
                      <w:r w:rsidRPr="00D74E13">
                        <w:rPr>
                          <w:rFonts w:hint="eastAsia"/>
                        </w:rPr>
                        <w:t>Price</w:t>
                      </w:r>
                      <w:r w:rsidRPr="00D74E13">
                        <w:t xml:space="preserve"> </w:t>
                      </w:r>
                      <w:r w:rsidRPr="009E4814">
                        <w:t>and Capacity for HTS wire.</w:t>
                      </w:r>
                      <w:bookmarkEnd w:id="36"/>
                      <w:r w:rsidRPr="00820823">
                        <w:rPr>
                          <w:rFonts w:hint="eastAsia"/>
                        </w:rPr>
                        <w:t xml:space="preserve"> </w:t>
                      </w:r>
                      <w:r w:rsidRPr="001D6425">
                        <w:rPr>
                          <w:noProof/>
                        </w:rPr>
                        <w:drawing>
                          <wp:inline distT="0" distB="0" distL="0" distR="0" wp14:anchorId="42C59E6D" wp14:editId="325B9D28">
                            <wp:extent cx="5892800" cy="5243195"/>
                            <wp:effectExtent l="0" t="0" r="0" b="0"/>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2800" cy="5243195"/>
                                    </a:xfrm>
                                    <a:prstGeom prst="rect">
                                      <a:avLst/>
                                    </a:prstGeom>
                                  </pic:spPr>
                                </pic:pic>
                              </a:graphicData>
                            </a:graphic>
                          </wp:inline>
                        </w:drawing>
                      </w:r>
                      <w:r w:rsidRPr="00FF1604">
                        <w:rPr>
                          <w:noProof/>
                        </w:rPr>
                        <w:drawing>
                          <wp:inline distT="0" distB="0" distL="0" distR="0" wp14:anchorId="7FA8CE09" wp14:editId="09F52C8E">
                            <wp:extent cx="1924334" cy="326049"/>
                            <wp:effectExtent l="0" t="0" r="0" b="0"/>
                            <wp:docPr id="4500" name="Pictur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8148" cy="341944"/>
                                    </a:xfrm>
                                    <a:prstGeom prst="rect">
                                      <a:avLst/>
                                    </a:prstGeom>
                                  </pic:spPr>
                                </pic:pic>
                              </a:graphicData>
                            </a:graphic>
                          </wp:inline>
                        </w:drawing>
                      </w:r>
                    </w:p>
                  </w:txbxContent>
                </v:textbox>
                <w10:anchorlock/>
              </v:shape>
            </w:pict>
          </mc:Fallback>
        </mc:AlternateContent>
      </w:r>
    </w:p>
    <w:tbl>
      <w:tblPr>
        <w:tblStyle w:val="TableGrid"/>
        <w:tblW w:w="8146"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6" w:space="0" w:color="4F81BD" w:themeColor="accent1"/>
          <w:insideV w:val="single" w:sz="6" w:space="0" w:color="4F81BD" w:themeColor="accent1"/>
        </w:tblBorders>
        <w:tblCellMar>
          <w:top w:w="29" w:type="dxa"/>
          <w:left w:w="115" w:type="dxa"/>
          <w:bottom w:w="29" w:type="dxa"/>
          <w:right w:w="115" w:type="dxa"/>
        </w:tblCellMar>
        <w:tblLook w:val="04A0" w:firstRow="1" w:lastRow="0" w:firstColumn="1" w:lastColumn="0" w:noHBand="0" w:noVBand="1"/>
      </w:tblPr>
      <w:tblGrid>
        <w:gridCol w:w="826"/>
        <w:gridCol w:w="3322"/>
        <w:gridCol w:w="3998"/>
      </w:tblGrid>
      <w:tr w:rsidR="0055663D" w:rsidRPr="001067D3" w14:paraId="7DD1F1EC" w14:textId="77777777" w:rsidTr="00AC119E">
        <w:trPr>
          <w:jc w:val="center"/>
        </w:trPr>
        <w:tc>
          <w:tcPr>
            <w:tcW w:w="470" w:type="dxa"/>
            <w:shd w:val="clear" w:color="auto" w:fill="4F81BD" w:themeFill="accent1"/>
          </w:tcPr>
          <w:p w14:paraId="3446AE25" w14:textId="77777777" w:rsidR="0055663D" w:rsidRPr="001067D3" w:rsidRDefault="0055663D" w:rsidP="0012662F">
            <w:pPr>
              <w:pStyle w:val="ListParagraph"/>
              <w:ind w:left="0"/>
              <w:rPr>
                <w:color w:val="FFFFFF" w:themeColor="background1"/>
              </w:rPr>
            </w:pPr>
          </w:p>
        </w:tc>
        <w:tc>
          <w:tcPr>
            <w:tcW w:w="3484" w:type="dxa"/>
            <w:shd w:val="clear" w:color="auto" w:fill="4F81BD" w:themeFill="accent1"/>
          </w:tcPr>
          <w:p w14:paraId="1693870D" w14:textId="77777777" w:rsidR="0055663D" w:rsidRPr="009D6592" w:rsidRDefault="0055663D" w:rsidP="0012662F">
            <w:pPr>
              <w:jc w:val="center"/>
              <w:rPr>
                <w:b/>
                <w:color w:val="FFFFFF" w:themeColor="background1"/>
              </w:rPr>
            </w:pPr>
            <w:r w:rsidRPr="009D6592">
              <w:rPr>
                <w:b/>
                <w:color w:val="FFFFFF" w:themeColor="background1"/>
                <w:szCs w:val="21"/>
              </w:rPr>
              <w:t xml:space="preserve">Current </w:t>
            </w:r>
            <w:r w:rsidR="00D8734F" w:rsidRPr="009D6592">
              <w:rPr>
                <w:b/>
                <w:color w:val="FFFFFF" w:themeColor="background1"/>
                <w:lang w:eastAsia="ja-JP"/>
              </w:rPr>
              <w:t>Price</w:t>
            </w:r>
          </w:p>
        </w:tc>
        <w:tc>
          <w:tcPr>
            <w:tcW w:w="4192" w:type="dxa"/>
            <w:shd w:val="clear" w:color="auto" w:fill="4F81BD" w:themeFill="accent1"/>
          </w:tcPr>
          <w:p w14:paraId="34B0CDBF" w14:textId="77777777" w:rsidR="0055663D" w:rsidRPr="009D6592" w:rsidRDefault="0055663D" w:rsidP="0012662F">
            <w:pPr>
              <w:jc w:val="center"/>
              <w:rPr>
                <w:b/>
                <w:color w:val="FFFFFF" w:themeColor="background1"/>
              </w:rPr>
            </w:pPr>
            <w:r w:rsidRPr="009D6592">
              <w:rPr>
                <w:b/>
                <w:color w:val="FFFFFF" w:themeColor="background1"/>
              </w:rPr>
              <w:t xml:space="preserve">Target </w:t>
            </w:r>
            <w:r w:rsidR="00D8734F" w:rsidRPr="009D6592">
              <w:rPr>
                <w:b/>
                <w:color w:val="FFFFFF" w:themeColor="background1"/>
                <w:lang w:eastAsia="ja-JP"/>
              </w:rPr>
              <w:t>Price</w:t>
            </w:r>
          </w:p>
        </w:tc>
      </w:tr>
      <w:tr w:rsidR="0055663D" w:rsidRPr="001067D3" w14:paraId="677CBC39" w14:textId="77777777" w:rsidTr="00AC119E">
        <w:trPr>
          <w:jc w:val="center"/>
        </w:trPr>
        <w:tc>
          <w:tcPr>
            <w:tcW w:w="470" w:type="dxa"/>
          </w:tcPr>
          <w:p w14:paraId="7A3AED42" w14:textId="77777777" w:rsidR="0055663D" w:rsidRPr="001067D3" w:rsidRDefault="0055663D" w:rsidP="0012662F">
            <w:pPr>
              <w:pStyle w:val="ListParagraph"/>
              <w:ind w:left="0"/>
              <w:rPr>
                <w:b/>
                <w:sz w:val="21"/>
              </w:rPr>
            </w:pPr>
            <w:r w:rsidRPr="001067D3">
              <w:rPr>
                <w:b/>
                <w:sz w:val="21"/>
              </w:rPr>
              <w:t>YBCO</w:t>
            </w:r>
          </w:p>
        </w:tc>
        <w:tc>
          <w:tcPr>
            <w:tcW w:w="3484" w:type="dxa"/>
          </w:tcPr>
          <w:p w14:paraId="41ACE700" w14:textId="77777777" w:rsidR="0055663D" w:rsidRPr="001067D3" w:rsidRDefault="0055663D" w:rsidP="00572DF4">
            <w:pPr>
              <w:pStyle w:val="Bullet-Table-1"/>
              <w:rPr>
                <w:rFonts w:eastAsiaTheme="minorEastAsia"/>
              </w:rPr>
            </w:pPr>
            <w:r w:rsidRPr="001067D3">
              <w:t xml:space="preserve">100 to over 300 </w:t>
            </w:r>
            <w:r w:rsidR="002858B2" w:rsidRPr="001067D3">
              <w:t>$</w:t>
            </w:r>
            <w:r w:rsidRPr="001067D3">
              <w:t xml:space="preserve">/kA-m (black </w:t>
            </w:r>
            <w:r w:rsidRPr="005956B5">
              <w:t>dot</w:t>
            </w:r>
            <w:r w:rsidRPr="001067D3">
              <w:t>)</w:t>
            </w:r>
          </w:p>
        </w:tc>
        <w:tc>
          <w:tcPr>
            <w:tcW w:w="4192" w:type="dxa"/>
          </w:tcPr>
          <w:p w14:paraId="2126C5BE" w14:textId="77777777" w:rsidR="0055663D" w:rsidRPr="001067D3" w:rsidRDefault="00C90605" w:rsidP="00572DF4">
            <w:pPr>
              <w:pStyle w:val="Bullet-Table-1"/>
              <w:rPr>
                <w:rFonts w:eastAsiaTheme="minorEastAsia"/>
              </w:rPr>
            </w:pPr>
            <w:r w:rsidRPr="001067D3">
              <w:t>$</w:t>
            </w:r>
            <w:r w:rsidR="0055663D" w:rsidRPr="001067D3">
              <w:t>10/kA-m in 2030</w:t>
            </w:r>
          </w:p>
        </w:tc>
      </w:tr>
      <w:tr w:rsidR="0055663D" w:rsidRPr="001067D3" w14:paraId="4CBB36ED" w14:textId="77777777" w:rsidTr="00AC119E">
        <w:trPr>
          <w:jc w:val="center"/>
        </w:trPr>
        <w:tc>
          <w:tcPr>
            <w:tcW w:w="470" w:type="dxa"/>
          </w:tcPr>
          <w:p w14:paraId="374DCB5F" w14:textId="77777777" w:rsidR="0055663D" w:rsidRPr="001067D3" w:rsidRDefault="0055663D" w:rsidP="0012662F">
            <w:pPr>
              <w:pStyle w:val="ListParagraph"/>
              <w:ind w:left="0"/>
              <w:rPr>
                <w:b/>
                <w:sz w:val="21"/>
              </w:rPr>
            </w:pPr>
            <w:r w:rsidRPr="001067D3">
              <w:rPr>
                <w:b/>
                <w:sz w:val="21"/>
              </w:rPr>
              <w:t>Bi2223</w:t>
            </w:r>
          </w:p>
        </w:tc>
        <w:tc>
          <w:tcPr>
            <w:tcW w:w="3484" w:type="dxa"/>
          </w:tcPr>
          <w:p w14:paraId="3E7FCE3C" w14:textId="77777777" w:rsidR="0055663D" w:rsidRPr="001067D3" w:rsidRDefault="0055663D" w:rsidP="005956B5">
            <w:pPr>
              <w:pStyle w:val="Bullet-Table-1"/>
              <w:rPr>
                <w:rFonts w:eastAsiaTheme="minorEastAsia"/>
              </w:rPr>
            </w:pPr>
            <w:r w:rsidRPr="001067D3">
              <w:t xml:space="preserve">50 to above 100 </w:t>
            </w:r>
            <w:r w:rsidR="002858B2" w:rsidRPr="001067D3">
              <w:t>$</w:t>
            </w:r>
            <w:r w:rsidRPr="001067D3">
              <w:t xml:space="preserve">/kA-m (orange </w:t>
            </w:r>
            <w:r w:rsidR="005956B5">
              <w:t>square</w:t>
            </w:r>
            <w:r w:rsidRPr="001067D3">
              <w:t>)</w:t>
            </w:r>
            <w:r w:rsidR="00252374">
              <w:t xml:space="preserve"> </w:t>
            </w:r>
          </w:p>
        </w:tc>
        <w:tc>
          <w:tcPr>
            <w:tcW w:w="4192" w:type="dxa"/>
          </w:tcPr>
          <w:p w14:paraId="48179BA7" w14:textId="77777777" w:rsidR="0055663D" w:rsidRPr="001067D3" w:rsidRDefault="0055663D" w:rsidP="00572DF4">
            <w:pPr>
              <w:pStyle w:val="Bullet-Table-1"/>
              <w:rPr>
                <w:rFonts w:eastAsiaTheme="minorEastAsia"/>
              </w:rPr>
            </w:pPr>
            <w:r w:rsidRPr="001067D3">
              <w:t xml:space="preserve">half of current </w:t>
            </w:r>
            <w:r w:rsidR="00C90605" w:rsidRPr="001067D3">
              <w:t>cost</w:t>
            </w:r>
            <w:r w:rsidRPr="001067D3">
              <w:t xml:space="preserve"> in 2020 and gradually lower afterwards</w:t>
            </w:r>
          </w:p>
        </w:tc>
      </w:tr>
      <w:tr w:rsidR="0055663D" w:rsidRPr="001067D3" w14:paraId="06B6AF5D" w14:textId="77777777" w:rsidTr="00AC119E">
        <w:trPr>
          <w:jc w:val="center"/>
        </w:trPr>
        <w:tc>
          <w:tcPr>
            <w:tcW w:w="470" w:type="dxa"/>
          </w:tcPr>
          <w:p w14:paraId="4536F318" w14:textId="77777777" w:rsidR="0055663D" w:rsidRPr="001067D3" w:rsidRDefault="0055663D" w:rsidP="0012662F">
            <w:pPr>
              <w:pStyle w:val="ListParagraph"/>
              <w:ind w:left="0"/>
              <w:rPr>
                <w:b/>
                <w:sz w:val="21"/>
              </w:rPr>
            </w:pPr>
            <w:r w:rsidRPr="001067D3">
              <w:rPr>
                <w:b/>
                <w:sz w:val="21"/>
              </w:rPr>
              <w:t>MgB</w:t>
            </w:r>
            <w:r w:rsidRPr="001067D3">
              <w:rPr>
                <w:b/>
                <w:sz w:val="21"/>
                <w:vertAlign w:val="subscript"/>
              </w:rPr>
              <w:t>2</w:t>
            </w:r>
          </w:p>
        </w:tc>
        <w:tc>
          <w:tcPr>
            <w:tcW w:w="3484" w:type="dxa"/>
          </w:tcPr>
          <w:p w14:paraId="6818C71E" w14:textId="77777777" w:rsidR="0055663D" w:rsidRPr="001067D3" w:rsidRDefault="0055663D" w:rsidP="005956B5">
            <w:pPr>
              <w:pStyle w:val="Bullet-Table-1"/>
              <w:rPr>
                <w:rFonts w:eastAsiaTheme="minorEastAsia"/>
              </w:rPr>
            </w:pPr>
            <w:r w:rsidRPr="001067D3">
              <w:t>5</w:t>
            </w:r>
            <w:r w:rsidR="00D74E13" w:rsidRPr="001067D3">
              <w:rPr>
                <w:lang w:eastAsia="ja-JP"/>
              </w:rPr>
              <w:t>—</w:t>
            </w:r>
            <w:r w:rsidRPr="001067D3">
              <w:t xml:space="preserve">25 </w:t>
            </w:r>
            <w:r w:rsidR="002858B2" w:rsidRPr="001067D3">
              <w:t>$</w:t>
            </w:r>
            <w:r w:rsidRPr="001067D3">
              <w:t>/kA-m</w:t>
            </w:r>
            <w:r w:rsidR="00161C2A" w:rsidRPr="001067D3">
              <w:t xml:space="preserve"> (green </w:t>
            </w:r>
            <w:r w:rsidR="005956B5">
              <w:t>triangle</w:t>
            </w:r>
            <w:r w:rsidR="00161C2A" w:rsidRPr="001067D3">
              <w:t>)</w:t>
            </w:r>
          </w:p>
        </w:tc>
        <w:tc>
          <w:tcPr>
            <w:tcW w:w="4192" w:type="dxa"/>
          </w:tcPr>
          <w:p w14:paraId="199BBD37" w14:textId="77777777" w:rsidR="0055663D" w:rsidRPr="001067D3" w:rsidRDefault="0055663D" w:rsidP="00C90605">
            <w:pPr>
              <w:pStyle w:val="Bullet-Table-1"/>
              <w:rPr>
                <w:rFonts w:eastAsiaTheme="minorEastAsia"/>
              </w:rPr>
            </w:pPr>
            <w:r w:rsidRPr="001067D3">
              <w:t xml:space="preserve">less than </w:t>
            </w:r>
            <w:r w:rsidR="00C90605" w:rsidRPr="001067D3">
              <w:t>$</w:t>
            </w:r>
            <w:r w:rsidRPr="001067D3">
              <w:t>5/kA-m</w:t>
            </w:r>
          </w:p>
        </w:tc>
      </w:tr>
    </w:tbl>
    <w:p w14:paraId="29724818" w14:textId="77777777" w:rsidR="002B7D7E" w:rsidRPr="001067D3" w:rsidRDefault="002B7D7E" w:rsidP="0068417D">
      <w:pPr>
        <w:spacing w:after="0"/>
        <w:rPr>
          <w:szCs w:val="21"/>
        </w:rPr>
      </w:pPr>
    </w:p>
    <w:p w14:paraId="20449B3C" w14:textId="77777777" w:rsidR="005F085A" w:rsidRPr="001067D3" w:rsidRDefault="005F085A" w:rsidP="0068417D">
      <w:pPr>
        <w:spacing w:after="0"/>
        <w:rPr>
          <w:szCs w:val="21"/>
        </w:rPr>
      </w:pPr>
    </w:p>
    <w:p w14:paraId="03041076" w14:textId="77777777" w:rsidR="0055663D" w:rsidRPr="001067D3" w:rsidRDefault="002B7D7E" w:rsidP="0068417D">
      <w:pPr>
        <w:spacing w:after="0"/>
        <w:rPr>
          <w:color w:val="000000" w:themeColor="text1"/>
          <w:szCs w:val="21"/>
        </w:rPr>
      </w:pPr>
      <w:r w:rsidRPr="001067D3">
        <w:rPr>
          <w:color w:val="000000" w:themeColor="text1"/>
          <w:szCs w:val="21"/>
        </w:rPr>
        <w:t xml:space="preserve">The </w:t>
      </w:r>
      <w:r w:rsidR="00D8734F" w:rsidRPr="001067D3">
        <w:rPr>
          <w:color w:val="000000" w:themeColor="text1"/>
          <w:lang w:eastAsia="ja-JP"/>
        </w:rPr>
        <w:t>price</w:t>
      </w:r>
      <w:r w:rsidRPr="001067D3">
        <w:rPr>
          <w:color w:val="000000" w:themeColor="text1"/>
          <w:szCs w:val="21"/>
        </w:rPr>
        <w:t xml:space="preserve"> difference is discussed in the three summary points below.</w:t>
      </w:r>
    </w:p>
    <w:p w14:paraId="4DF8332B" w14:textId="77777777" w:rsidR="002B7D7E" w:rsidRPr="001067D3" w:rsidRDefault="002B7D7E" w:rsidP="0068417D">
      <w:pPr>
        <w:spacing w:after="0"/>
        <w:rPr>
          <w:color w:val="000000" w:themeColor="text1"/>
        </w:rPr>
      </w:pPr>
    </w:p>
    <w:p w14:paraId="45CFCA38" w14:textId="77777777" w:rsidR="0055663D" w:rsidRPr="001067D3" w:rsidRDefault="0055663D" w:rsidP="005F085A">
      <w:pPr>
        <w:tabs>
          <w:tab w:val="left" w:pos="720"/>
        </w:tabs>
        <w:spacing w:after="120"/>
        <w:ind w:left="720" w:hanging="360"/>
        <w:jc w:val="both"/>
        <w:rPr>
          <w:color w:val="000000" w:themeColor="text1"/>
        </w:rPr>
      </w:pPr>
      <w:r w:rsidRPr="001067D3">
        <w:rPr>
          <w:color w:val="000000" w:themeColor="text1"/>
        </w:rPr>
        <w:t xml:space="preserve">1. </w:t>
      </w:r>
      <w:r w:rsidR="001F1FD5" w:rsidRPr="001067D3">
        <w:rPr>
          <w:color w:val="000000" w:themeColor="text1"/>
        </w:rPr>
        <w:tab/>
      </w:r>
      <w:r w:rsidRPr="001067D3">
        <w:rPr>
          <w:color w:val="000000" w:themeColor="text1"/>
        </w:rPr>
        <w:t xml:space="preserve">While Bi2223 is </w:t>
      </w:r>
      <w:r w:rsidRPr="001067D3">
        <w:rPr>
          <w:color w:val="000000" w:themeColor="text1"/>
          <w:lang w:eastAsia="ja-JP"/>
        </w:rPr>
        <w:t>less than</w:t>
      </w:r>
      <w:r w:rsidRPr="001067D3">
        <w:rPr>
          <w:color w:val="000000" w:themeColor="text1"/>
        </w:rPr>
        <w:t xml:space="preserve"> the present </w:t>
      </w:r>
      <w:r w:rsidR="00D8734F" w:rsidRPr="001067D3">
        <w:rPr>
          <w:color w:val="000000" w:themeColor="text1"/>
          <w:lang w:eastAsia="ja-JP"/>
        </w:rPr>
        <w:t>price</w:t>
      </w:r>
      <w:r w:rsidRPr="001067D3">
        <w:rPr>
          <w:color w:val="000000" w:themeColor="text1"/>
        </w:rPr>
        <w:t xml:space="preserve"> of YBCO now, this trend appears to have a limit, due to the use of Ag</w:t>
      </w:r>
      <w:r w:rsidR="00AB45A9" w:rsidRPr="001067D3">
        <w:rPr>
          <w:color w:val="000000" w:themeColor="text1"/>
        </w:rPr>
        <w:t xml:space="preserve"> and its </w:t>
      </w:r>
      <w:r w:rsidR="005F085A" w:rsidRPr="001067D3">
        <w:rPr>
          <w:color w:val="000000" w:themeColor="text1"/>
        </w:rPr>
        <w:t>st</w:t>
      </w:r>
      <w:r w:rsidR="00252374">
        <w:rPr>
          <w:color w:val="000000" w:themeColor="text1"/>
        </w:rPr>
        <w:t>ock</w:t>
      </w:r>
      <w:r w:rsidR="005F085A" w:rsidRPr="001067D3">
        <w:rPr>
          <w:color w:val="000000" w:themeColor="text1"/>
        </w:rPr>
        <w:t xml:space="preserve"> market </w:t>
      </w:r>
      <w:r w:rsidR="00AB45A9" w:rsidRPr="001067D3">
        <w:rPr>
          <w:color w:val="000000" w:themeColor="text1"/>
        </w:rPr>
        <w:t>fixed</w:t>
      </w:r>
      <w:r w:rsidR="00252374">
        <w:rPr>
          <w:color w:val="000000" w:themeColor="text1"/>
        </w:rPr>
        <w:t xml:space="preserve"> cost</w:t>
      </w:r>
      <w:r w:rsidR="005F085A" w:rsidRPr="001067D3">
        <w:rPr>
          <w:color w:val="000000" w:themeColor="text1"/>
        </w:rPr>
        <w:t>.</w:t>
      </w:r>
      <w:r w:rsidRPr="001067D3">
        <w:rPr>
          <w:color w:val="000000" w:themeColor="text1"/>
        </w:rPr>
        <w:t xml:space="preserve"> If YBCO costs can be reduced as expected, the </w:t>
      </w:r>
      <w:r w:rsidR="00D8734F" w:rsidRPr="001067D3">
        <w:rPr>
          <w:color w:val="000000" w:themeColor="text1"/>
          <w:lang w:eastAsia="ja-JP"/>
        </w:rPr>
        <w:t>price</w:t>
      </w:r>
      <w:r w:rsidR="00D8734F" w:rsidRPr="001067D3">
        <w:rPr>
          <w:color w:val="000000" w:themeColor="text1"/>
        </w:rPr>
        <w:t xml:space="preserve"> </w:t>
      </w:r>
      <w:r w:rsidR="00B96CB0" w:rsidRPr="001067D3">
        <w:rPr>
          <w:color w:val="000000" w:themeColor="text1"/>
        </w:rPr>
        <w:t xml:space="preserve">parity </w:t>
      </w:r>
      <w:r w:rsidRPr="001067D3">
        <w:rPr>
          <w:color w:val="000000" w:themeColor="text1"/>
        </w:rPr>
        <w:t>point with Bi2223 will be around 2025. However, in order for this to occur, the material cost, such as Hastelloy in YBCO, needs to be reduced (see discussion point 3 below)</w:t>
      </w:r>
      <w:r w:rsidR="00D85C7B" w:rsidRPr="001067D3">
        <w:rPr>
          <w:color w:val="000000" w:themeColor="text1"/>
        </w:rPr>
        <w:t xml:space="preserve">, or the performance has to be increased (this would be even more effective), or the manufacturing cost share has to be reduced </w:t>
      </w:r>
      <w:r w:rsidR="00B96CB0" w:rsidRPr="001067D3">
        <w:rPr>
          <w:color w:val="000000" w:themeColor="text1"/>
        </w:rPr>
        <w:t xml:space="preserve">through </w:t>
      </w:r>
      <w:r w:rsidR="00D85C7B" w:rsidRPr="001067D3">
        <w:rPr>
          <w:color w:val="000000" w:themeColor="text1"/>
        </w:rPr>
        <w:t>econom</w:t>
      </w:r>
      <w:r w:rsidR="00B96CB0" w:rsidRPr="001067D3">
        <w:rPr>
          <w:color w:val="000000" w:themeColor="text1"/>
        </w:rPr>
        <w:t>ies</w:t>
      </w:r>
      <w:r w:rsidR="00D85C7B" w:rsidRPr="001067D3">
        <w:rPr>
          <w:color w:val="000000" w:themeColor="text1"/>
        </w:rPr>
        <w:t xml:space="preserve"> of scale.</w:t>
      </w:r>
    </w:p>
    <w:p w14:paraId="4F8DAFC4" w14:textId="77777777" w:rsidR="0055663D" w:rsidRPr="001067D3" w:rsidRDefault="0055663D" w:rsidP="005F085A">
      <w:pPr>
        <w:tabs>
          <w:tab w:val="left" w:pos="720"/>
        </w:tabs>
        <w:ind w:left="720" w:hanging="360"/>
        <w:jc w:val="both"/>
      </w:pPr>
      <w:r w:rsidRPr="001067D3">
        <w:rPr>
          <w:color w:val="000000" w:themeColor="text1"/>
        </w:rPr>
        <w:t xml:space="preserve">2. </w:t>
      </w:r>
      <w:r w:rsidR="001F1FD5" w:rsidRPr="001067D3">
        <w:rPr>
          <w:color w:val="000000" w:themeColor="text1"/>
        </w:rPr>
        <w:tab/>
      </w:r>
      <w:r w:rsidRPr="001067D3">
        <w:rPr>
          <w:color w:val="000000" w:themeColor="text1"/>
        </w:rPr>
        <w:t>MgB</w:t>
      </w:r>
      <w:r w:rsidRPr="001067D3">
        <w:rPr>
          <w:color w:val="000000" w:themeColor="text1"/>
          <w:vertAlign w:val="subscript"/>
        </w:rPr>
        <w:t>2</w:t>
      </w:r>
      <w:r w:rsidRPr="001067D3">
        <w:rPr>
          <w:color w:val="000000" w:themeColor="text1"/>
        </w:rPr>
        <w:t xml:space="preserve"> already achieved relatively low </w:t>
      </w:r>
      <w:r w:rsidR="006B6CA3" w:rsidRPr="001067D3">
        <w:rPr>
          <w:color w:val="000000" w:themeColor="text1"/>
          <w:lang w:eastAsia="ja-JP"/>
        </w:rPr>
        <w:t>price</w:t>
      </w:r>
      <w:r w:rsidRPr="001067D3">
        <w:rPr>
          <w:color w:val="000000" w:themeColor="text1"/>
        </w:rPr>
        <w:t xml:space="preserve">, but based on the </w:t>
      </w:r>
      <w:r w:rsidRPr="001067D3">
        <w:t xml:space="preserve">data collected, it can be reduced further to less than </w:t>
      </w:r>
      <w:r w:rsidR="00252374">
        <w:t>$</w:t>
      </w:r>
      <w:r w:rsidR="005F085A" w:rsidRPr="001067D3">
        <w:t>1-5</w:t>
      </w:r>
      <w:r w:rsidRPr="001067D3">
        <w:t>/kA-m in 2020. However, MgB</w:t>
      </w:r>
      <w:r w:rsidRPr="001067D3">
        <w:rPr>
          <w:vertAlign w:val="subscript"/>
        </w:rPr>
        <w:t>2</w:t>
      </w:r>
      <w:r w:rsidRPr="001067D3">
        <w:t xml:space="preserve"> cannot work at higher temperatures than </w:t>
      </w:r>
      <w:r w:rsidR="005F085A" w:rsidRPr="001067D3">
        <w:t>3</w:t>
      </w:r>
      <w:r w:rsidRPr="001067D3">
        <w:t>0</w:t>
      </w:r>
      <w:r w:rsidR="00252374">
        <w:t xml:space="preserve"> </w:t>
      </w:r>
      <w:r w:rsidRPr="001067D3">
        <w:t>K, but below 20</w:t>
      </w:r>
      <w:r w:rsidR="00252374">
        <w:t xml:space="preserve"> </w:t>
      </w:r>
      <w:r w:rsidRPr="001067D3">
        <w:t xml:space="preserve">K and at medium magnetic field is the competitive </w:t>
      </w:r>
      <w:r w:rsidR="005F085A" w:rsidRPr="001067D3">
        <w:t xml:space="preserve">application </w:t>
      </w:r>
      <w:r w:rsidR="00252374">
        <w:t xml:space="preserve">region </w:t>
      </w:r>
      <w:r w:rsidRPr="001067D3">
        <w:t>with YBCO and Bi2223. In the future, the preferred region of temperature and magnetic field may be clarified for each kind of wires, depending on the cost and property.</w:t>
      </w:r>
    </w:p>
    <w:p w14:paraId="099CE1DA" w14:textId="77777777" w:rsidR="0055663D" w:rsidRPr="001067D3" w:rsidRDefault="0055663D" w:rsidP="005F085A">
      <w:pPr>
        <w:tabs>
          <w:tab w:val="left" w:pos="720"/>
        </w:tabs>
        <w:ind w:left="720" w:hanging="360"/>
        <w:jc w:val="both"/>
      </w:pPr>
      <w:r w:rsidRPr="001067D3">
        <w:t xml:space="preserve">3. </w:t>
      </w:r>
      <w:r w:rsidR="001F1FD5" w:rsidRPr="001067D3">
        <w:tab/>
      </w:r>
      <w:r w:rsidRPr="001067D3">
        <w:t xml:space="preserve">If the target for YBCO, for example, is </w:t>
      </w:r>
      <w:r w:rsidR="00C90605" w:rsidRPr="001067D3">
        <w:t>$</w:t>
      </w:r>
      <w:r w:rsidRPr="001067D3">
        <w:t xml:space="preserve">10/kAm, the Hastelloy </w:t>
      </w:r>
      <w:r w:rsidRPr="001067D3">
        <w:rPr>
          <w:lang w:eastAsia="ja-JP"/>
        </w:rPr>
        <w:t xml:space="preserve">or Ni-based metal </w:t>
      </w:r>
      <w:r w:rsidRPr="001067D3">
        <w:t xml:space="preserve">used for the substrate could be a problem since it is expensive compared to other metals like Cu. For example, </w:t>
      </w:r>
      <w:r w:rsidR="00B96CB0" w:rsidRPr="001067D3">
        <w:t xml:space="preserve">a </w:t>
      </w:r>
      <w:r w:rsidR="0054345F" w:rsidRPr="001067D3">
        <w:t>200</w:t>
      </w:r>
      <w:r w:rsidR="00D74E13" w:rsidRPr="001067D3">
        <w:t xml:space="preserve"> </w:t>
      </w:r>
      <w:proofErr w:type="gramStart"/>
      <w:r w:rsidR="0054345F" w:rsidRPr="001067D3">
        <w:t>A</w:t>
      </w:r>
      <w:proofErr w:type="gramEnd"/>
      <w:r w:rsidR="0054345F" w:rsidRPr="001067D3">
        <w:t xml:space="preserve"> </w:t>
      </w:r>
      <w:r w:rsidRPr="001067D3">
        <w:t xml:space="preserve">tape </w:t>
      </w:r>
      <w:r w:rsidR="00B96CB0" w:rsidRPr="001067D3">
        <w:t xml:space="preserve">costs </w:t>
      </w:r>
      <w:r w:rsidR="00C90605" w:rsidRPr="001067D3">
        <w:t>$</w:t>
      </w:r>
      <w:r w:rsidRPr="001067D3">
        <w:t xml:space="preserve">2/m at </w:t>
      </w:r>
      <w:r w:rsidR="00C90605" w:rsidRPr="001067D3">
        <w:t>$</w:t>
      </w:r>
      <w:r w:rsidRPr="001067D3">
        <w:t>10/kAm. Normally the raw material cost would be 1/3 (or less, depending on the sales products)</w:t>
      </w:r>
      <w:r w:rsidR="006E484E" w:rsidRPr="001067D3">
        <w:t xml:space="preserve">, which is approximately </w:t>
      </w:r>
      <w:r w:rsidR="00C90605" w:rsidRPr="001067D3">
        <w:t>$</w:t>
      </w:r>
      <w:r w:rsidRPr="001067D3">
        <w:t>0.</w:t>
      </w:r>
      <w:r w:rsidR="00C90605" w:rsidRPr="001067D3">
        <w:t>70</w:t>
      </w:r>
      <w:r w:rsidRPr="001067D3">
        <w:t xml:space="preserve">/m. </w:t>
      </w:r>
      <w:r w:rsidR="00326CB2" w:rsidRPr="001067D3">
        <w:t xml:space="preserve">Reducing the raw material cost, of hastelloy for instance, is something the wire manufacturers do not have control over. Therefore, </w:t>
      </w:r>
      <w:r w:rsidRPr="001067D3">
        <w:t>substitut</w:t>
      </w:r>
      <w:r w:rsidR="00326CB2" w:rsidRPr="001067D3">
        <w:t>ing</w:t>
      </w:r>
      <w:r w:rsidRPr="001067D3">
        <w:t xml:space="preserve"> this metal or </w:t>
      </w:r>
      <w:r w:rsidR="00326CB2" w:rsidRPr="001067D3">
        <w:t xml:space="preserve">using a </w:t>
      </w:r>
      <w:r w:rsidRPr="001067D3">
        <w:t>thinner substrate (Superpower has made 30 micron thick substrate</w:t>
      </w:r>
      <w:r w:rsidRPr="001067D3">
        <w:rPr>
          <w:rStyle w:val="EndnoteReference"/>
          <w:color w:val="000000" w:themeColor="text1"/>
        </w:rPr>
        <w:endnoteReference w:id="26"/>
      </w:r>
      <w:r w:rsidRPr="001067D3">
        <w:t>) will be effective for the commercial stage.</w:t>
      </w:r>
    </w:p>
    <w:p w14:paraId="62910E08" w14:textId="77777777" w:rsidR="0055663D" w:rsidRPr="001067D3" w:rsidRDefault="00AC6993" w:rsidP="005F085A">
      <w:pPr>
        <w:jc w:val="both"/>
      </w:pPr>
      <w:r w:rsidRPr="001067D3">
        <w:t>Table</w:t>
      </w:r>
      <w:r w:rsidR="0055663D" w:rsidRPr="001067D3">
        <w:t xml:space="preserve"> </w:t>
      </w:r>
      <w:r w:rsidR="0055663D" w:rsidRPr="001067D3">
        <w:rPr>
          <w:lang w:eastAsia="ja-JP"/>
        </w:rPr>
        <w:t>2.3</w:t>
      </w:r>
      <w:r w:rsidR="0055663D" w:rsidRPr="001067D3">
        <w:t xml:space="preserve"> also includes the data </w:t>
      </w:r>
      <w:r w:rsidR="00B96CB0" w:rsidRPr="001067D3">
        <w:t>for</w:t>
      </w:r>
      <w:r w:rsidR="0055663D" w:rsidRPr="001067D3">
        <w:t xml:space="preserve"> production capacity.</w:t>
      </w:r>
      <w:r w:rsidR="00A2339A" w:rsidRPr="001067D3">
        <w:t xml:space="preserve"> </w:t>
      </w:r>
      <w:r w:rsidR="00244595" w:rsidRPr="001067D3">
        <w:t>The data shows that</w:t>
      </w:r>
      <w:r w:rsidR="0055663D" w:rsidRPr="001067D3">
        <w:t xml:space="preserve"> Bi2223 and MgB</w:t>
      </w:r>
      <w:r w:rsidR="0055663D" w:rsidRPr="001067D3">
        <w:rPr>
          <w:vertAlign w:val="subscript"/>
        </w:rPr>
        <w:t>2</w:t>
      </w:r>
      <w:r w:rsidR="0055663D" w:rsidRPr="001067D3">
        <w:t xml:space="preserve"> manufacturers can produce more than 1000</w:t>
      </w:r>
      <w:r w:rsidR="00D74E13" w:rsidRPr="001067D3">
        <w:t xml:space="preserve"> </w:t>
      </w:r>
      <w:r w:rsidR="0055663D" w:rsidRPr="001067D3">
        <w:t>km/year now; some YBCO manufacturers have already reached more than 1000</w:t>
      </w:r>
      <w:r w:rsidR="00D74E13" w:rsidRPr="001067D3">
        <w:t xml:space="preserve"> </w:t>
      </w:r>
      <w:r w:rsidR="0055663D" w:rsidRPr="001067D3">
        <w:t xml:space="preserve">km/year and others may </w:t>
      </w:r>
      <w:r w:rsidR="00CC65FD" w:rsidRPr="001067D3">
        <w:t xml:space="preserve">reach this value </w:t>
      </w:r>
      <w:r w:rsidR="0055663D" w:rsidRPr="001067D3">
        <w:t>by 2020-2025.</w:t>
      </w:r>
    </w:p>
    <w:p w14:paraId="71D43EB1" w14:textId="77777777" w:rsidR="0055663D" w:rsidRPr="001067D3" w:rsidRDefault="0055663D" w:rsidP="00A83A8E">
      <w:pPr>
        <w:jc w:val="both"/>
      </w:pPr>
      <w:r w:rsidRPr="001067D3">
        <w:t xml:space="preserve">The companies </w:t>
      </w:r>
      <w:r w:rsidR="002B7D7E" w:rsidRPr="001067D3">
        <w:t xml:space="preserve">that </w:t>
      </w:r>
      <w:r w:rsidRPr="001067D3">
        <w:t>have achieved already 1000</w:t>
      </w:r>
      <w:r w:rsidR="00D74E13" w:rsidRPr="001067D3">
        <w:t xml:space="preserve"> </w:t>
      </w:r>
      <w:r w:rsidRPr="001067D3">
        <w:t xml:space="preserve">km/year or have the equipment corresponding to this (see also the left hand side column in the </w:t>
      </w:r>
      <w:r w:rsidR="00AC6993" w:rsidRPr="001067D3">
        <w:t>Table</w:t>
      </w:r>
      <w:r w:rsidRPr="001067D3">
        <w:t xml:space="preserve"> </w:t>
      </w:r>
      <w:r w:rsidRPr="001067D3">
        <w:rPr>
          <w:lang w:eastAsia="ja-JP"/>
        </w:rPr>
        <w:t>2.</w:t>
      </w:r>
      <w:r w:rsidR="00A83A8E" w:rsidRPr="001067D3">
        <w:rPr>
          <w:lang w:eastAsia="ja-JP"/>
        </w:rPr>
        <w:t>1</w:t>
      </w:r>
      <w:r w:rsidR="002B7D7E" w:rsidRPr="001067D3">
        <w:t>) include:</w:t>
      </w:r>
    </w:p>
    <w:p w14:paraId="7675FAD1" w14:textId="77777777" w:rsidR="0055663D" w:rsidRPr="001067D3" w:rsidRDefault="00244595" w:rsidP="00252374">
      <w:pPr>
        <w:pStyle w:val="Bullets-1"/>
        <w:ind w:left="284" w:hanging="284"/>
        <w:jc w:val="both"/>
      </w:pPr>
      <w:r w:rsidRPr="001067D3">
        <w:t>O</w:t>
      </w:r>
      <w:r w:rsidR="0055663D" w:rsidRPr="001067D3">
        <w:t xml:space="preserve">ne company in Japan </w:t>
      </w:r>
      <w:r w:rsidR="00A83A8E" w:rsidRPr="001067D3">
        <w:t xml:space="preserve">developing </w:t>
      </w:r>
      <w:r w:rsidR="0055663D" w:rsidRPr="001067D3">
        <w:t>Bi2223</w:t>
      </w:r>
    </w:p>
    <w:p w14:paraId="27242122" w14:textId="77777777" w:rsidR="0055663D" w:rsidRPr="001067D3" w:rsidRDefault="00244595" w:rsidP="00252374">
      <w:pPr>
        <w:pStyle w:val="Bullets-1"/>
        <w:spacing w:after="0"/>
        <w:ind w:left="284" w:hanging="284"/>
        <w:jc w:val="both"/>
      </w:pPr>
      <w:r w:rsidRPr="001067D3">
        <w:t>O</w:t>
      </w:r>
      <w:r w:rsidR="0055663D" w:rsidRPr="001067D3">
        <w:t xml:space="preserve">ne company in Japan, two in the US, </w:t>
      </w:r>
      <w:r w:rsidR="00D74E13" w:rsidRPr="001067D3">
        <w:t xml:space="preserve">and </w:t>
      </w:r>
      <w:r w:rsidR="0055663D" w:rsidRPr="001067D3">
        <w:t xml:space="preserve">one </w:t>
      </w:r>
      <w:r w:rsidR="00D74E13" w:rsidRPr="001067D3">
        <w:t xml:space="preserve">in </w:t>
      </w:r>
      <w:r w:rsidR="0055663D" w:rsidRPr="001067D3">
        <w:t>Korean YBCO</w:t>
      </w:r>
      <w:r w:rsidRPr="001067D3">
        <w:t>, a</w:t>
      </w:r>
      <w:r w:rsidR="0055663D" w:rsidRPr="001067D3">
        <w:t xml:space="preserve">nother US </w:t>
      </w:r>
      <w:r w:rsidRPr="001067D3">
        <w:t xml:space="preserve">company </w:t>
      </w:r>
      <w:r w:rsidR="0055663D" w:rsidRPr="001067D3">
        <w:t xml:space="preserve">could achieve this </w:t>
      </w:r>
      <w:r w:rsidR="00D74E13" w:rsidRPr="001067D3">
        <w:t xml:space="preserve">capacity </w:t>
      </w:r>
      <w:r w:rsidR="0055663D" w:rsidRPr="001067D3">
        <w:t>very soon</w:t>
      </w:r>
    </w:p>
    <w:p w14:paraId="7676D33B" w14:textId="1FD23B6C" w:rsidR="00D644A9" w:rsidRDefault="00244595" w:rsidP="00D644A9">
      <w:pPr>
        <w:pStyle w:val="Bullets-1"/>
        <w:ind w:left="284" w:hanging="284"/>
        <w:jc w:val="both"/>
      </w:pPr>
      <w:r w:rsidRPr="001067D3">
        <w:t>O</w:t>
      </w:r>
      <w:r w:rsidR="0055663D" w:rsidRPr="001067D3">
        <w:t xml:space="preserve">ne company in the EU and one in the US </w:t>
      </w:r>
      <w:r w:rsidR="00A83A8E" w:rsidRPr="001067D3">
        <w:t>developing</w:t>
      </w:r>
      <w:r w:rsidR="00326CB2" w:rsidRPr="001067D3">
        <w:t xml:space="preserve"> </w:t>
      </w:r>
      <w:r w:rsidR="0055663D" w:rsidRPr="001067D3">
        <w:t>MgB</w:t>
      </w:r>
      <w:r w:rsidR="0055663D" w:rsidRPr="001067D3">
        <w:rPr>
          <w:vertAlign w:val="subscript"/>
        </w:rPr>
        <w:t>2</w:t>
      </w:r>
    </w:p>
    <w:p w14:paraId="779784D8" w14:textId="77777777" w:rsidR="00D644A9" w:rsidRDefault="00D644A9" w:rsidP="00D644A9">
      <w:pPr>
        <w:pStyle w:val="Bullets-1"/>
        <w:numPr>
          <w:ilvl w:val="0"/>
          <w:numId w:val="0"/>
        </w:numPr>
        <w:jc w:val="both"/>
      </w:pPr>
    </w:p>
    <w:p w14:paraId="71DE663C" w14:textId="77777777" w:rsidR="00D644A9" w:rsidRPr="001067D3" w:rsidRDefault="00D644A9" w:rsidP="00D644A9">
      <w:pPr>
        <w:pStyle w:val="Heading2"/>
        <w:rPr>
          <w:b w:val="0"/>
        </w:rPr>
      </w:pPr>
      <w:bookmarkStart w:id="37" w:name="_Toc293555173"/>
      <w:bookmarkStart w:id="38" w:name="_Toc445995589"/>
      <w:r w:rsidRPr="001067D3">
        <w:t xml:space="preserve">2.3 R&amp;D </w:t>
      </w:r>
      <w:bookmarkEnd w:id="37"/>
      <w:r w:rsidRPr="001067D3">
        <w:t>Issues</w:t>
      </w:r>
      <w:bookmarkEnd w:id="38"/>
    </w:p>
    <w:p w14:paraId="7C050A6C" w14:textId="77777777" w:rsidR="00D644A9" w:rsidRPr="001067D3" w:rsidRDefault="00D644A9" w:rsidP="00D644A9">
      <w:pPr>
        <w:keepNext/>
        <w:keepLines/>
        <w:jc w:val="both"/>
        <w:rPr>
          <w:lang w:eastAsia="ja-JP"/>
        </w:rPr>
      </w:pPr>
      <w:r w:rsidRPr="001067D3">
        <w:t>Research and development is needed to continue to drive down the cost and improve the performance characteristics for HTS wire. A summary of the R&amp;D needs are discussed below for Bi2223, YBCO and MgB</w:t>
      </w:r>
      <w:r w:rsidRPr="001067D3">
        <w:rPr>
          <w:vertAlign w:val="subscript"/>
        </w:rPr>
        <w:t>2</w:t>
      </w:r>
      <w:r w:rsidRPr="001067D3">
        <w:t xml:space="preserve"> wire:</w:t>
      </w:r>
    </w:p>
    <w:p w14:paraId="686DD089" w14:textId="77777777" w:rsidR="00D644A9" w:rsidRPr="001067D3" w:rsidRDefault="00D644A9" w:rsidP="00D644A9">
      <w:pPr>
        <w:pStyle w:val="ListParagraph"/>
        <w:keepNext/>
        <w:keepLines/>
        <w:numPr>
          <w:ilvl w:val="0"/>
          <w:numId w:val="21"/>
        </w:numPr>
        <w:spacing w:after="0"/>
        <w:ind w:left="720" w:hanging="274"/>
        <w:contextualSpacing w:val="0"/>
        <w:jc w:val="both"/>
      </w:pPr>
      <w:r w:rsidRPr="001067D3">
        <w:rPr>
          <w:b/>
        </w:rPr>
        <w:t xml:space="preserve">Pinning property to increase </w:t>
      </w:r>
      <w:proofErr w:type="gramStart"/>
      <w:r w:rsidRPr="001067D3">
        <w:rPr>
          <w:b/>
          <w:i/>
        </w:rPr>
        <w:t>I</w:t>
      </w:r>
      <w:r w:rsidRPr="001067D3">
        <w:rPr>
          <w:b/>
          <w:vertAlign w:val="subscript"/>
        </w:rPr>
        <w:t>c</w:t>
      </w:r>
      <w:proofErr w:type="gramEnd"/>
      <w:r w:rsidRPr="001067D3">
        <w:rPr>
          <w:b/>
        </w:rPr>
        <w:t xml:space="preserve"> in a magnetic field. </w:t>
      </w:r>
      <w:proofErr w:type="gramStart"/>
      <w:r w:rsidRPr="001067D3">
        <w:rPr>
          <w:i/>
        </w:rPr>
        <w:t>I</w:t>
      </w:r>
      <w:r w:rsidRPr="001067D3">
        <w:rPr>
          <w:i/>
          <w:vertAlign w:val="subscript"/>
        </w:rPr>
        <w:t>c</w:t>
      </w:r>
      <w:proofErr w:type="gramEnd"/>
      <w:r w:rsidRPr="001067D3">
        <w:t xml:space="preserve"> is sharply decreased in a magnetic field. To suppress this decrease, the introduction of pinning centers are being intensively studied—especially now that it has succeeded in improving YBCO wire. Non-superconducting oxide columns or particles are formed during deposition of superconducting layer and this exhibits a high </w:t>
      </w:r>
      <w:r w:rsidRPr="001067D3">
        <w:rPr>
          <w:i/>
        </w:rPr>
        <w:t>I</w:t>
      </w:r>
      <w:r w:rsidRPr="001067D3">
        <w:rPr>
          <w:i/>
          <w:vertAlign w:val="subscript"/>
        </w:rPr>
        <w:t>c</w:t>
      </w:r>
      <w:r w:rsidRPr="001067D3">
        <w:t xml:space="preserve"> in a magnetic field.</w:t>
      </w:r>
      <w:r w:rsidRPr="001067D3">
        <w:rPr>
          <w:rStyle w:val="EndnoteReference"/>
        </w:rPr>
        <w:endnoteReference w:id="27"/>
      </w:r>
      <w:r w:rsidRPr="001067D3">
        <w:rPr>
          <w:vertAlign w:val="superscript"/>
        </w:rPr>
        <w:t>,</w:t>
      </w:r>
      <w:r w:rsidRPr="001067D3">
        <w:rPr>
          <w:rStyle w:val="EndnoteReference"/>
        </w:rPr>
        <w:endnoteReference w:id="28"/>
      </w:r>
      <w:r w:rsidRPr="001067D3">
        <w:rPr>
          <w:vertAlign w:val="superscript"/>
        </w:rPr>
        <w:t xml:space="preserve"> </w:t>
      </w:r>
      <w:r w:rsidRPr="001067D3">
        <w:t xml:space="preserve">The normal columnar state (pinning center) attracts the quantum magnetic flux vortices (meaning that the vortices are pinned) and increases the ability to resist the moving of the vortices by Lorenz force when current transporting in a magnetic field. This results in the enhancement of </w:t>
      </w:r>
      <w:proofErr w:type="gramStart"/>
      <w:r w:rsidRPr="001067D3">
        <w:rPr>
          <w:i/>
        </w:rPr>
        <w:t>I</w:t>
      </w:r>
      <w:r w:rsidRPr="001067D3">
        <w:rPr>
          <w:i/>
          <w:vertAlign w:val="subscript"/>
        </w:rPr>
        <w:t>c</w:t>
      </w:r>
      <w:proofErr w:type="gramEnd"/>
      <w:r w:rsidRPr="001067D3">
        <w:t xml:space="preserve">. </w:t>
      </w:r>
    </w:p>
    <w:p w14:paraId="57E608FC" w14:textId="77777777" w:rsidR="00D644A9" w:rsidRPr="001067D3" w:rsidRDefault="00D644A9" w:rsidP="00D644A9">
      <w:pPr>
        <w:keepNext/>
        <w:keepLines/>
        <w:ind w:left="720"/>
        <w:jc w:val="both"/>
      </w:pPr>
      <w:r w:rsidRPr="001067D3">
        <w:t xml:space="preserve">The benefit of high </w:t>
      </w:r>
      <w:proofErr w:type="gramStart"/>
      <w:r w:rsidRPr="001067D3">
        <w:rPr>
          <w:i/>
        </w:rPr>
        <w:t>I</w:t>
      </w:r>
      <w:r w:rsidRPr="001067D3">
        <w:rPr>
          <w:i/>
          <w:vertAlign w:val="subscript"/>
        </w:rPr>
        <w:t>c</w:t>
      </w:r>
      <w:proofErr w:type="gramEnd"/>
      <w:r w:rsidRPr="001067D3">
        <w:t xml:space="preserve"> is that it decreases the size of the coil needed to generate magnetic fields. Smaller coils reduce the size of the application. Many researchers have been studying pinning properties to try and increase </w:t>
      </w:r>
      <w:proofErr w:type="gramStart"/>
      <w:r w:rsidRPr="001067D3">
        <w:rPr>
          <w:i/>
        </w:rPr>
        <w:t>I</w:t>
      </w:r>
      <w:r w:rsidRPr="001067D3">
        <w:rPr>
          <w:i/>
          <w:vertAlign w:val="subscript"/>
        </w:rPr>
        <w:t>c</w:t>
      </w:r>
      <w:proofErr w:type="gramEnd"/>
      <w:r w:rsidRPr="001067D3">
        <w:t>, which will ultimately help reduce the size of electric grid applications.</w:t>
      </w:r>
    </w:p>
    <w:p w14:paraId="0AD03DC5" w14:textId="77777777" w:rsidR="00D644A9" w:rsidRDefault="00D644A9" w:rsidP="00D644A9">
      <w:pPr>
        <w:pStyle w:val="Bullets-1"/>
        <w:numPr>
          <w:ilvl w:val="0"/>
          <w:numId w:val="0"/>
        </w:numPr>
        <w:jc w:val="both"/>
      </w:pPr>
    </w:p>
    <w:p w14:paraId="512F0E58" w14:textId="77777777" w:rsidR="00970E8A" w:rsidRPr="001067D3" w:rsidRDefault="00AB5A66" w:rsidP="00A83A8E">
      <w:pPr>
        <w:keepNext/>
        <w:keepLines/>
        <w:ind w:left="720" w:hanging="274"/>
        <w:jc w:val="both"/>
      </w:pPr>
      <w:r w:rsidRPr="001067D3">
        <w:rPr>
          <w:b/>
        </w:rPr>
        <w:t>2)</w:t>
      </w:r>
      <w:r w:rsidR="00A2339A" w:rsidRPr="001067D3">
        <w:rPr>
          <w:b/>
        </w:rPr>
        <w:t xml:space="preserve"> </w:t>
      </w:r>
      <w:r w:rsidRPr="001067D3">
        <w:rPr>
          <w:b/>
        </w:rPr>
        <w:t>AC loss</w:t>
      </w:r>
      <w:r w:rsidR="00E60DB2" w:rsidRPr="001067D3">
        <w:rPr>
          <w:b/>
        </w:rPr>
        <w:t xml:space="preserve"> reduction.</w:t>
      </w:r>
      <w:r w:rsidR="001B5216" w:rsidRPr="001067D3">
        <w:rPr>
          <w:b/>
        </w:rPr>
        <w:t xml:space="preserve"> </w:t>
      </w:r>
      <w:r w:rsidR="001B5216" w:rsidRPr="001067D3">
        <w:t xml:space="preserve">AC loss reduction is also </w:t>
      </w:r>
      <w:r w:rsidR="00A83A8E" w:rsidRPr="001067D3">
        <w:t xml:space="preserve">very </w:t>
      </w:r>
      <w:r w:rsidR="001B5216" w:rsidRPr="001067D3">
        <w:t>important for power applications.</w:t>
      </w:r>
      <w:r w:rsidR="00A2339A" w:rsidRPr="001067D3">
        <w:t xml:space="preserve"> </w:t>
      </w:r>
      <w:r w:rsidR="001B5216" w:rsidRPr="001067D3">
        <w:t xml:space="preserve">In AC power distribution, the current is constantly changing in direction, and in magnitude, continuously varying between its peak and minimum value. At any instant in time, the thermal losses in a cable are proportional to the current flowing in the cable at that instant. However, even in superconductors, heat loss will occur. In some case, the AC loss will share a </w:t>
      </w:r>
      <w:r w:rsidR="00A83A8E" w:rsidRPr="001067D3">
        <w:t xml:space="preserve">significant </w:t>
      </w:r>
      <w:r w:rsidR="001B5216" w:rsidRPr="001067D3">
        <w:t>amount of the total loss. For this reason, re</w:t>
      </w:r>
      <w:r w:rsidR="00A55810" w:rsidRPr="001067D3">
        <w:t>ducing AC loss is important for</w:t>
      </w:r>
      <w:r w:rsidR="001E460C" w:rsidRPr="001067D3">
        <w:t xml:space="preserve"> </w:t>
      </w:r>
      <w:r w:rsidR="001B5216" w:rsidRPr="001067D3">
        <w:t xml:space="preserve">applications, </w:t>
      </w:r>
      <w:r w:rsidR="001E460C" w:rsidRPr="001067D3">
        <w:t xml:space="preserve">because it will </w:t>
      </w:r>
      <w:r w:rsidR="001B5216" w:rsidRPr="001067D3">
        <w:t xml:space="preserve">result in a smaller size of </w:t>
      </w:r>
      <w:r w:rsidR="001E460C" w:rsidRPr="001067D3">
        <w:t xml:space="preserve">the cryogenics </w:t>
      </w:r>
      <w:r w:rsidR="001B5216" w:rsidRPr="001067D3">
        <w:t>system</w:t>
      </w:r>
      <w:r w:rsidR="001E460C" w:rsidRPr="001067D3">
        <w:t>, which will in turn lower the cost of the system</w:t>
      </w:r>
      <w:r w:rsidR="001B5216" w:rsidRPr="001067D3">
        <w:t>.</w:t>
      </w:r>
    </w:p>
    <w:p w14:paraId="15461A44" w14:textId="77777777" w:rsidR="00AB5A66" w:rsidRPr="001067D3" w:rsidRDefault="00AB5A66" w:rsidP="00A83A8E">
      <w:pPr>
        <w:ind w:left="720" w:hanging="270"/>
        <w:jc w:val="both"/>
        <w:rPr>
          <w:b/>
        </w:rPr>
      </w:pPr>
      <w:r w:rsidRPr="001067D3">
        <w:rPr>
          <w:b/>
        </w:rPr>
        <w:t>3)</w:t>
      </w:r>
      <w:r w:rsidR="00A2339A" w:rsidRPr="001067D3">
        <w:rPr>
          <w:b/>
        </w:rPr>
        <w:t xml:space="preserve"> </w:t>
      </w:r>
      <w:r w:rsidRPr="001067D3">
        <w:rPr>
          <w:b/>
        </w:rPr>
        <w:t>Tailoring of Wire</w:t>
      </w:r>
      <w:r w:rsidR="00E60DB2" w:rsidRPr="001067D3">
        <w:rPr>
          <w:b/>
        </w:rPr>
        <w:t>.</w:t>
      </w:r>
      <w:r w:rsidR="001B5216" w:rsidRPr="001067D3">
        <w:rPr>
          <w:b/>
        </w:rPr>
        <w:t xml:space="preserve"> </w:t>
      </w:r>
      <w:r w:rsidR="00970E8A" w:rsidRPr="001067D3">
        <w:t>T</w:t>
      </w:r>
      <w:r w:rsidR="001E460C" w:rsidRPr="001067D3">
        <w:t xml:space="preserve">here is a </w:t>
      </w:r>
      <w:r w:rsidR="001B5216" w:rsidRPr="001067D3">
        <w:t xml:space="preserve">need to improve properties of </w:t>
      </w:r>
      <w:proofErr w:type="gramStart"/>
      <w:r w:rsidR="00970E8A" w:rsidRPr="001067D3">
        <w:rPr>
          <w:i/>
        </w:rPr>
        <w:t>I</w:t>
      </w:r>
      <w:r w:rsidR="00970E8A" w:rsidRPr="001067D3">
        <w:rPr>
          <w:i/>
          <w:vertAlign w:val="subscript"/>
        </w:rPr>
        <w:t>c</w:t>
      </w:r>
      <w:proofErr w:type="gramEnd"/>
      <w:r w:rsidR="001B5216" w:rsidRPr="001067D3">
        <w:t xml:space="preserve"> or AC loss according to the application requirement or environment of magnetic fields and temperatures.</w:t>
      </w:r>
      <w:r w:rsidR="008D582C" w:rsidRPr="001067D3">
        <w:t xml:space="preserve"> </w:t>
      </w:r>
      <w:r w:rsidR="003C42D5" w:rsidRPr="001067D3">
        <w:t xml:space="preserve">Wire manufacturers are </w:t>
      </w:r>
      <w:r w:rsidR="008D582C" w:rsidRPr="001067D3">
        <w:t xml:space="preserve">making </w:t>
      </w:r>
      <w:r w:rsidR="003C42D5" w:rsidRPr="001067D3">
        <w:t xml:space="preserve">an </w:t>
      </w:r>
      <w:r w:rsidR="008D582C" w:rsidRPr="001067D3">
        <w:t xml:space="preserve">effort to tailor the wire properties to match the application, </w:t>
      </w:r>
      <w:r w:rsidR="003C42D5" w:rsidRPr="001067D3">
        <w:t xml:space="preserve">while </w:t>
      </w:r>
      <w:r w:rsidR="008D582C" w:rsidRPr="001067D3">
        <w:t xml:space="preserve">considering </w:t>
      </w:r>
      <w:r w:rsidR="003C42D5" w:rsidRPr="001067D3">
        <w:t xml:space="preserve">the </w:t>
      </w:r>
      <w:r w:rsidR="008D582C" w:rsidRPr="001067D3">
        <w:t>cost accompan</w:t>
      </w:r>
      <w:r w:rsidR="003C42D5" w:rsidRPr="001067D3">
        <w:t>ied</w:t>
      </w:r>
      <w:r w:rsidR="008D582C" w:rsidRPr="001067D3">
        <w:t xml:space="preserve"> with its improved process or composition. This kind of R&amp;D strategy will be much </w:t>
      </w:r>
      <w:r w:rsidR="00970E8A" w:rsidRPr="001067D3">
        <w:t xml:space="preserve">more </w:t>
      </w:r>
      <w:r w:rsidR="008D582C" w:rsidRPr="001067D3">
        <w:t xml:space="preserve">important </w:t>
      </w:r>
      <w:r w:rsidR="003C42D5" w:rsidRPr="001067D3">
        <w:t>in the future</w:t>
      </w:r>
      <w:r w:rsidR="008D582C" w:rsidRPr="001067D3">
        <w:t>.</w:t>
      </w:r>
      <w:r w:rsidR="00A2339A" w:rsidRPr="001067D3">
        <w:t xml:space="preserve"> </w:t>
      </w:r>
      <w:r w:rsidR="008D582C" w:rsidRPr="001067D3">
        <w:t xml:space="preserve"> </w:t>
      </w:r>
    </w:p>
    <w:p w14:paraId="3D6A6371" w14:textId="77777777" w:rsidR="0055663D" w:rsidRPr="001067D3" w:rsidRDefault="0055663D" w:rsidP="00A83A8E">
      <w:pPr>
        <w:keepNext/>
        <w:keepLines/>
        <w:spacing w:after="0"/>
        <w:jc w:val="both"/>
        <w:rPr>
          <w:b/>
        </w:rPr>
      </w:pPr>
      <w:r w:rsidRPr="001067D3">
        <w:rPr>
          <w:b/>
        </w:rPr>
        <w:t>Bi2223</w:t>
      </w:r>
    </w:p>
    <w:p w14:paraId="3575BD7E" w14:textId="77777777" w:rsidR="0055663D" w:rsidRPr="001067D3" w:rsidRDefault="0055663D" w:rsidP="00A83A8E">
      <w:pPr>
        <w:jc w:val="both"/>
      </w:pPr>
      <w:r w:rsidRPr="001067D3">
        <w:rPr>
          <w:u w:val="single"/>
        </w:rPr>
        <w:t>Cost</w:t>
      </w:r>
      <w:r w:rsidRPr="001067D3">
        <w:t xml:space="preserve">: Since this wire </w:t>
      </w:r>
      <w:r w:rsidR="00852D4F" w:rsidRPr="001067D3">
        <w:t>contains high amounts of</w:t>
      </w:r>
      <w:r w:rsidRPr="001067D3">
        <w:t xml:space="preserve"> </w:t>
      </w:r>
      <w:r w:rsidR="00A83A8E" w:rsidRPr="001D6425">
        <w:t>s</w:t>
      </w:r>
      <w:r w:rsidR="00252374" w:rsidRPr="001D6425">
        <w:t>i</w:t>
      </w:r>
      <w:r w:rsidR="00A83A8E" w:rsidRPr="001D6425">
        <w:t>lver</w:t>
      </w:r>
      <w:r w:rsidRPr="001D6425">
        <w:t xml:space="preserve">, </w:t>
      </w:r>
      <w:r w:rsidR="001D6425" w:rsidRPr="001D6425">
        <w:rPr>
          <w:lang w:eastAsia="ja-JP"/>
        </w:rPr>
        <w:t>reducing that amount,</w:t>
      </w:r>
      <w:r w:rsidRPr="001D6425">
        <w:t xml:space="preserve"> as </w:t>
      </w:r>
      <w:r w:rsidRPr="001067D3">
        <w:t>well as the modification of the production process</w:t>
      </w:r>
      <w:r w:rsidR="001D6425">
        <w:t>,</w:t>
      </w:r>
      <w:r w:rsidRPr="001067D3">
        <w:t xml:space="preserve"> is important. </w:t>
      </w:r>
      <w:r w:rsidR="00326CB2" w:rsidRPr="001067D3">
        <w:t xml:space="preserve">In addition, having a </w:t>
      </w:r>
      <w:r w:rsidRPr="001067D3">
        <w:t xml:space="preserve">high </w:t>
      </w:r>
      <w:proofErr w:type="gramStart"/>
      <w:r w:rsidRPr="001067D3">
        <w:rPr>
          <w:i/>
        </w:rPr>
        <w:t>I</w:t>
      </w:r>
      <w:r w:rsidRPr="001067D3">
        <w:rPr>
          <w:vertAlign w:val="subscript"/>
        </w:rPr>
        <w:t>c</w:t>
      </w:r>
      <w:proofErr w:type="gramEnd"/>
      <w:r w:rsidRPr="001067D3">
        <w:t xml:space="preserve"> without raising </w:t>
      </w:r>
      <w:r w:rsidR="00852D4F" w:rsidRPr="001067D3">
        <w:t xml:space="preserve">wire </w:t>
      </w:r>
      <w:r w:rsidRPr="001067D3">
        <w:t>cost will be important.</w:t>
      </w:r>
    </w:p>
    <w:p w14:paraId="00F363A4" w14:textId="77777777" w:rsidR="0055663D" w:rsidRPr="001067D3" w:rsidRDefault="0055663D" w:rsidP="00A83A8E">
      <w:pPr>
        <w:jc w:val="both"/>
      </w:pPr>
      <w:r w:rsidRPr="001067D3">
        <w:rPr>
          <w:u w:val="single"/>
        </w:rPr>
        <w:t>AC loss</w:t>
      </w:r>
      <w:r w:rsidRPr="001067D3">
        <w:t xml:space="preserve">: Ag between Bi2223 filaments is </w:t>
      </w:r>
      <w:r w:rsidRPr="001D6425">
        <w:t xml:space="preserve">electromagnetically </w:t>
      </w:r>
      <w:r w:rsidR="00DA50F4" w:rsidRPr="001D6425">
        <w:rPr>
          <w:lang w:eastAsia="ja-JP"/>
        </w:rPr>
        <w:t>coupled</w:t>
      </w:r>
      <w:r w:rsidR="00DA50F4" w:rsidRPr="001D6425">
        <w:t xml:space="preserve"> </w:t>
      </w:r>
      <w:r w:rsidRPr="001D6425">
        <w:t>and th</w:t>
      </w:r>
      <w:r w:rsidRPr="001067D3">
        <w:t>en the filaments couple each other, which increase AC loss</w:t>
      </w:r>
      <w:r w:rsidR="000A415D" w:rsidRPr="001067D3">
        <w:t>es</w:t>
      </w:r>
      <w:r w:rsidR="0020050A" w:rsidRPr="001067D3">
        <w:t>.</w:t>
      </w:r>
      <w:r w:rsidR="0020050A" w:rsidRPr="001067D3">
        <w:rPr>
          <w:rStyle w:val="EndnoteReference"/>
        </w:rPr>
        <w:endnoteReference w:id="29"/>
      </w:r>
      <w:r w:rsidRPr="001067D3">
        <w:rPr>
          <w:lang w:eastAsia="ja-JP"/>
        </w:rPr>
        <w:t xml:space="preserve"> To reduce </w:t>
      </w:r>
      <w:r w:rsidR="004E0678" w:rsidRPr="001067D3">
        <w:rPr>
          <w:lang w:eastAsia="ja-JP"/>
        </w:rPr>
        <w:t xml:space="preserve">AC </w:t>
      </w:r>
      <w:r w:rsidRPr="001067D3">
        <w:rPr>
          <w:lang w:eastAsia="ja-JP"/>
        </w:rPr>
        <w:t>loss</w:t>
      </w:r>
      <w:r w:rsidR="000A415D" w:rsidRPr="001067D3">
        <w:rPr>
          <w:lang w:eastAsia="ja-JP"/>
        </w:rPr>
        <w:t>es</w:t>
      </w:r>
      <w:r w:rsidRPr="001067D3">
        <w:rPr>
          <w:lang w:eastAsia="ja-JP"/>
        </w:rPr>
        <w:t>, a</w:t>
      </w:r>
      <w:r w:rsidRPr="001067D3">
        <w:t>pproximately ten years ago, the trial of the barrier around the filament of Bi2223 was popular to reduce losses</w:t>
      </w:r>
      <w:r w:rsidRPr="001067D3">
        <w:rPr>
          <w:lang w:eastAsia="ja-JP"/>
        </w:rPr>
        <w:t xml:space="preserve"> because the barrier cut the circulating current</w:t>
      </w:r>
      <w:r w:rsidR="0020050A" w:rsidRPr="001067D3">
        <w:rPr>
          <w:lang w:eastAsia="ja-JP"/>
        </w:rPr>
        <w:t>.</w:t>
      </w:r>
      <w:r w:rsidR="0020050A" w:rsidRPr="001067D3">
        <w:rPr>
          <w:rStyle w:val="EndnoteReference"/>
          <w:lang w:eastAsia="ja-JP"/>
        </w:rPr>
        <w:endnoteReference w:id="30"/>
      </w:r>
      <w:r w:rsidRPr="001067D3">
        <w:rPr>
          <w:lang w:eastAsia="ja-JP"/>
        </w:rPr>
        <w:t xml:space="preserve"> However</w:t>
      </w:r>
      <w:r w:rsidRPr="001067D3">
        <w:t>, the loss reduction has not been reported in a long sample. Workability with the complicated structure of the barrier seemed to be difficult.</w:t>
      </w:r>
    </w:p>
    <w:p w14:paraId="14424E64" w14:textId="77777777" w:rsidR="00D85C7B" w:rsidRDefault="0055663D" w:rsidP="00D85C7B">
      <w:r w:rsidRPr="001067D3">
        <w:rPr>
          <w:u w:val="single"/>
        </w:rPr>
        <w:t>Strength</w:t>
      </w:r>
      <w:r w:rsidRPr="001067D3">
        <w:t xml:space="preserve">: Compared to YBCO wire, </w:t>
      </w:r>
      <w:r w:rsidR="00486BD5" w:rsidRPr="001067D3">
        <w:t xml:space="preserve">Bi2223 is not as </w:t>
      </w:r>
      <w:r w:rsidRPr="001067D3">
        <w:t>str</w:t>
      </w:r>
      <w:r w:rsidR="00486BD5" w:rsidRPr="001067D3">
        <w:t>ong</w:t>
      </w:r>
      <w:r w:rsidRPr="001067D3">
        <w:t xml:space="preserve"> because of </w:t>
      </w:r>
      <w:r w:rsidR="000A415D" w:rsidRPr="001067D3">
        <w:t>the Ag matrix. However</w:t>
      </w:r>
      <w:r w:rsidRPr="001067D3">
        <w:t xml:space="preserve">, hard Ni alloy was </w:t>
      </w:r>
      <w:r w:rsidR="000A415D" w:rsidRPr="001067D3">
        <w:t xml:space="preserve">recently </w:t>
      </w:r>
      <w:r w:rsidRPr="001067D3">
        <w:t>used and successfully enhanced the tensile strength from 100</w:t>
      </w:r>
      <w:r w:rsidR="00423986" w:rsidRPr="001067D3">
        <w:t>-</w:t>
      </w:r>
      <w:r w:rsidRPr="001067D3">
        <w:t>200 MPa to 430 MPa, which is comparable to YBCO wire</w:t>
      </w:r>
      <w:r w:rsidR="00D85C7B" w:rsidRPr="001067D3">
        <w:t>.</w:t>
      </w:r>
      <w:r w:rsidR="00D85C7B" w:rsidRPr="001067D3">
        <w:rPr>
          <w:rStyle w:val="EndnoteReference"/>
        </w:rPr>
        <w:endnoteReference w:id="31"/>
      </w:r>
    </w:p>
    <w:p w14:paraId="0A6F8E7B" w14:textId="77777777" w:rsidR="00E73A3D" w:rsidRPr="001067D3" w:rsidRDefault="00E73A3D" w:rsidP="00E73A3D">
      <w:pPr>
        <w:keepNext/>
        <w:keepLines/>
        <w:spacing w:after="0"/>
        <w:rPr>
          <w:lang w:eastAsia="ja-JP"/>
        </w:rPr>
      </w:pPr>
      <w:r w:rsidRPr="001067D3">
        <w:rPr>
          <w:b/>
        </w:rPr>
        <w:t>YBCO</w:t>
      </w:r>
      <w:r w:rsidRPr="001067D3">
        <w:t xml:space="preserve"> </w:t>
      </w:r>
    </w:p>
    <w:p w14:paraId="16ABFDA7" w14:textId="19FFE237" w:rsidR="00E73A3D" w:rsidRPr="001067D3" w:rsidRDefault="00E73A3D" w:rsidP="00E73A3D">
      <w:pPr>
        <w:rPr>
          <w:b/>
        </w:rPr>
      </w:pPr>
      <w:r w:rsidRPr="001067D3">
        <w:t>Table 2.</w:t>
      </w:r>
      <w:r w:rsidRPr="001067D3">
        <w:rPr>
          <w:lang w:eastAsia="ja-JP"/>
        </w:rPr>
        <w:t>4</w:t>
      </w:r>
      <w:r w:rsidRPr="001067D3">
        <w:t xml:space="preserve"> shows the R&amp;D needs for YBCO</w:t>
      </w:r>
      <w:r w:rsidRPr="001067D3">
        <w:rPr>
          <w:lang w:eastAsia="ja-JP"/>
        </w:rPr>
        <w:t xml:space="preserve"> from the replies to our questionnaire</w:t>
      </w:r>
      <w:r w:rsidRPr="001067D3">
        <w:t xml:space="preserve">. The numerical values </w:t>
      </w:r>
      <w:r w:rsidRPr="001D6425">
        <w:t xml:space="preserve">in Table 2.4 are </w:t>
      </w:r>
      <w:r w:rsidRPr="001067D3">
        <w:t>typical examples and will vary with the detailed requirement of the application and the design.</w:t>
      </w:r>
      <w:r w:rsidRPr="001067D3">
        <w:rPr>
          <w:lang w:eastAsia="ja-JP"/>
        </w:rPr>
        <w:t xml:space="preserve"> The </w:t>
      </w:r>
      <w:r w:rsidRPr="001067D3">
        <w:rPr>
          <w:i/>
          <w:lang w:eastAsia="ja-JP"/>
        </w:rPr>
        <w:t>J</w:t>
      </w:r>
      <w:r w:rsidRPr="001067D3">
        <w:rPr>
          <w:vertAlign w:val="subscript"/>
          <w:lang w:eastAsia="ja-JP"/>
        </w:rPr>
        <w:t>c</w:t>
      </w:r>
      <w:r w:rsidRPr="001067D3">
        <w:rPr>
          <w:lang w:eastAsia="ja-JP"/>
        </w:rPr>
        <w:t xml:space="preserve"> is defined as </w:t>
      </w:r>
      <w:proofErr w:type="gramStart"/>
      <w:r w:rsidRPr="001067D3">
        <w:rPr>
          <w:i/>
          <w:lang w:eastAsia="ja-JP"/>
        </w:rPr>
        <w:t>I</w:t>
      </w:r>
      <w:r w:rsidRPr="001067D3">
        <w:rPr>
          <w:vertAlign w:val="subscript"/>
          <w:lang w:eastAsia="ja-JP"/>
        </w:rPr>
        <w:t>c</w:t>
      </w:r>
      <w:proofErr w:type="gramEnd"/>
      <w:r w:rsidRPr="001067D3">
        <w:rPr>
          <w:lang w:eastAsia="ja-JP"/>
        </w:rPr>
        <w:t xml:space="preserve"> divided by the whole wire cross sectional area (superconducting layer, buffers, metal substrate and Cu layer) that is the </w:t>
      </w:r>
      <w:r>
        <w:rPr>
          <w:lang w:eastAsia="ja-JP"/>
        </w:rPr>
        <w:t xml:space="preserve">so called engineering </w:t>
      </w:r>
      <w:r w:rsidRPr="001067D3">
        <w:rPr>
          <w:i/>
          <w:lang w:eastAsia="ja-JP"/>
        </w:rPr>
        <w:t>J</w:t>
      </w:r>
      <w:r w:rsidRPr="001067D3">
        <w:rPr>
          <w:vertAlign w:val="subscript"/>
          <w:lang w:eastAsia="ja-JP"/>
        </w:rPr>
        <w:t>c</w:t>
      </w:r>
      <w:r w:rsidRPr="001067D3">
        <w:rPr>
          <w:lang w:eastAsia="ja-JP"/>
        </w:rPr>
        <w:t>.</w:t>
      </w:r>
    </w:p>
    <w:p w14:paraId="200FD389" w14:textId="65FC9813" w:rsidR="0055663D" w:rsidRPr="001067D3" w:rsidRDefault="00E73A3D" w:rsidP="00423986">
      <w:pPr>
        <w:keepNext/>
        <w:keepLines/>
        <w:spacing w:after="0"/>
        <w:jc w:val="both"/>
        <w:rPr>
          <w:lang w:eastAsia="ja-JP"/>
        </w:rPr>
      </w:pPr>
      <w:r w:rsidRPr="001067D3">
        <w:rPr>
          <w:noProof/>
        </w:rPr>
        <mc:AlternateContent>
          <mc:Choice Requires="wps">
            <w:drawing>
              <wp:anchor distT="0" distB="0" distL="114300" distR="114300" simplePos="0" relativeHeight="251616256" behindDoc="0" locked="0" layoutInCell="1" allowOverlap="1" wp14:anchorId="1CDB5178" wp14:editId="4D7B13ED">
                <wp:simplePos x="0" y="0"/>
                <wp:positionH relativeFrom="margin">
                  <wp:posOffset>73025</wp:posOffset>
                </wp:positionH>
                <wp:positionV relativeFrom="margin">
                  <wp:posOffset>-7620</wp:posOffset>
                </wp:positionV>
                <wp:extent cx="5745480" cy="3459480"/>
                <wp:effectExtent l="0" t="0" r="7620" b="7620"/>
                <wp:wrapSquare wrapText="bothSides"/>
                <wp:docPr id="320" name="テキスト ボックス 320"/>
                <wp:cNvGraphicFramePr/>
                <a:graphic xmlns:a="http://schemas.openxmlformats.org/drawingml/2006/main">
                  <a:graphicData uri="http://schemas.microsoft.com/office/word/2010/wordprocessingShape">
                    <wps:wsp>
                      <wps:cNvSpPr txBox="1"/>
                      <wps:spPr>
                        <a:xfrm>
                          <a:off x="0" y="0"/>
                          <a:ext cx="5745480" cy="3459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68A1E" w14:textId="77777777" w:rsidR="00CF6419" w:rsidRPr="009E4814" w:rsidRDefault="00CF6419" w:rsidP="00BA3921">
                            <w:pPr>
                              <w:pStyle w:val="Caption"/>
                              <w:spacing w:after="60"/>
                            </w:pPr>
                            <w:bookmarkStart w:id="39" w:name="_Toc419717400"/>
                            <w:r w:rsidRPr="009E4814">
                              <w:t xml:space="preserve">Table </w:t>
                            </w:r>
                            <w:r w:rsidRPr="009E4814">
                              <w:rPr>
                                <w:lang w:eastAsia="ja-JP"/>
                              </w:rPr>
                              <w:t>2.4</w:t>
                            </w:r>
                            <w:r w:rsidRPr="009E4814">
                              <w:t xml:space="preserve"> </w:t>
                            </w:r>
                            <w:r>
                              <w:rPr>
                                <w:rFonts w:eastAsiaTheme="minorEastAsia" w:hint="eastAsia"/>
                                <w:lang w:eastAsia="ja-JP"/>
                              </w:rPr>
                              <w:t xml:space="preserve">Typical </w:t>
                            </w:r>
                            <w:r w:rsidRPr="009E4814">
                              <w:t>R&amp;D Targets for YBCO</w:t>
                            </w:r>
                            <w:r>
                              <w:rPr>
                                <w:rFonts w:eastAsiaTheme="minorEastAsia" w:hint="eastAsia"/>
                                <w:lang w:eastAsia="ja-JP"/>
                              </w:rPr>
                              <w:t xml:space="preserve"> </w:t>
                            </w:r>
                            <w:r w:rsidRPr="0020050A">
                              <w:rPr>
                                <w:rFonts w:eastAsiaTheme="minorEastAsia"/>
                                <w:lang w:eastAsia="ja-JP"/>
                              </w:rPr>
                              <w:t>from the Questionnaire Responses</w:t>
                            </w:r>
                            <w:r w:rsidRPr="009E4814">
                              <w:t>.</w:t>
                            </w:r>
                            <w:bookmarkEnd w:id="39"/>
                            <w:r w:rsidRPr="009E4814">
                              <w:t xml:space="preserve"> </w:t>
                            </w:r>
                          </w:p>
                          <w:p w14:paraId="0B9D4F6F" w14:textId="77777777" w:rsidR="00CF6419" w:rsidDel="00661195" w:rsidRDefault="00CF6419" w:rsidP="00791E4A">
                            <w:pPr>
                              <w:snapToGrid w:val="0"/>
                              <w:spacing w:line="200" w:lineRule="atLeast"/>
                              <w:rPr>
                                <w:noProof/>
                                <w:sz w:val="16"/>
                                <w:szCs w:val="16"/>
                              </w:rPr>
                            </w:pPr>
                            <w:r w:rsidRPr="006D5626">
                              <w:rPr>
                                <w:noProof/>
                              </w:rPr>
                              <w:drawing>
                                <wp:inline distT="0" distB="0" distL="0" distR="0" wp14:anchorId="1DBAEBAD" wp14:editId="26F00625">
                                  <wp:extent cx="5556250" cy="3146425"/>
                                  <wp:effectExtent l="0" t="0" r="6350" b="0"/>
                                  <wp:docPr id="448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6250" cy="3146425"/>
                                          </a:xfrm>
                                          <a:prstGeom prst="rect">
                                            <a:avLst/>
                                          </a:prstGeom>
                                        </pic:spPr>
                                      </pic:pic>
                                    </a:graphicData>
                                  </a:graphic>
                                </wp:inline>
                              </w:drawing>
                            </w:r>
                          </w:p>
                          <w:p w14:paraId="2CFD0115" w14:textId="77777777" w:rsidR="00CF6419" w:rsidRPr="005630B9" w:rsidRDefault="00CF6419" w:rsidP="00791E4A">
                            <w:pPr>
                              <w:snapToGrid w:val="0"/>
                              <w:spacing w:line="200" w:lineRule="atLeast"/>
                              <w:rPr>
                                <w:sz w:val="16"/>
                                <w:szCs w:val="16"/>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B5178" id="テキスト ボックス 320" o:spid="_x0000_s1038" type="#_x0000_t202" style="position:absolute;left:0;text-align:left;margin-left:5.75pt;margin-top:-.6pt;width:452.4pt;height:272.4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" fillcolor="white [3201]" stroked="f" strokeweight=".5pt">
                <v:textbox>
                  <w:txbxContent>
                    <w:p w14:paraId="11768A1E" w14:textId="77777777" w:rsidR="00CF6419" w:rsidRPr="009E4814" w:rsidRDefault="00CF6419" w:rsidP="00BA3921">
                      <w:pPr>
                        <w:pStyle w:val="Caption"/>
                        <w:spacing w:after="60"/>
                      </w:pPr>
                      <w:bookmarkStart w:id="40" w:name="_Toc419717400"/>
                      <w:r w:rsidRPr="009E4814">
                        <w:t xml:space="preserve">Table </w:t>
                      </w:r>
                      <w:r w:rsidRPr="009E4814">
                        <w:rPr>
                          <w:lang w:eastAsia="ja-JP"/>
                        </w:rPr>
                        <w:t>2.4</w:t>
                      </w:r>
                      <w:r w:rsidRPr="009E4814">
                        <w:t xml:space="preserve"> </w:t>
                      </w:r>
                      <w:r>
                        <w:rPr>
                          <w:rFonts w:eastAsiaTheme="minorEastAsia" w:hint="eastAsia"/>
                          <w:lang w:eastAsia="ja-JP"/>
                        </w:rPr>
                        <w:t xml:space="preserve">Typical </w:t>
                      </w:r>
                      <w:r w:rsidRPr="009E4814">
                        <w:t>R&amp;D Targets for YBCO</w:t>
                      </w:r>
                      <w:r>
                        <w:rPr>
                          <w:rFonts w:eastAsiaTheme="minorEastAsia" w:hint="eastAsia"/>
                          <w:lang w:eastAsia="ja-JP"/>
                        </w:rPr>
                        <w:t xml:space="preserve"> </w:t>
                      </w:r>
                      <w:r w:rsidRPr="0020050A">
                        <w:rPr>
                          <w:rFonts w:eastAsiaTheme="minorEastAsia"/>
                          <w:lang w:eastAsia="ja-JP"/>
                        </w:rPr>
                        <w:t>from the Questionnaire Responses</w:t>
                      </w:r>
                      <w:r w:rsidRPr="009E4814">
                        <w:t>.</w:t>
                      </w:r>
                      <w:bookmarkEnd w:id="40"/>
                      <w:r w:rsidRPr="009E4814">
                        <w:t xml:space="preserve"> </w:t>
                      </w:r>
                    </w:p>
                    <w:p w14:paraId="0B9D4F6F" w14:textId="77777777" w:rsidR="00CF6419" w:rsidDel="00661195" w:rsidRDefault="00CF6419" w:rsidP="00791E4A">
                      <w:pPr>
                        <w:snapToGrid w:val="0"/>
                        <w:spacing w:line="200" w:lineRule="atLeast"/>
                        <w:rPr>
                          <w:noProof/>
                          <w:sz w:val="16"/>
                          <w:szCs w:val="16"/>
                        </w:rPr>
                      </w:pPr>
                      <w:r w:rsidRPr="006D5626">
                        <w:rPr>
                          <w:noProof/>
                        </w:rPr>
                        <w:drawing>
                          <wp:inline distT="0" distB="0" distL="0" distR="0" wp14:anchorId="1DBAEBAD" wp14:editId="26F00625">
                            <wp:extent cx="5556250" cy="3146425"/>
                            <wp:effectExtent l="0" t="0" r="6350" b="0"/>
                            <wp:docPr id="448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6250" cy="3146425"/>
                                    </a:xfrm>
                                    <a:prstGeom prst="rect">
                                      <a:avLst/>
                                    </a:prstGeom>
                                  </pic:spPr>
                                </pic:pic>
                              </a:graphicData>
                            </a:graphic>
                          </wp:inline>
                        </w:drawing>
                      </w:r>
                    </w:p>
                    <w:p w14:paraId="2CFD0115" w14:textId="77777777" w:rsidR="00CF6419" w:rsidRPr="005630B9" w:rsidRDefault="00CF6419" w:rsidP="00791E4A">
                      <w:pPr>
                        <w:snapToGrid w:val="0"/>
                        <w:spacing w:line="200" w:lineRule="atLeast"/>
                        <w:rPr>
                          <w:sz w:val="16"/>
                          <w:szCs w:val="16"/>
                          <w:lang w:eastAsia="ja-JP"/>
                        </w:rPr>
                      </w:pPr>
                    </w:p>
                  </w:txbxContent>
                </v:textbox>
                <w10:wrap type="square" anchorx="margin" anchory="margin"/>
              </v:shape>
            </w:pict>
          </mc:Fallback>
        </mc:AlternateContent>
      </w:r>
    </w:p>
    <w:p w14:paraId="1A32EA44" w14:textId="4DE2E355" w:rsidR="0055663D" w:rsidRPr="001067D3" w:rsidRDefault="0055663D" w:rsidP="00BE3722">
      <w:r w:rsidRPr="001067D3">
        <w:t>These R&amp;D needs include:</w:t>
      </w:r>
    </w:p>
    <w:p w14:paraId="2E51EEB9" w14:textId="673166A6" w:rsidR="0055663D" w:rsidRPr="001067D3" w:rsidRDefault="0055663D" w:rsidP="00515358">
      <w:pPr>
        <w:pStyle w:val="Bullets-1"/>
        <w:ind w:left="426" w:hanging="426"/>
        <w:jc w:val="both"/>
      </w:pPr>
      <w:r w:rsidRPr="001067D3">
        <w:t xml:space="preserve">High </w:t>
      </w:r>
      <w:r w:rsidRPr="001067D3">
        <w:rPr>
          <w:i/>
        </w:rPr>
        <w:t>I</w:t>
      </w:r>
      <w:r w:rsidRPr="001067D3">
        <w:rPr>
          <w:vertAlign w:val="subscript"/>
        </w:rPr>
        <w:t>c</w:t>
      </w:r>
      <w:r w:rsidRPr="001067D3">
        <w:t xml:space="preserve"> with high homogeneity</w:t>
      </w:r>
    </w:p>
    <w:p w14:paraId="183FF5A4" w14:textId="5F89F97A" w:rsidR="00E64916" w:rsidRPr="001067D3" w:rsidRDefault="0055663D" w:rsidP="00515358">
      <w:pPr>
        <w:pStyle w:val="Bullets-1"/>
        <w:ind w:left="426" w:hanging="426"/>
        <w:jc w:val="both"/>
      </w:pPr>
      <w:r w:rsidRPr="001067D3">
        <w:t>High throughput (</w:t>
      </w:r>
      <w:r w:rsidR="00486BD5" w:rsidRPr="001067D3">
        <w:t xml:space="preserve">cost effective </w:t>
      </w:r>
      <w:r w:rsidRPr="001067D3">
        <w:t>production capacity)</w:t>
      </w:r>
    </w:p>
    <w:p w14:paraId="68BF6486" w14:textId="77777777" w:rsidR="0055663D" w:rsidRPr="001067D3" w:rsidRDefault="0055663D" w:rsidP="00515358">
      <w:pPr>
        <w:pStyle w:val="Bullets-1"/>
        <w:ind w:left="426" w:hanging="426"/>
        <w:jc w:val="both"/>
      </w:pPr>
      <w:r w:rsidRPr="001067D3">
        <w:t>High yield (</w:t>
      </w:r>
      <w:r w:rsidR="00CF7FE8" w:rsidRPr="001067D3">
        <w:t>leading</w:t>
      </w:r>
      <w:r w:rsidRPr="001067D3">
        <w:t xml:space="preserve"> eventually </w:t>
      </w:r>
      <w:r w:rsidR="00CF7FE8" w:rsidRPr="001067D3">
        <w:t xml:space="preserve">to lower </w:t>
      </w:r>
      <w:r w:rsidRPr="001067D3">
        <w:t>cost)</w:t>
      </w:r>
    </w:p>
    <w:p w14:paraId="1180619E" w14:textId="77777777" w:rsidR="0055663D" w:rsidRPr="001067D3" w:rsidRDefault="0055663D" w:rsidP="00515358">
      <w:pPr>
        <w:pStyle w:val="Bullets-1"/>
        <w:ind w:left="426" w:hanging="426"/>
        <w:jc w:val="both"/>
      </w:pPr>
      <w:r w:rsidRPr="001067D3">
        <w:t>Materials cost red</w:t>
      </w:r>
      <w:r w:rsidR="00CF7FE8" w:rsidRPr="001067D3">
        <w:t>uction: Ag, Hastelloy or other</w:t>
      </w:r>
    </w:p>
    <w:p w14:paraId="052DA452" w14:textId="77777777" w:rsidR="0055663D" w:rsidRPr="001067D3" w:rsidRDefault="0055663D" w:rsidP="00515358">
      <w:pPr>
        <w:pStyle w:val="Bullets-1"/>
        <w:ind w:left="426" w:hanging="426"/>
        <w:jc w:val="both"/>
      </w:pPr>
      <w:r w:rsidRPr="001067D3">
        <w:t>AC loss reduction</w:t>
      </w:r>
    </w:p>
    <w:p w14:paraId="4305A0ED" w14:textId="77777777" w:rsidR="0047335F" w:rsidRPr="001067D3" w:rsidRDefault="00AE3C9B" w:rsidP="00515358">
      <w:pPr>
        <w:pStyle w:val="Bullets-1"/>
        <w:ind w:left="426" w:hanging="426"/>
        <w:jc w:val="both"/>
      </w:pPr>
      <w:r w:rsidRPr="001067D3">
        <w:t xml:space="preserve">Cost effective methods for </w:t>
      </w:r>
      <w:r w:rsidR="0047335F" w:rsidRPr="001067D3">
        <w:t>quality control and system testing</w:t>
      </w:r>
    </w:p>
    <w:p w14:paraId="49FB7458" w14:textId="77777777" w:rsidR="0047335F" w:rsidRPr="001067D3" w:rsidRDefault="00EF18AE" w:rsidP="00515358">
      <w:pPr>
        <w:pStyle w:val="Bullets-1"/>
        <w:ind w:left="426" w:hanging="426"/>
        <w:jc w:val="both"/>
      </w:pPr>
      <w:r w:rsidRPr="001067D3">
        <w:t xml:space="preserve">Improved processing for development of </w:t>
      </w:r>
      <w:r w:rsidR="0047335F" w:rsidRPr="001067D3">
        <w:t>pinning centers,</w:t>
      </w:r>
      <w:r w:rsidR="003C42D5" w:rsidRPr="001067D3">
        <w:t xml:space="preserve"> </w:t>
      </w:r>
      <w:r w:rsidRPr="001067D3">
        <w:t>to tailor the properties for use in various magnetic fields</w:t>
      </w:r>
      <w:r w:rsidR="003C42D5" w:rsidRPr="001067D3">
        <w:t xml:space="preserve"> </w:t>
      </w:r>
      <w:r w:rsidR="0047335F" w:rsidRPr="001067D3">
        <w:t xml:space="preserve">(for </w:t>
      </w:r>
      <w:r w:rsidR="0047335F" w:rsidRPr="001067D3">
        <w:rPr>
          <w:i/>
          <w:iCs/>
        </w:rPr>
        <w:t>I</w:t>
      </w:r>
      <w:r w:rsidR="0047335F" w:rsidRPr="001067D3">
        <w:rPr>
          <w:vertAlign w:val="subscript"/>
        </w:rPr>
        <w:t xml:space="preserve">c </w:t>
      </w:r>
      <w:r w:rsidR="0047335F" w:rsidRPr="001067D3">
        <w:t>in B)</w:t>
      </w:r>
    </w:p>
    <w:p w14:paraId="4EAB426A" w14:textId="77777777" w:rsidR="0047335F" w:rsidRPr="001067D3" w:rsidRDefault="0047335F" w:rsidP="00515358">
      <w:pPr>
        <w:pStyle w:val="Bullets-1"/>
        <w:numPr>
          <w:ilvl w:val="0"/>
          <w:numId w:val="0"/>
        </w:numPr>
        <w:ind w:left="426" w:hanging="426"/>
        <w:jc w:val="both"/>
      </w:pPr>
    </w:p>
    <w:p w14:paraId="1B1FAC4F" w14:textId="77777777" w:rsidR="00AC6993" w:rsidRPr="001067D3" w:rsidRDefault="00AC6993" w:rsidP="00423986">
      <w:pPr>
        <w:spacing w:after="0"/>
        <w:jc w:val="both"/>
        <w:rPr>
          <w:color w:val="000000" w:themeColor="text1"/>
        </w:rPr>
      </w:pPr>
      <w:r w:rsidRPr="001067D3">
        <w:rPr>
          <w:u w:val="single"/>
        </w:rPr>
        <w:t xml:space="preserve">High </w:t>
      </w:r>
      <w:proofErr w:type="gramStart"/>
      <w:r w:rsidRPr="001067D3">
        <w:rPr>
          <w:i/>
          <w:u w:val="single"/>
        </w:rPr>
        <w:t>I</w:t>
      </w:r>
      <w:r w:rsidRPr="001067D3">
        <w:rPr>
          <w:u w:val="single"/>
          <w:vertAlign w:val="subscript"/>
        </w:rPr>
        <w:t>c</w:t>
      </w:r>
      <w:proofErr w:type="gramEnd"/>
      <w:r w:rsidRPr="001067D3">
        <w:rPr>
          <w:u w:val="single"/>
        </w:rPr>
        <w:t xml:space="preserve"> with high homogeneity</w:t>
      </w:r>
      <w:r w:rsidR="000F2847" w:rsidRPr="001067D3">
        <w:rPr>
          <w:u w:val="single"/>
          <w:lang w:eastAsia="ja-JP"/>
        </w:rPr>
        <w:t>:</w:t>
      </w:r>
      <w:r w:rsidRPr="001067D3">
        <w:t xml:space="preserve"> High </w:t>
      </w:r>
      <w:r w:rsidRPr="001067D3">
        <w:rPr>
          <w:i/>
        </w:rPr>
        <w:t>I</w:t>
      </w:r>
      <w:r w:rsidRPr="001067D3">
        <w:rPr>
          <w:vertAlign w:val="subscript"/>
        </w:rPr>
        <w:t>c</w:t>
      </w:r>
      <w:r w:rsidRPr="001067D3">
        <w:t xml:space="preserve"> will help </w:t>
      </w:r>
      <w:r w:rsidR="002935BF" w:rsidRPr="001067D3">
        <w:t xml:space="preserve">increase </w:t>
      </w:r>
      <w:r w:rsidRPr="001067D3">
        <w:t xml:space="preserve">the range of applications and contribute to lower </w:t>
      </w:r>
      <w:r w:rsidR="00C90605" w:rsidRPr="001067D3">
        <w:rPr>
          <w:lang w:eastAsia="ja-JP"/>
        </w:rPr>
        <w:t>cost</w:t>
      </w:r>
      <w:r w:rsidR="002935BF" w:rsidRPr="001067D3">
        <w:t xml:space="preserve"> in terms of the unit kA/m. This means</w:t>
      </w:r>
      <w:r w:rsidRPr="001067D3">
        <w:t xml:space="preserve"> that if a manufacturer fabricates 100</w:t>
      </w:r>
      <w:r w:rsidR="000A415D" w:rsidRPr="001067D3">
        <w:t xml:space="preserve"> </w:t>
      </w:r>
      <w:r w:rsidRPr="001067D3">
        <w:t xml:space="preserve">A wire, the wire has thinner YBCO film (low cost) at a higher production speed (low cost). Similarly, high </w:t>
      </w:r>
      <w:r w:rsidRPr="001067D3">
        <w:rPr>
          <w:i/>
        </w:rPr>
        <w:t>J</w:t>
      </w:r>
      <w:r w:rsidRPr="001067D3">
        <w:rPr>
          <w:vertAlign w:val="subscript"/>
        </w:rPr>
        <w:t>c</w:t>
      </w:r>
      <w:r w:rsidRPr="001067D3">
        <w:t xml:space="preserve"> is </w:t>
      </w:r>
      <w:r w:rsidR="002935BF" w:rsidRPr="001067D3">
        <w:t xml:space="preserve">also </w:t>
      </w:r>
      <w:r w:rsidRPr="001067D3">
        <w:t>effective for cost reduction, and is required for high field use</w:t>
      </w:r>
      <w:r w:rsidR="00161C2A" w:rsidRPr="001067D3">
        <w:t>s</w:t>
      </w:r>
      <w:r w:rsidRPr="001067D3">
        <w:t xml:space="preserve"> such as SMES and generator</w:t>
      </w:r>
      <w:r w:rsidR="00161C2A" w:rsidRPr="001067D3">
        <w:t>s</w:t>
      </w:r>
      <w:r w:rsidRPr="001067D3">
        <w:t xml:space="preserve"> because normally the</w:t>
      </w:r>
      <w:r w:rsidR="002935BF" w:rsidRPr="001067D3">
        <w:t xml:space="preserve"> s</w:t>
      </w:r>
      <w:r w:rsidR="00A90DDD" w:rsidRPr="001067D3">
        <w:t xml:space="preserve">pace of the magnet is </w:t>
      </w:r>
      <w:r w:rsidR="00A90DDD" w:rsidRPr="001067D3">
        <w:rPr>
          <w:color w:val="000000" w:themeColor="text1"/>
        </w:rPr>
        <w:t xml:space="preserve">limited. </w:t>
      </w:r>
      <w:r w:rsidR="00A90DDD" w:rsidRPr="001067D3">
        <w:rPr>
          <w:color w:val="000000" w:themeColor="text1"/>
          <w:lang w:eastAsia="ja-JP"/>
        </w:rPr>
        <w:t>Therefore</w:t>
      </w:r>
      <w:r w:rsidR="002935BF" w:rsidRPr="001067D3">
        <w:rPr>
          <w:color w:val="000000" w:themeColor="text1"/>
        </w:rPr>
        <w:t xml:space="preserve">, </w:t>
      </w:r>
      <w:r w:rsidRPr="001067D3">
        <w:rPr>
          <w:color w:val="000000" w:themeColor="text1"/>
        </w:rPr>
        <w:t>high</w:t>
      </w:r>
      <w:r w:rsidR="00A90DDD" w:rsidRPr="001067D3">
        <w:rPr>
          <w:color w:val="000000" w:themeColor="text1"/>
          <w:lang w:eastAsia="ja-JP"/>
        </w:rPr>
        <w:t>er</w:t>
      </w:r>
      <w:r w:rsidRPr="001067D3">
        <w:rPr>
          <w:color w:val="000000" w:themeColor="text1"/>
        </w:rPr>
        <w:t xml:space="preserve"> </w:t>
      </w:r>
      <w:r w:rsidRPr="001067D3">
        <w:rPr>
          <w:i/>
          <w:color w:val="000000" w:themeColor="text1"/>
        </w:rPr>
        <w:t>J</w:t>
      </w:r>
      <w:r w:rsidRPr="001067D3">
        <w:rPr>
          <w:color w:val="000000" w:themeColor="text1"/>
          <w:vertAlign w:val="subscript"/>
        </w:rPr>
        <w:t>c</w:t>
      </w:r>
      <w:r w:rsidRPr="001067D3">
        <w:rPr>
          <w:color w:val="000000" w:themeColor="text1"/>
        </w:rPr>
        <w:t xml:space="preserve"> can generate high</w:t>
      </w:r>
      <w:r w:rsidR="00A90DDD" w:rsidRPr="001067D3">
        <w:rPr>
          <w:color w:val="000000" w:themeColor="text1"/>
          <w:lang w:eastAsia="ja-JP"/>
        </w:rPr>
        <w:t>er</w:t>
      </w:r>
      <w:r w:rsidRPr="001067D3">
        <w:rPr>
          <w:color w:val="000000" w:themeColor="text1"/>
        </w:rPr>
        <w:t xml:space="preserve"> fie</w:t>
      </w:r>
      <w:r w:rsidR="00161C2A" w:rsidRPr="001067D3">
        <w:rPr>
          <w:color w:val="000000" w:themeColor="text1"/>
        </w:rPr>
        <w:t>l</w:t>
      </w:r>
      <w:r w:rsidRPr="001067D3">
        <w:rPr>
          <w:color w:val="000000" w:themeColor="text1"/>
        </w:rPr>
        <w:t>d</w:t>
      </w:r>
      <w:r w:rsidR="00A90DDD" w:rsidRPr="001067D3">
        <w:rPr>
          <w:color w:val="000000" w:themeColor="text1"/>
          <w:lang w:eastAsia="ja-JP"/>
        </w:rPr>
        <w:t xml:space="preserve"> in the same space.</w:t>
      </w:r>
    </w:p>
    <w:p w14:paraId="29221756" w14:textId="77777777" w:rsidR="0080126C" w:rsidRPr="001067D3" w:rsidRDefault="0080126C" w:rsidP="00244595">
      <w:pPr>
        <w:spacing w:after="0"/>
      </w:pPr>
    </w:p>
    <w:p w14:paraId="1BE60068" w14:textId="77777777" w:rsidR="00AC6993" w:rsidRPr="001067D3" w:rsidRDefault="00AC6993" w:rsidP="00423986">
      <w:pPr>
        <w:spacing w:after="0"/>
        <w:jc w:val="both"/>
      </w:pPr>
      <w:r w:rsidRPr="001067D3">
        <w:t xml:space="preserve">High </w:t>
      </w:r>
      <w:proofErr w:type="gramStart"/>
      <w:r w:rsidRPr="001067D3">
        <w:rPr>
          <w:i/>
        </w:rPr>
        <w:t>I</w:t>
      </w:r>
      <w:r w:rsidRPr="001067D3">
        <w:rPr>
          <w:vertAlign w:val="subscript"/>
        </w:rPr>
        <w:t>c</w:t>
      </w:r>
      <w:proofErr w:type="gramEnd"/>
      <w:r w:rsidRPr="001067D3">
        <w:t xml:space="preserve"> should </w:t>
      </w:r>
      <w:r w:rsidR="002935BF" w:rsidRPr="001067D3">
        <w:t xml:space="preserve">also help </w:t>
      </w:r>
      <w:r w:rsidRPr="001067D3">
        <w:t xml:space="preserve">keep the cost </w:t>
      </w:r>
      <w:r w:rsidR="002935BF" w:rsidRPr="001067D3">
        <w:t>low</w:t>
      </w:r>
      <w:r w:rsidRPr="001067D3">
        <w:t xml:space="preserve">. High transport current, for example above 1000A, needs a large amount of Cu stabilizer for protecting </w:t>
      </w:r>
      <w:r w:rsidR="002935BF" w:rsidRPr="001067D3">
        <w:t xml:space="preserve">against </w:t>
      </w:r>
      <w:r w:rsidRPr="001067D3">
        <w:t xml:space="preserve">burning out </w:t>
      </w:r>
      <w:r w:rsidR="002935BF" w:rsidRPr="001067D3">
        <w:t xml:space="preserve">during </w:t>
      </w:r>
      <w:r w:rsidRPr="001067D3">
        <w:t>the quench</w:t>
      </w:r>
      <w:r w:rsidR="002935BF" w:rsidRPr="001067D3">
        <w:t xml:space="preserve"> phase</w:t>
      </w:r>
      <w:r w:rsidRPr="001067D3">
        <w:t xml:space="preserve">. If the Cu amount or other factors bring about high cost, it would not be acceptable in the </w:t>
      </w:r>
      <w:r w:rsidR="00443DED" w:rsidRPr="001067D3">
        <w:t>market</w:t>
      </w:r>
      <w:r w:rsidR="00443DED" w:rsidRPr="001067D3">
        <w:rPr>
          <w:lang w:eastAsia="ja-JP"/>
        </w:rPr>
        <w:t xml:space="preserve"> </w:t>
      </w:r>
      <w:r w:rsidR="00443DED" w:rsidRPr="001067D3">
        <w:t>(</w:t>
      </w:r>
      <w:r w:rsidR="00A431C8" w:rsidRPr="001067D3">
        <w:t>except parts of it)</w:t>
      </w:r>
      <w:r w:rsidRPr="001067D3">
        <w:t xml:space="preserve">. Similarly, when considering high </w:t>
      </w:r>
      <w:proofErr w:type="gramStart"/>
      <w:r w:rsidRPr="001067D3">
        <w:rPr>
          <w:i/>
        </w:rPr>
        <w:t>I</w:t>
      </w:r>
      <w:r w:rsidRPr="001067D3">
        <w:rPr>
          <w:vertAlign w:val="subscript"/>
        </w:rPr>
        <w:t>c</w:t>
      </w:r>
      <w:proofErr w:type="gramEnd"/>
      <w:r w:rsidRPr="001067D3">
        <w:t xml:space="preserve">, if the thickness of YBCO film increases with </w:t>
      </w:r>
      <w:r w:rsidRPr="001067D3">
        <w:rPr>
          <w:i/>
        </w:rPr>
        <w:t>I</w:t>
      </w:r>
      <w:r w:rsidRPr="001067D3">
        <w:rPr>
          <w:vertAlign w:val="subscript"/>
        </w:rPr>
        <w:t>c</w:t>
      </w:r>
      <w:r w:rsidRPr="001067D3">
        <w:t xml:space="preserve"> increase, namely deposition time increase, throughput decrease and then the cost would increase. This should be avoided even when studying high </w:t>
      </w:r>
      <w:r w:rsidRPr="001067D3">
        <w:rPr>
          <w:i/>
        </w:rPr>
        <w:t>I</w:t>
      </w:r>
      <w:r w:rsidRPr="001067D3">
        <w:rPr>
          <w:vertAlign w:val="subscript"/>
        </w:rPr>
        <w:t>c</w:t>
      </w:r>
      <w:r w:rsidRPr="001067D3">
        <w:t xml:space="preserve"> R&amp;D.</w:t>
      </w:r>
    </w:p>
    <w:p w14:paraId="61AA582A" w14:textId="77777777" w:rsidR="00AC6993" w:rsidRPr="001067D3" w:rsidRDefault="00AC6993" w:rsidP="00AC6993">
      <w:pPr>
        <w:spacing w:after="0"/>
      </w:pPr>
    </w:p>
    <w:p w14:paraId="5F0540E9" w14:textId="77777777" w:rsidR="00F4667C" w:rsidRPr="001067D3" w:rsidRDefault="0055663D" w:rsidP="00932E77">
      <w:pPr>
        <w:jc w:val="both"/>
        <w:rPr>
          <w:vertAlign w:val="superscript"/>
          <w:lang w:eastAsia="ja-JP"/>
        </w:rPr>
      </w:pPr>
      <w:r w:rsidRPr="001067D3">
        <w:t xml:space="preserve">To increase </w:t>
      </w:r>
      <w:r w:rsidRPr="001067D3">
        <w:rPr>
          <w:i/>
        </w:rPr>
        <w:t>I</w:t>
      </w:r>
      <w:r w:rsidRPr="001067D3">
        <w:rPr>
          <w:vertAlign w:val="subscript"/>
        </w:rPr>
        <w:t>c</w:t>
      </w:r>
      <w:r w:rsidRPr="001067D3">
        <w:t xml:space="preserve"> in a magnetic field, the most popular method is </w:t>
      </w:r>
      <w:r w:rsidR="00932E77" w:rsidRPr="001067D3">
        <w:t>to add effective and homogen</w:t>
      </w:r>
      <w:r w:rsidR="000A54BE">
        <w:t>ously</w:t>
      </w:r>
      <w:r w:rsidR="00932E77" w:rsidRPr="001067D3">
        <w:t xml:space="preserve"> distributed </w:t>
      </w:r>
      <w:r w:rsidRPr="001067D3">
        <w:t xml:space="preserve">artificial pinning center, </w:t>
      </w:r>
      <w:r w:rsidR="00932E77" w:rsidRPr="001067D3">
        <w:t xml:space="preserve">for example by </w:t>
      </w:r>
      <w:r w:rsidRPr="001067D3">
        <w:t>introduc</w:t>
      </w:r>
      <w:r w:rsidR="00932E77" w:rsidRPr="001067D3">
        <w:t>ing</w:t>
      </w:r>
      <w:r w:rsidRPr="001067D3">
        <w:t xml:space="preserve"> oxide non-superconducting particle</w:t>
      </w:r>
      <w:r w:rsidR="00932E77" w:rsidRPr="001067D3">
        <w:t>s</w:t>
      </w:r>
      <w:r w:rsidRPr="001067D3">
        <w:t xml:space="preserve"> or columnar </w:t>
      </w:r>
      <w:r w:rsidR="00932E77" w:rsidRPr="001067D3">
        <w:t xml:space="preserve">defects </w:t>
      </w:r>
      <w:r w:rsidRPr="001067D3">
        <w:t xml:space="preserve">in the YBCO matrix. This causes </w:t>
      </w:r>
      <w:r w:rsidR="00161C2A" w:rsidRPr="001067D3">
        <w:t>a</w:t>
      </w:r>
      <w:r w:rsidRPr="001067D3">
        <w:t xml:space="preserve"> dramatic increase </w:t>
      </w:r>
      <w:r w:rsidRPr="001067D3">
        <w:rPr>
          <w:i/>
        </w:rPr>
        <w:t>I</w:t>
      </w:r>
      <w:r w:rsidRPr="001067D3">
        <w:rPr>
          <w:vertAlign w:val="subscript"/>
        </w:rPr>
        <w:t>c</w:t>
      </w:r>
      <w:r w:rsidRPr="001067D3">
        <w:t xml:space="preserve"> in a magnetic field</w:t>
      </w:r>
      <w:proofErr w:type="gramStart"/>
      <w:r w:rsidRPr="001067D3">
        <w:t>.</w:t>
      </w:r>
      <w:r w:rsidRPr="001067D3">
        <w:rPr>
          <w:rStyle w:val="EndnoteReference"/>
        </w:rPr>
        <w:endnoteReference w:id="32"/>
      </w:r>
      <w:r w:rsidR="006B6103" w:rsidRPr="001067D3">
        <w:rPr>
          <w:vertAlign w:val="superscript"/>
          <w:lang w:eastAsia="ja-JP"/>
        </w:rPr>
        <w:t>,</w:t>
      </w:r>
      <w:proofErr w:type="gramEnd"/>
      <w:r w:rsidRPr="001067D3">
        <w:rPr>
          <w:rStyle w:val="EndnoteReference"/>
        </w:rPr>
        <w:endnoteReference w:id="33"/>
      </w:r>
    </w:p>
    <w:p w14:paraId="67981BEF" w14:textId="77777777" w:rsidR="0055663D" w:rsidRPr="001067D3" w:rsidRDefault="007C2B04" w:rsidP="00932E77">
      <w:pPr>
        <w:jc w:val="both"/>
        <w:rPr>
          <w:lang w:eastAsia="ja-JP"/>
        </w:rPr>
      </w:pPr>
      <w:r w:rsidRPr="001067D3">
        <w:rPr>
          <w:u w:val="single"/>
          <w:lang w:eastAsia="ja-JP"/>
        </w:rPr>
        <w:t>AC loss</w:t>
      </w:r>
      <w:r w:rsidR="000F2847" w:rsidRPr="001067D3">
        <w:rPr>
          <w:u w:val="single"/>
          <w:lang w:eastAsia="ja-JP"/>
        </w:rPr>
        <w:t>:</w:t>
      </w:r>
      <w:r w:rsidR="000F2847" w:rsidRPr="001067D3">
        <w:rPr>
          <w:lang w:eastAsia="ja-JP"/>
        </w:rPr>
        <w:t xml:space="preserve"> </w:t>
      </w:r>
      <w:r w:rsidR="0055663D" w:rsidRPr="001067D3">
        <w:t xml:space="preserve">Using a striation method </w:t>
      </w:r>
      <w:r w:rsidR="00CD1C64" w:rsidRPr="001067D3">
        <w:t>has been</w:t>
      </w:r>
      <w:r w:rsidR="0055663D" w:rsidRPr="001067D3">
        <w:t xml:space="preserve"> found to be effective to achiev</w:t>
      </w:r>
      <w:r w:rsidR="00CD1C64" w:rsidRPr="001067D3">
        <w:t>ing</w:t>
      </w:r>
      <w:r w:rsidR="0055663D" w:rsidRPr="001067D3">
        <w:t xml:space="preserve"> </w:t>
      </w:r>
      <w:r w:rsidR="00F4667C" w:rsidRPr="001067D3">
        <w:t xml:space="preserve">AC loss </w:t>
      </w:r>
      <w:r w:rsidR="00CD1C64" w:rsidRPr="001067D3">
        <w:t>reduction</w:t>
      </w:r>
      <w:r w:rsidR="0055663D" w:rsidRPr="001067D3">
        <w:t xml:space="preserve">. However, striation is basically effective in YBCO film type conductor. At present, some institutes, such as ISTEC and University of Houston are conducting R&amp;D to reduce AC losses, for example, by laser </w:t>
      </w:r>
      <w:r w:rsidR="0055663D" w:rsidRPr="001067D3">
        <w:rPr>
          <w:lang w:eastAsia="ja-JP"/>
        </w:rPr>
        <w:t>scribing</w:t>
      </w:r>
      <w:r w:rsidR="0055663D" w:rsidRPr="001067D3">
        <w:t xml:space="preserve"> method.</w:t>
      </w:r>
      <w:r w:rsidR="0055663D" w:rsidRPr="001067D3">
        <w:rPr>
          <w:rStyle w:val="EndnoteReference"/>
        </w:rPr>
        <w:endnoteReference w:id="34"/>
      </w:r>
      <w:r w:rsidR="00A2339A" w:rsidRPr="001067D3">
        <w:rPr>
          <w:lang w:eastAsia="ja-JP"/>
        </w:rPr>
        <w:t xml:space="preserve"> </w:t>
      </w:r>
      <w:r w:rsidR="0055663D" w:rsidRPr="001067D3">
        <w:t xml:space="preserve">Striation can reduce AC losses according to the number of the divided sections or area. AC loss in a magnetic field comes from hysteresis loss during the field history and relates to the area of the film. As shown in </w:t>
      </w:r>
      <w:r w:rsidR="00AC6993" w:rsidRPr="001067D3">
        <w:t>Fig</w:t>
      </w:r>
      <w:r w:rsidR="0055663D" w:rsidRPr="001067D3">
        <w:t>ures 2.</w:t>
      </w:r>
      <w:r w:rsidR="00E3413C" w:rsidRPr="001067D3">
        <w:t>1</w:t>
      </w:r>
      <w:r w:rsidR="0062571F" w:rsidRPr="001067D3">
        <w:rPr>
          <w:lang w:eastAsia="ja-JP"/>
        </w:rPr>
        <w:t xml:space="preserve"> </w:t>
      </w:r>
      <w:r w:rsidR="0055663D" w:rsidRPr="001067D3">
        <w:t>and 2.</w:t>
      </w:r>
      <w:r w:rsidR="00E3413C" w:rsidRPr="001067D3">
        <w:t>2</w:t>
      </w:r>
      <w:r w:rsidR="0055663D" w:rsidRPr="001067D3">
        <w:t>, YBCO wire has a wide area</w:t>
      </w:r>
      <w:r w:rsidR="0055663D" w:rsidRPr="001067D3">
        <w:rPr>
          <w:lang w:eastAsia="ja-JP"/>
        </w:rPr>
        <w:t xml:space="preserve"> which </w:t>
      </w:r>
      <w:r w:rsidR="0055663D" w:rsidRPr="001067D3">
        <w:t>generates a large loss and then striation is effective to reduce</w:t>
      </w:r>
      <w:r w:rsidR="00A431C8" w:rsidRPr="001067D3">
        <w:t xml:space="preserve"> loss.</w:t>
      </w:r>
      <w:r w:rsidR="00894C23" w:rsidRPr="001067D3">
        <w:rPr>
          <w:lang w:eastAsia="ja-JP"/>
        </w:rPr>
        <w:t xml:space="preserve"> Furthermore, to solve the eddy current and combined current losses problem in AC use, new types of conductor such as Roebel conductor (not a single wire) </w:t>
      </w:r>
      <w:r w:rsidR="00C624C4" w:rsidRPr="001067D3">
        <w:rPr>
          <w:lang w:eastAsia="ja-JP"/>
        </w:rPr>
        <w:t xml:space="preserve">are </w:t>
      </w:r>
      <w:r w:rsidR="00894C23" w:rsidRPr="001067D3">
        <w:rPr>
          <w:lang w:eastAsia="ja-JP"/>
        </w:rPr>
        <w:t>being developed</w:t>
      </w:r>
      <w:r w:rsidR="00C624C4" w:rsidRPr="001067D3">
        <w:rPr>
          <w:lang w:eastAsia="ja-JP"/>
        </w:rPr>
        <w:t>.</w:t>
      </w:r>
      <w:r w:rsidR="004B7A1B" w:rsidRPr="001067D3">
        <w:rPr>
          <w:rStyle w:val="EndnoteReference"/>
          <w:lang w:eastAsia="ja-JP"/>
        </w:rPr>
        <w:endnoteReference w:id="35"/>
      </w:r>
      <w:r w:rsidR="00894C23" w:rsidRPr="001067D3">
        <w:rPr>
          <w:lang w:eastAsia="ja-JP"/>
        </w:rPr>
        <w:t xml:space="preserve"> In both cases (striation and Roebel)</w:t>
      </w:r>
      <w:r w:rsidR="000A54BE">
        <w:rPr>
          <w:lang w:eastAsia="ja-JP"/>
        </w:rPr>
        <w:t>,</w:t>
      </w:r>
      <w:r w:rsidR="0033025E" w:rsidRPr="001067D3">
        <w:rPr>
          <w:lang w:eastAsia="ja-JP"/>
        </w:rPr>
        <w:t xml:space="preserve"> </w:t>
      </w:r>
      <w:r w:rsidR="00894C23" w:rsidRPr="001067D3">
        <w:rPr>
          <w:lang w:eastAsia="ja-JP"/>
        </w:rPr>
        <w:t xml:space="preserve">we need feasibility study of a larger coil or system </w:t>
      </w:r>
      <w:r w:rsidR="004B7A1B" w:rsidRPr="001067D3">
        <w:rPr>
          <w:lang w:eastAsia="ja-JP"/>
        </w:rPr>
        <w:t xml:space="preserve">to </w:t>
      </w:r>
      <w:r w:rsidR="00894C23" w:rsidRPr="001067D3">
        <w:rPr>
          <w:lang w:eastAsia="ja-JP"/>
        </w:rPr>
        <w:t>confirm that those techniques can be utilized</w:t>
      </w:r>
      <w:r w:rsidR="00E8021F" w:rsidRPr="001067D3">
        <w:rPr>
          <w:lang w:eastAsia="ja-JP"/>
        </w:rPr>
        <w:t xml:space="preserve"> and thus to be improved its properties and homogeneity</w:t>
      </w:r>
      <w:r w:rsidR="00894C23" w:rsidRPr="001067D3">
        <w:rPr>
          <w:lang w:eastAsia="ja-JP"/>
        </w:rPr>
        <w:t>.</w:t>
      </w:r>
    </w:p>
    <w:p w14:paraId="5174923D" w14:textId="77777777" w:rsidR="0055663D" w:rsidRPr="001067D3" w:rsidRDefault="0055663D" w:rsidP="002B7D7E">
      <w:pPr>
        <w:spacing w:after="0"/>
        <w:rPr>
          <w:b/>
        </w:rPr>
      </w:pPr>
      <w:r w:rsidRPr="001067D3">
        <w:rPr>
          <w:b/>
        </w:rPr>
        <w:t>MgB</w:t>
      </w:r>
      <w:r w:rsidRPr="001067D3">
        <w:rPr>
          <w:b/>
          <w:vertAlign w:val="subscript"/>
        </w:rPr>
        <w:t>2</w:t>
      </w:r>
    </w:p>
    <w:p w14:paraId="001B1604" w14:textId="77777777" w:rsidR="0033025E" w:rsidRPr="001067D3" w:rsidRDefault="0055663D" w:rsidP="0033025E">
      <w:pPr>
        <w:jc w:val="both"/>
      </w:pPr>
      <w:proofErr w:type="gramStart"/>
      <w:r w:rsidRPr="001067D3">
        <w:rPr>
          <w:i/>
        </w:rPr>
        <w:t>I</w:t>
      </w:r>
      <w:r w:rsidRPr="001067D3">
        <w:rPr>
          <w:vertAlign w:val="subscript"/>
        </w:rPr>
        <w:t>c</w:t>
      </w:r>
      <w:proofErr w:type="gramEnd"/>
      <w:r w:rsidRPr="001067D3">
        <w:t xml:space="preserve"> in a magnetic field </w:t>
      </w:r>
      <w:r w:rsidR="0033025E" w:rsidRPr="001067D3">
        <w:t xml:space="preserve">(&gt;2T) </w:t>
      </w:r>
      <w:r w:rsidRPr="001067D3">
        <w:t xml:space="preserve">and at </w:t>
      </w:r>
      <w:r w:rsidR="0033025E" w:rsidRPr="001067D3">
        <w:t xml:space="preserve">operating </w:t>
      </w:r>
      <w:r w:rsidRPr="001067D3">
        <w:t xml:space="preserve">temperature </w:t>
      </w:r>
      <w:r w:rsidR="0033025E" w:rsidRPr="001067D3">
        <w:t>of</w:t>
      </w:r>
      <w:r w:rsidRPr="001067D3">
        <w:t xml:space="preserve"> 20-30K should be increased to </w:t>
      </w:r>
      <w:r w:rsidR="00CD1C64" w:rsidRPr="001067D3">
        <w:t xml:space="preserve">enable use in larger </w:t>
      </w:r>
      <w:r w:rsidR="0033025E" w:rsidRPr="001067D3">
        <w:t xml:space="preserve">range of </w:t>
      </w:r>
      <w:r w:rsidRPr="001067D3">
        <w:t>application</w:t>
      </w:r>
      <w:r w:rsidR="00CD1C64" w:rsidRPr="001067D3">
        <w:t>s</w:t>
      </w:r>
      <w:r w:rsidRPr="001067D3">
        <w:t>. For this purpose, N</w:t>
      </w:r>
      <w:r w:rsidRPr="001067D3">
        <w:rPr>
          <w:lang w:eastAsia="ja-JP"/>
        </w:rPr>
        <w:t>ational Institute for Materials Science, Japan</w:t>
      </w:r>
      <w:r w:rsidRPr="001067D3">
        <w:t xml:space="preserve">, HyperTech and Columbus are making an effort to increase </w:t>
      </w:r>
      <w:proofErr w:type="gramStart"/>
      <w:r w:rsidRPr="001067D3">
        <w:rPr>
          <w:i/>
        </w:rPr>
        <w:t>I</w:t>
      </w:r>
      <w:r w:rsidRPr="001067D3">
        <w:rPr>
          <w:vertAlign w:val="subscript"/>
        </w:rPr>
        <w:t>c</w:t>
      </w:r>
      <w:proofErr w:type="gramEnd"/>
      <w:r w:rsidRPr="001067D3">
        <w:t xml:space="preserve"> property using a modified production method or raw materials.</w:t>
      </w:r>
      <w:r w:rsidR="005513CE" w:rsidRPr="001067D3">
        <w:rPr>
          <w:rStyle w:val="EndnoteReference"/>
        </w:rPr>
        <w:endnoteReference w:id="36"/>
      </w:r>
      <w:r w:rsidRPr="001067D3">
        <w:t xml:space="preserve"> However, this HTS wire </w:t>
      </w:r>
      <w:r w:rsidRPr="001067D3">
        <w:rPr>
          <w:color w:val="000000" w:themeColor="text1"/>
        </w:rPr>
        <w:t xml:space="preserve">is </w:t>
      </w:r>
      <w:r w:rsidR="006E60B5" w:rsidRPr="001067D3">
        <w:rPr>
          <w:color w:val="000000" w:themeColor="text1"/>
          <w:lang w:eastAsia="ja-JP"/>
        </w:rPr>
        <w:t xml:space="preserve">already </w:t>
      </w:r>
      <w:r w:rsidRPr="001067D3">
        <w:rPr>
          <w:color w:val="000000" w:themeColor="text1"/>
        </w:rPr>
        <w:t xml:space="preserve">used </w:t>
      </w:r>
      <w:r w:rsidRPr="001067D3">
        <w:t>in a commercial product</w:t>
      </w:r>
      <w:r w:rsidR="003934F9" w:rsidRPr="001067D3">
        <w:t xml:space="preserve"> of the low fi</w:t>
      </w:r>
      <w:r w:rsidRPr="001067D3">
        <w:t>e</w:t>
      </w:r>
      <w:r w:rsidR="003934F9" w:rsidRPr="001067D3">
        <w:t>l</w:t>
      </w:r>
      <w:r w:rsidRPr="001067D3">
        <w:t>d MRI</w:t>
      </w:r>
      <w:r w:rsidR="002C0E00" w:rsidRPr="001067D3">
        <w:t>s</w:t>
      </w:r>
      <w:r w:rsidRPr="005956B5">
        <w:t>.</w:t>
      </w:r>
    </w:p>
    <w:p w14:paraId="2A28417D" w14:textId="77777777" w:rsidR="0055663D" w:rsidRPr="001067D3" w:rsidRDefault="0055663D" w:rsidP="0033025E">
      <w:pPr>
        <w:jc w:val="both"/>
        <w:rPr>
          <w:lang w:eastAsia="ja-JP"/>
        </w:rPr>
      </w:pPr>
    </w:p>
    <w:p w14:paraId="65652E6D" w14:textId="77777777" w:rsidR="0055663D" w:rsidRPr="001067D3" w:rsidRDefault="0055663D" w:rsidP="00572DF4">
      <w:pPr>
        <w:pStyle w:val="Heading2"/>
      </w:pPr>
      <w:bookmarkStart w:id="41" w:name="_Toc293555174"/>
      <w:bookmarkStart w:id="42" w:name="_Toc445995590"/>
      <w:r w:rsidRPr="001067D3">
        <w:t>2.4 Summary</w:t>
      </w:r>
      <w:bookmarkEnd w:id="41"/>
      <w:bookmarkEnd w:id="42"/>
    </w:p>
    <w:p w14:paraId="75B307E7" w14:textId="77777777" w:rsidR="0055663D" w:rsidRPr="001067D3" w:rsidRDefault="0055663D" w:rsidP="0033025E">
      <w:pPr>
        <w:jc w:val="both"/>
        <w:rPr>
          <w:lang w:eastAsia="ja-JP"/>
        </w:rPr>
      </w:pPr>
      <w:r w:rsidRPr="001067D3">
        <w:rPr>
          <w:color w:val="000000" w:themeColor="text1"/>
        </w:rPr>
        <w:t>Wire development has made significant progress over the years to improve performance and reduce costs.</w:t>
      </w:r>
      <w:r w:rsidR="00A2339A" w:rsidRPr="001067D3">
        <w:rPr>
          <w:color w:val="000000" w:themeColor="text1"/>
        </w:rPr>
        <w:t xml:space="preserve"> </w:t>
      </w:r>
      <w:r w:rsidRPr="001067D3">
        <w:rPr>
          <w:color w:val="000000" w:themeColor="text1"/>
        </w:rPr>
        <w:t>Furthermore, there are more manufacturers making HTS wire.</w:t>
      </w:r>
      <w:r w:rsidR="00A2339A" w:rsidRPr="001067D3">
        <w:rPr>
          <w:color w:val="000000" w:themeColor="text1"/>
        </w:rPr>
        <w:t xml:space="preserve"> </w:t>
      </w:r>
      <w:r w:rsidRPr="001067D3">
        <w:rPr>
          <w:color w:val="000000" w:themeColor="text1"/>
        </w:rPr>
        <w:t>Bi2223, MgB</w:t>
      </w:r>
      <w:r w:rsidRPr="001067D3">
        <w:rPr>
          <w:color w:val="000000" w:themeColor="text1"/>
          <w:vertAlign w:val="subscript"/>
        </w:rPr>
        <w:t>2</w:t>
      </w:r>
      <w:r w:rsidRPr="001067D3">
        <w:rPr>
          <w:color w:val="000000" w:themeColor="text1"/>
        </w:rPr>
        <w:t xml:space="preserve"> and some YBCO companies have the capability of producing 1000</w:t>
      </w:r>
      <w:r w:rsidR="006B6103" w:rsidRPr="001067D3">
        <w:rPr>
          <w:color w:val="000000" w:themeColor="text1"/>
        </w:rPr>
        <w:t xml:space="preserve"> </w:t>
      </w:r>
      <w:r w:rsidRPr="001067D3">
        <w:rPr>
          <w:color w:val="000000" w:themeColor="text1"/>
        </w:rPr>
        <w:t xml:space="preserve">km/year, which is </w:t>
      </w:r>
      <w:r w:rsidR="00CD1C64" w:rsidRPr="001067D3">
        <w:rPr>
          <w:color w:val="000000" w:themeColor="text1"/>
        </w:rPr>
        <w:t>sufficient to develop</w:t>
      </w:r>
      <w:r w:rsidRPr="001067D3">
        <w:rPr>
          <w:color w:val="000000" w:themeColor="text1"/>
        </w:rPr>
        <w:t xml:space="preserve"> large scale power applications</w:t>
      </w:r>
      <w:r w:rsidRPr="001067D3">
        <w:rPr>
          <w:color w:val="000000" w:themeColor="text1"/>
          <w:lang w:eastAsia="ja-JP"/>
        </w:rPr>
        <w:t>.</w:t>
      </w:r>
      <w:r w:rsidRPr="001067D3">
        <w:rPr>
          <w:lang w:eastAsia="ja-JP"/>
        </w:rPr>
        <w:t xml:space="preserve"> However, for </w:t>
      </w:r>
      <w:r w:rsidRPr="001067D3">
        <w:t xml:space="preserve">further </w:t>
      </w:r>
      <w:r w:rsidRPr="001067D3">
        <w:rPr>
          <w:lang w:eastAsia="ja-JP"/>
        </w:rPr>
        <w:t xml:space="preserve">commercialization and market penetration, </w:t>
      </w:r>
      <w:r w:rsidRPr="001067D3">
        <w:t xml:space="preserve">lower </w:t>
      </w:r>
      <w:r w:rsidR="00CD1C64" w:rsidRPr="001067D3">
        <w:t xml:space="preserve">cost </w:t>
      </w:r>
      <w:r w:rsidRPr="001067D3">
        <w:rPr>
          <w:lang w:eastAsia="ja-JP"/>
        </w:rPr>
        <w:t>and</w:t>
      </w:r>
      <w:r w:rsidRPr="001067D3">
        <w:t xml:space="preserve"> </w:t>
      </w:r>
      <w:r w:rsidR="00CD1C64" w:rsidRPr="001067D3">
        <w:t xml:space="preserve">improved </w:t>
      </w:r>
      <w:r w:rsidRPr="001067D3">
        <w:t xml:space="preserve">properties </w:t>
      </w:r>
      <w:r w:rsidRPr="001067D3">
        <w:rPr>
          <w:lang w:eastAsia="ja-JP"/>
        </w:rPr>
        <w:t xml:space="preserve">of the wire </w:t>
      </w:r>
      <w:r w:rsidRPr="001067D3">
        <w:t>will be important.</w:t>
      </w:r>
      <w:r w:rsidR="00A2339A" w:rsidRPr="001067D3">
        <w:t xml:space="preserve"> </w:t>
      </w:r>
      <w:r w:rsidR="00AC6993" w:rsidRPr="001067D3">
        <w:t>Table</w:t>
      </w:r>
      <w:r w:rsidRPr="001067D3">
        <w:t xml:space="preserve"> 2.5 provides a summary of the </w:t>
      </w:r>
      <w:r w:rsidR="00CD1C64" w:rsidRPr="001067D3">
        <w:t xml:space="preserve">HTS </w:t>
      </w:r>
      <w:r w:rsidRPr="001067D3">
        <w:t>wire status.</w:t>
      </w:r>
    </w:p>
    <w:p w14:paraId="70430FDE" w14:textId="77777777" w:rsidR="0055663D" w:rsidRPr="001067D3" w:rsidRDefault="0055663D" w:rsidP="0033025E">
      <w:pPr>
        <w:jc w:val="both"/>
        <w:rPr>
          <w:lang w:eastAsia="ja-JP"/>
        </w:rPr>
      </w:pPr>
      <w:r w:rsidRPr="001067D3">
        <w:t>In the United States, an Advanced Superconductor Manufacturing Institute was just announced.</w:t>
      </w:r>
      <w:r w:rsidRPr="001067D3">
        <w:rPr>
          <w:rStyle w:val="EndnoteReference"/>
        </w:rPr>
        <w:endnoteReference w:id="37"/>
      </w:r>
      <w:r w:rsidR="00A2339A" w:rsidRPr="001067D3">
        <w:t xml:space="preserve"> </w:t>
      </w:r>
      <w:r w:rsidRPr="001067D3">
        <w:t xml:space="preserve">This Institute will </w:t>
      </w:r>
      <w:r w:rsidRPr="001067D3">
        <w:rPr>
          <w:lang w:eastAsia="ja-JP"/>
        </w:rPr>
        <w:t xml:space="preserve">be </w:t>
      </w:r>
      <w:r w:rsidRPr="001067D3">
        <w:t>working to develop projects that will address technical challenges that have limited the manufacturing capability of superconductors.</w:t>
      </w:r>
    </w:p>
    <w:p w14:paraId="57C4A7AA" w14:textId="77777777" w:rsidR="0055663D" w:rsidRPr="001067D3" w:rsidRDefault="0055663D" w:rsidP="0033025E">
      <w:pPr>
        <w:jc w:val="both"/>
        <w:rPr>
          <w:color w:val="000000" w:themeColor="text1"/>
          <w:lang w:eastAsia="ja-JP"/>
        </w:rPr>
      </w:pPr>
      <w:r w:rsidRPr="001067D3">
        <w:rPr>
          <w:color w:val="000000" w:themeColor="text1"/>
          <w:lang w:eastAsia="ja-JP"/>
        </w:rPr>
        <w:t>While w</w:t>
      </w:r>
      <w:r w:rsidRPr="001067D3">
        <w:rPr>
          <w:color w:val="000000" w:themeColor="text1"/>
        </w:rPr>
        <w:t xml:space="preserve">ire development is a critical </w:t>
      </w:r>
      <w:r w:rsidR="00CD1C64" w:rsidRPr="001067D3">
        <w:rPr>
          <w:color w:val="000000" w:themeColor="text1"/>
        </w:rPr>
        <w:t xml:space="preserve">element </w:t>
      </w:r>
      <w:r w:rsidRPr="001067D3">
        <w:rPr>
          <w:color w:val="000000" w:themeColor="text1"/>
        </w:rPr>
        <w:t>of moving HTS devices into the electric power sector, advances in application development are also required.</w:t>
      </w:r>
      <w:r w:rsidR="00A2339A" w:rsidRPr="001067D3">
        <w:rPr>
          <w:color w:val="000000" w:themeColor="text1"/>
        </w:rPr>
        <w:t xml:space="preserve"> </w:t>
      </w:r>
      <w:r w:rsidRPr="001067D3">
        <w:rPr>
          <w:color w:val="000000" w:themeColor="text1"/>
        </w:rPr>
        <w:t>These R&amp;D challenges and needs are discussed in the subsequent chapters in this document.</w:t>
      </w:r>
    </w:p>
    <w:p w14:paraId="5D446086" w14:textId="77777777" w:rsidR="0055663D" w:rsidRPr="001067D3" w:rsidRDefault="00AC6993" w:rsidP="001F1FD5">
      <w:pPr>
        <w:pStyle w:val="Caption"/>
      </w:pPr>
      <w:r w:rsidRPr="001067D3">
        <w:t>Table</w:t>
      </w:r>
      <w:r w:rsidR="0055663D" w:rsidRPr="001067D3">
        <w:t xml:space="preserve"> 2.5. Comparison of YBCO, Bi2223 and MgB</w:t>
      </w:r>
      <w:r w:rsidR="0055663D" w:rsidRPr="001067D3">
        <w:rPr>
          <w:vertAlign w:val="subscript"/>
        </w:rPr>
        <w:t>2</w:t>
      </w:r>
      <w:r w:rsidR="00CD1C64" w:rsidRPr="001067D3">
        <w:rPr>
          <w:vertAlign w:val="subscript"/>
        </w:rPr>
        <w:t xml:space="preserve"> </w:t>
      </w:r>
      <w:r w:rsidR="00CD1C64" w:rsidRPr="001067D3">
        <w:t>Wire</w:t>
      </w:r>
      <w:r w:rsidR="008C38FD" w:rsidRPr="001067D3">
        <w:rPr>
          <w:vertAlign w:val="subscript"/>
        </w:rPr>
        <w:t>.</w:t>
      </w:r>
    </w:p>
    <w:tbl>
      <w:tblPr>
        <w:tblStyle w:val="TableGrid"/>
        <w:tblW w:w="8684"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2965"/>
        <w:gridCol w:w="2790"/>
        <w:gridCol w:w="2929"/>
      </w:tblGrid>
      <w:tr w:rsidR="00BB6B63" w:rsidRPr="001067D3" w14:paraId="3E903E14" w14:textId="77777777" w:rsidTr="00BB6B63">
        <w:trPr>
          <w:jc w:val="center"/>
        </w:trPr>
        <w:tc>
          <w:tcPr>
            <w:tcW w:w="2965" w:type="dxa"/>
            <w:tcBorders>
              <w:left w:val="single" w:sz="4" w:space="0" w:color="FFFFFF" w:themeColor="background1"/>
              <w:right w:val="single" w:sz="4" w:space="0" w:color="FFFFFF" w:themeColor="background1"/>
            </w:tcBorders>
            <w:shd w:val="clear" w:color="auto" w:fill="4F81BD" w:themeFill="accent1"/>
          </w:tcPr>
          <w:p w14:paraId="2337E0F4" w14:textId="77777777" w:rsidR="00BB6B63" w:rsidRPr="001067D3" w:rsidRDefault="00BB6B63" w:rsidP="009B3A71">
            <w:pPr>
              <w:pStyle w:val="ListParagraph"/>
              <w:widowControl w:val="0"/>
              <w:ind w:left="0"/>
              <w:contextualSpacing w:val="0"/>
              <w:jc w:val="center"/>
              <w:rPr>
                <w:b/>
                <w:color w:val="FFFFFF" w:themeColor="background1"/>
                <w:sz w:val="20"/>
              </w:rPr>
            </w:pPr>
            <w:r w:rsidRPr="001067D3">
              <w:rPr>
                <w:b/>
                <w:color w:val="FFFFFF" w:themeColor="background1"/>
                <w:sz w:val="20"/>
              </w:rPr>
              <w:t>YBCO</w:t>
            </w:r>
          </w:p>
        </w:tc>
        <w:tc>
          <w:tcPr>
            <w:tcW w:w="2790" w:type="dxa"/>
            <w:tcBorders>
              <w:left w:val="single" w:sz="4" w:space="0" w:color="FFFFFF" w:themeColor="background1"/>
              <w:right w:val="single" w:sz="4" w:space="0" w:color="FFFFFF" w:themeColor="background1"/>
            </w:tcBorders>
            <w:shd w:val="clear" w:color="auto" w:fill="4F81BD" w:themeFill="accent1"/>
          </w:tcPr>
          <w:p w14:paraId="31BDB62D" w14:textId="77777777" w:rsidR="00BB6B63" w:rsidRPr="001067D3" w:rsidRDefault="00BB6B63" w:rsidP="009B3A71">
            <w:pPr>
              <w:pStyle w:val="ListParagraph"/>
              <w:widowControl w:val="0"/>
              <w:ind w:left="0"/>
              <w:contextualSpacing w:val="0"/>
              <w:jc w:val="center"/>
              <w:rPr>
                <w:b/>
                <w:color w:val="FFFFFF" w:themeColor="background1"/>
                <w:sz w:val="20"/>
              </w:rPr>
            </w:pPr>
            <w:r w:rsidRPr="001067D3">
              <w:rPr>
                <w:b/>
                <w:color w:val="FFFFFF" w:themeColor="background1"/>
                <w:sz w:val="20"/>
              </w:rPr>
              <w:t>Bi2223</w:t>
            </w:r>
          </w:p>
        </w:tc>
        <w:tc>
          <w:tcPr>
            <w:tcW w:w="2929" w:type="dxa"/>
            <w:tcBorders>
              <w:left w:val="single" w:sz="4" w:space="0" w:color="FFFFFF" w:themeColor="background1"/>
            </w:tcBorders>
            <w:shd w:val="clear" w:color="auto" w:fill="4F81BD" w:themeFill="accent1"/>
          </w:tcPr>
          <w:p w14:paraId="5602A567" w14:textId="77777777" w:rsidR="00BB6B63" w:rsidRPr="001067D3" w:rsidRDefault="00BB6B63" w:rsidP="009B3A71">
            <w:pPr>
              <w:pStyle w:val="ListParagraph"/>
              <w:widowControl w:val="0"/>
              <w:ind w:left="0"/>
              <w:contextualSpacing w:val="0"/>
              <w:jc w:val="center"/>
              <w:rPr>
                <w:b/>
                <w:color w:val="FFFFFF" w:themeColor="background1"/>
                <w:sz w:val="20"/>
              </w:rPr>
            </w:pPr>
            <w:r w:rsidRPr="001067D3">
              <w:rPr>
                <w:b/>
                <w:color w:val="FFFFFF" w:themeColor="background1"/>
                <w:sz w:val="20"/>
              </w:rPr>
              <w:t>MgB</w:t>
            </w:r>
            <w:r w:rsidRPr="001067D3">
              <w:rPr>
                <w:b/>
                <w:color w:val="FFFFFF" w:themeColor="background1"/>
                <w:sz w:val="20"/>
                <w:vertAlign w:val="subscript"/>
              </w:rPr>
              <w:t>2</w:t>
            </w:r>
          </w:p>
        </w:tc>
      </w:tr>
      <w:tr w:rsidR="00BB6B63" w:rsidRPr="001067D3" w14:paraId="58AAAC12" w14:textId="77777777" w:rsidTr="00BB6B63">
        <w:trPr>
          <w:jc w:val="center"/>
        </w:trPr>
        <w:tc>
          <w:tcPr>
            <w:tcW w:w="2965" w:type="dxa"/>
          </w:tcPr>
          <w:p w14:paraId="3EAA610E" w14:textId="77777777" w:rsidR="00BB6B63" w:rsidRPr="001067D3" w:rsidRDefault="00BB6B63" w:rsidP="00933AED">
            <w:pPr>
              <w:pStyle w:val="Bullet-Table-1"/>
            </w:pPr>
            <w:r w:rsidRPr="001067D3">
              <w:t xml:space="preserve">Around </w:t>
            </w:r>
            <w:r w:rsidR="0080126C" w:rsidRPr="001067D3">
              <w:t>$</w:t>
            </w:r>
            <w:r w:rsidRPr="001067D3">
              <w:t xml:space="preserve">10/kA-m is the 2030 </w:t>
            </w:r>
            <w:r w:rsidR="006E60B5" w:rsidRPr="005956B5">
              <w:rPr>
                <w:rFonts w:eastAsiaTheme="minorEastAsia"/>
                <w:lang w:eastAsia="ja-JP"/>
              </w:rPr>
              <w:t>price</w:t>
            </w:r>
            <w:r w:rsidRPr="00DA50F4">
              <w:t xml:space="preserve"> t</w:t>
            </w:r>
            <w:r w:rsidRPr="001067D3">
              <w:t>arget to enable wide scale adoption of devices</w:t>
            </w:r>
          </w:p>
          <w:p w14:paraId="295A1D1F" w14:textId="77777777" w:rsidR="00BB6B63" w:rsidRPr="001067D3" w:rsidRDefault="00BB6B63" w:rsidP="009B3A71">
            <w:pPr>
              <w:pStyle w:val="Bullet-Table-1"/>
            </w:pPr>
            <w:r w:rsidRPr="001067D3">
              <w:t xml:space="preserve">For YBCO, any further R&amp;D such as making striations in the wire and higher </w:t>
            </w:r>
            <w:r w:rsidRPr="001067D3">
              <w:rPr>
                <w:i/>
              </w:rPr>
              <w:t>I</w:t>
            </w:r>
            <w:r w:rsidRPr="001067D3">
              <w:rPr>
                <w:vertAlign w:val="subscript"/>
              </w:rPr>
              <w:t>c</w:t>
            </w:r>
            <w:r w:rsidRPr="001067D3">
              <w:t xml:space="preserve"> is important, but should not increase the cost within the above </w:t>
            </w:r>
            <w:r w:rsidR="0080126C" w:rsidRPr="001067D3">
              <w:t>$</w:t>
            </w:r>
            <w:r w:rsidRPr="001067D3">
              <w:t>10/kA-m to address high-volume market segments beyond niche markets</w:t>
            </w:r>
          </w:p>
        </w:tc>
        <w:tc>
          <w:tcPr>
            <w:tcW w:w="2790" w:type="dxa"/>
          </w:tcPr>
          <w:p w14:paraId="011BE93C" w14:textId="77777777" w:rsidR="00BB6B63" w:rsidRPr="001067D3" w:rsidRDefault="00BB6B63" w:rsidP="009B3A71">
            <w:pPr>
              <w:pStyle w:val="Bullet-Table-1"/>
            </w:pPr>
            <w:r w:rsidRPr="001067D3">
              <w:t>Currently has a lower</w:t>
            </w:r>
            <w:r w:rsidRPr="00DA50F4">
              <w:t xml:space="preserve"> </w:t>
            </w:r>
            <w:r w:rsidR="006E60B5" w:rsidRPr="005956B5">
              <w:rPr>
                <w:rFonts w:eastAsiaTheme="minorEastAsia"/>
                <w:lang w:eastAsia="ja-JP"/>
              </w:rPr>
              <w:t>price</w:t>
            </w:r>
            <w:r w:rsidRPr="00DA50F4">
              <w:t xml:space="preserve"> </w:t>
            </w:r>
            <w:r w:rsidRPr="001067D3">
              <w:t>in $/kA-m than YBCO (at least for power transmission line applications), but research and development is underway to</w:t>
            </w:r>
            <w:r w:rsidR="0033025E" w:rsidRPr="001067D3">
              <w:t xml:space="preserve"> further</w:t>
            </w:r>
            <w:r w:rsidRPr="001067D3">
              <w:t xml:space="preserve"> improve performance and lower cost</w:t>
            </w:r>
          </w:p>
        </w:tc>
        <w:tc>
          <w:tcPr>
            <w:tcW w:w="2929" w:type="dxa"/>
          </w:tcPr>
          <w:p w14:paraId="26CF5467" w14:textId="77777777" w:rsidR="00BB6B63" w:rsidRPr="001067D3" w:rsidRDefault="00BB6B63" w:rsidP="00933AED">
            <w:pPr>
              <w:pStyle w:val="Bullet-Table-1"/>
            </w:pPr>
            <w:r w:rsidRPr="001067D3">
              <w:t xml:space="preserve">Lower in </w:t>
            </w:r>
            <w:r w:rsidR="006E60B5" w:rsidRPr="005956B5">
              <w:rPr>
                <w:rFonts w:eastAsiaTheme="minorEastAsia"/>
                <w:lang w:eastAsia="ja-JP"/>
              </w:rPr>
              <w:t>price</w:t>
            </w:r>
            <w:r w:rsidRPr="00DA50F4">
              <w:t xml:space="preserve"> </w:t>
            </w:r>
            <w:r w:rsidRPr="001067D3">
              <w:t xml:space="preserve">than YBCO and </w:t>
            </w:r>
            <w:r w:rsidR="0080126C" w:rsidRPr="001067D3">
              <w:t>$</w:t>
            </w:r>
            <w:r w:rsidRPr="001067D3">
              <w:t xml:space="preserve">1/kA-m </w:t>
            </w:r>
            <w:r w:rsidRPr="001067D3">
              <w:rPr>
                <w:rFonts w:eastAsiaTheme="minorEastAsia"/>
                <w:lang w:eastAsia="ja-JP"/>
              </w:rPr>
              <w:t>is expected</w:t>
            </w:r>
            <w:r w:rsidRPr="001067D3">
              <w:t>.</w:t>
            </w:r>
          </w:p>
          <w:p w14:paraId="7AE5B055" w14:textId="77777777" w:rsidR="00BB6B63" w:rsidRPr="001067D3" w:rsidRDefault="00BB6B63" w:rsidP="009B3A71">
            <w:pPr>
              <w:pStyle w:val="Bullet-Table-1"/>
            </w:pPr>
            <w:r w:rsidRPr="001067D3">
              <w:t xml:space="preserve">Especially high </w:t>
            </w:r>
            <w:proofErr w:type="gramStart"/>
            <w:r w:rsidRPr="001067D3">
              <w:rPr>
                <w:i/>
              </w:rPr>
              <w:t>I</w:t>
            </w:r>
            <w:r w:rsidRPr="001067D3">
              <w:rPr>
                <w:vertAlign w:val="subscript"/>
              </w:rPr>
              <w:t>c</w:t>
            </w:r>
            <w:proofErr w:type="gramEnd"/>
            <w:r w:rsidRPr="001067D3">
              <w:t xml:space="preserve"> at moderate temperatures, high field is indispensable for MgB</w:t>
            </w:r>
            <w:r w:rsidRPr="001067D3">
              <w:rPr>
                <w:vertAlign w:val="subscript"/>
              </w:rPr>
              <w:t xml:space="preserve">2 </w:t>
            </w:r>
            <w:r w:rsidRPr="001067D3">
              <w:t>to enlarge its market.</w:t>
            </w:r>
          </w:p>
        </w:tc>
      </w:tr>
    </w:tbl>
    <w:p w14:paraId="26980216" w14:textId="77777777" w:rsidR="0055663D" w:rsidRPr="001067D3" w:rsidRDefault="0055663D">
      <w:pPr>
        <w:rPr>
          <w:rFonts w:asciiTheme="majorHAnsi" w:eastAsiaTheme="majorEastAsia" w:hAnsiTheme="majorHAnsi" w:cstheme="majorBidi"/>
          <w:color w:val="365F91" w:themeColor="accent1" w:themeShade="BF"/>
          <w:sz w:val="32"/>
          <w:szCs w:val="32"/>
        </w:rPr>
      </w:pPr>
      <w:r w:rsidRPr="001067D3">
        <w:br w:type="page"/>
      </w:r>
    </w:p>
    <w:p w14:paraId="3094CDC6" w14:textId="77777777" w:rsidR="0055663D" w:rsidRPr="001067D3" w:rsidRDefault="0050576F" w:rsidP="005F2EF6">
      <w:pPr>
        <w:pStyle w:val="Heading1"/>
      </w:pPr>
      <w:bookmarkStart w:id="43" w:name="_Toc293555175"/>
      <w:bookmarkStart w:id="44" w:name="_Toc445995591"/>
      <w:r w:rsidRPr="001067D3">
        <w:t>Cryogenic</w:t>
      </w:r>
      <w:r w:rsidR="0055663D" w:rsidRPr="001067D3">
        <w:t xml:space="preserve"> Systems</w:t>
      </w:r>
      <w:bookmarkEnd w:id="43"/>
      <w:bookmarkEnd w:id="44"/>
    </w:p>
    <w:p w14:paraId="57A6FF38" w14:textId="77777777" w:rsidR="0055663D" w:rsidRPr="001067D3" w:rsidRDefault="0055663D" w:rsidP="0033025E">
      <w:pPr>
        <w:jc w:val="both"/>
        <w:rPr>
          <w:noProof/>
          <w:lang w:eastAsia="ja-JP"/>
        </w:rPr>
      </w:pPr>
      <w:r w:rsidRPr="001067D3">
        <w:t xml:space="preserve">One of the critical components of HTS devices is the </w:t>
      </w:r>
      <w:r w:rsidR="0050576F" w:rsidRPr="001067D3">
        <w:t>cryogenic</w:t>
      </w:r>
      <w:r w:rsidRPr="001067D3">
        <w:t xml:space="preserve"> system.</w:t>
      </w:r>
      <w:r w:rsidR="00A2339A" w:rsidRPr="001067D3">
        <w:t xml:space="preserve"> </w:t>
      </w:r>
      <w:r w:rsidR="0005499F" w:rsidRPr="001067D3">
        <w:t>A key element of HTS cryogenic systems is the mechanical r</w:t>
      </w:r>
      <w:r w:rsidR="00F97153" w:rsidRPr="001067D3">
        <w:t xml:space="preserve">efrigeration unit, which </w:t>
      </w:r>
      <w:r w:rsidR="0033025E" w:rsidRPr="001067D3">
        <w:t xml:space="preserve">is used in </w:t>
      </w:r>
      <w:r w:rsidR="00F97153" w:rsidRPr="001067D3">
        <w:t>m</w:t>
      </w:r>
      <w:r w:rsidR="00124FD1" w:rsidRPr="001067D3">
        <w:t xml:space="preserve">any HTS applications </w:t>
      </w:r>
      <w:r w:rsidR="0033025E" w:rsidRPr="001067D3">
        <w:t xml:space="preserve">to </w:t>
      </w:r>
      <w:r w:rsidR="00124FD1" w:rsidRPr="001067D3">
        <w:t>operate in the temperature range o</w:t>
      </w:r>
      <w:r w:rsidR="006B6103" w:rsidRPr="001067D3">
        <w:t>f liquid nitrogen (77 K or -196</w:t>
      </w:r>
      <w:r w:rsidR="00124FD1" w:rsidRPr="001067D3">
        <w:t>°C)</w:t>
      </w:r>
      <w:r w:rsidR="0075073D" w:rsidRPr="001067D3">
        <w:rPr>
          <w:color w:val="FF0000"/>
          <w:lang w:eastAsia="ja-JP"/>
        </w:rPr>
        <w:t xml:space="preserve"> </w:t>
      </w:r>
      <w:r w:rsidR="00FC0833" w:rsidRPr="001067D3">
        <w:rPr>
          <w:lang w:eastAsia="ja-JP"/>
        </w:rPr>
        <w:t xml:space="preserve">and </w:t>
      </w:r>
      <w:r w:rsidR="00780BAB" w:rsidRPr="001067D3">
        <w:rPr>
          <w:lang w:eastAsia="ja-JP"/>
        </w:rPr>
        <w:t>gas/</w:t>
      </w:r>
      <w:r w:rsidR="008D24A8" w:rsidRPr="001067D3">
        <w:rPr>
          <w:lang w:eastAsia="ja-JP"/>
        </w:rPr>
        <w:t xml:space="preserve">liquid hydrogen or helium </w:t>
      </w:r>
      <w:r w:rsidR="00FC0833" w:rsidRPr="001067D3">
        <w:rPr>
          <w:lang w:eastAsia="ja-JP"/>
        </w:rPr>
        <w:t>(</w:t>
      </w:r>
      <w:r w:rsidR="0075073D" w:rsidRPr="001067D3">
        <w:rPr>
          <w:lang w:eastAsia="ja-JP"/>
        </w:rPr>
        <w:t>at and below 20 to 30 K</w:t>
      </w:r>
      <w:r w:rsidR="00FC0833" w:rsidRPr="001067D3">
        <w:rPr>
          <w:lang w:eastAsia="ja-JP"/>
        </w:rPr>
        <w:t>)</w:t>
      </w:r>
      <w:r w:rsidR="00124FD1" w:rsidRPr="001067D3">
        <w:t>.</w:t>
      </w:r>
      <w:r w:rsidR="00124FD1" w:rsidRPr="001067D3">
        <w:rPr>
          <w:rFonts w:ascii="Arial" w:hAnsi="Arial" w:cs="Arial"/>
          <w:sz w:val="18"/>
          <w:szCs w:val="18"/>
          <w:shd w:val="clear" w:color="auto" w:fill="FFFFFF"/>
        </w:rPr>
        <w:t xml:space="preserve"> </w:t>
      </w:r>
      <w:r w:rsidR="0050576F" w:rsidRPr="001067D3">
        <w:t>Cryogenic</w:t>
      </w:r>
      <w:r w:rsidRPr="001067D3">
        <w:t xml:space="preserve"> systems have been used in industrial applications for decades so there are significant lessons learned and best practices available.</w:t>
      </w:r>
      <w:r w:rsidR="00A2339A" w:rsidRPr="001067D3">
        <w:t xml:space="preserve"> </w:t>
      </w:r>
      <w:r w:rsidRPr="001067D3">
        <w:t xml:space="preserve">However, </w:t>
      </w:r>
      <w:r w:rsidR="0050576F" w:rsidRPr="001067D3">
        <w:t>cryogenic</w:t>
      </w:r>
      <w:r w:rsidRPr="001067D3">
        <w:t xml:space="preserve"> systems used for HTS </w:t>
      </w:r>
      <w:r w:rsidRPr="001067D3">
        <w:rPr>
          <w:lang w:eastAsia="ja-JP"/>
        </w:rPr>
        <w:t xml:space="preserve">power </w:t>
      </w:r>
      <w:r w:rsidRPr="001067D3">
        <w:t xml:space="preserve">applications </w:t>
      </w:r>
      <w:r w:rsidR="00780BAB" w:rsidRPr="001067D3">
        <w:t>are</w:t>
      </w:r>
      <w:r w:rsidRPr="001067D3">
        <w:t xml:space="preserve"> still relatively new and reliability is a concern because of the limited operating experience</w:t>
      </w:r>
      <w:r w:rsidR="00A431C8" w:rsidRPr="001067D3">
        <w:t>,</w:t>
      </w:r>
      <w:r w:rsidR="00A431C8" w:rsidRPr="001067D3">
        <w:rPr>
          <w:color w:val="FF0000"/>
        </w:rPr>
        <w:t xml:space="preserve"> </w:t>
      </w:r>
      <w:r w:rsidR="00A431C8" w:rsidRPr="001067D3">
        <w:t>especially in energy technology.</w:t>
      </w:r>
      <w:r w:rsidR="00A2339A" w:rsidRPr="001067D3">
        <w:t xml:space="preserve"> </w:t>
      </w:r>
      <w:r w:rsidRPr="001067D3">
        <w:t xml:space="preserve">In an HTS cable, for instance, the typical components of </w:t>
      </w:r>
      <w:r w:rsidR="0050576F" w:rsidRPr="001067D3">
        <w:t>cryogenic</w:t>
      </w:r>
      <w:r w:rsidRPr="001067D3">
        <w:t xml:space="preserve"> systems include the outer housing or cryostat, and a liquid nitrogen supply and return. Utilities and other end users are not familiar with this type of technology. Industry is working on improving the reliability of these systems, reducing cost and increas</w:t>
      </w:r>
      <w:r w:rsidR="00EF5F46" w:rsidRPr="001067D3">
        <w:t>ing</w:t>
      </w:r>
      <w:r w:rsidRPr="001067D3">
        <w:t xml:space="preserve"> end-users familiarity with these systems.</w:t>
      </w:r>
      <w:r w:rsidRPr="001067D3">
        <w:rPr>
          <w:noProof/>
          <w:lang w:eastAsia="ja-JP"/>
        </w:rPr>
        <w:t xml:space="preserve"> </w:t>
      </w:r>
    </w:p>
    <w:p w14:paraId="3C99DC76" w14:textId="77777777" w:rsidR="0055663D" w:rsidRPr="001067D3" w:rsidRDefault="005963B2" w:rsidP="00CE1B41">
      <w:pPr>
        <w:pStyle w:val="Heading2"/>
      </w:pPr>
      <w:bookmarkStart w:id="45" w:name="_Toc293555176"/>
      <w:bookmarkStart w:id="46" w:name="_Toc445995592"/>
      <w:r>
        <w:t>3.1</w:t>
      </w:r>
      <w:r w:rsidR="0055663D" w:rsidRPr="001067D3">
        <w:t xml:space="preserve"> Current Status</w:t>
      </w:r>
      <w:bookmarkEnd w:id="45"/>
      <w:bookmarkEnd w:id="46"/>
      <w:r w:rsidR="0055663D" w:rsidRPr="001067D3">
        <w:t xml:space="preserve"> </w:t>
      </w:r>
    </w:p>
    <w:p w14:paraId="75AB81E4" w14:textId="77777777" w:rsidR="0055663D" w:rsidRPr="001067D3" w:rsidRDefault="00942C43" w:rsidP="00780BAB">
      <w:pPr>
        <w:jc w:val="both"/>
      </w:pPr>
      <w:r w:rsidRPr="001067D3">
        <w:rPr>
          <w:noProof/>
        </w:rPr>
        <mc:AlternateContent>
          <mc:Choice Requires="wps">
            <w:drawing>
              <wp:anchor distT="0" distB="0" distL="114300" distR="114300" simplePos="0" relativeHeight="251613184" behindDoc="0" locked="0" layoutInCell="1" allowOverlap="1" wp14:anchorId="06510327" wp14:editId="6CF2A7F6">
                <wp:simplePos x="0" y="0"/>
                <wp:positionH relativeFrom="margin">
                  <wp:posOffset>2306955</wp:posOffset>
                </wp:positionH>
                <wp:positionV relativeFrom="margin">
                  <wp:posOffset>5481955</wp:posOffset>
                </wp:positionV>
                <wp:extent cx="3656965" cy="1988185"/>
                <wp:effectExtent l="0" t="0" r="19685" b="12065"/>
                <wp:wrapSquare wrapText="bothSides"/>
                <wp:docPr id="321" name="テキスト ボックス 321"/>
                <wp:cNvGraphicFramePr/>
                <a:graphic xmlns:a="http://schemas.openxmlformats.org/drawingml/2006/main">
                  <a:graphicData uri="http://schemas.microsoft.com/office/word/2010/wordprocessingShape">
                    <wps:wsp>
                      <wps:cNvSpPr txBox="1"/>
                      <wps:spPr>
                        <a:xfrm>
                          <a:off x="0" y="0"/>
                          <a:ext cx="3656965" cy="198818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44A0074" w14:textId="77777777" w:rsidR="00CF6419" w:rsidRPr="00894C23" w:rsidRDefault="00CF6419" w:rsidP="00F16BCD">
                            <w:pPr>
                              <w:pStyle w:val="Caption"/>
                              <w:jc w:val="left"/>
                              <w:rPr>
                                <w:rFonts w:eastAsiaTheme="minorEastAsia"/>
                                <w:lang w:eastAsia="ja-JP"/>
                              </w:rPr>
                            </w:pPr>
                            <w:bookmarkStart w:id="47" w:name="_Toc419717403"/>
                            <w:r w:rsidRPr="009E4814">
                              <w:rPr>
                                <w:rFonts w:hint="eastAsia"/>
                              </w:rPr>
                              <w:t xml:space="preserve">Table </w:t>
                            </w:r>
                            <w:r w:rsidRPr="009E4814">
                              <w:t>3</w:t>
                            </w:r>
                            <w:r w:rsidRPr="009E4814">
                              <w:rPr>
                                <w:rFonts w:hint="eastAsia"/>
                              </w:rPr>
                              <w:t xml:space="preserve">.2 HTS applications and </w:t>
                            </w:r>
                            <w:r>
                              <w:t xml:space="preserve">the </w:t>
                            </w:r>
                            <w:r w:rsidRPr="009E4814">
                              <w:rPr>
                                <w:rFonts w:hint="eastAsia"/>
                              </w:rPr>
                              <w:t>required</w:t>
                            </w:r>
                            <w:r>
                              <w:rPr>
                                <w:rFonts w:eastAsiaTheme="minorEastAsia"/>
                                <w:lang w:eastAsia="ja-JP"/>
                              </w:rPr>
                              <w:t xml:space="preserve"> </w:t>
                            </w:r>
                            <w:r w:rsidRPr="009E4814">
                              <w:rPr>
                                <w:rFonts w:hint="eastAsia"/>
                              </w:rPr>
                              <w:t>cooling power</w:t>
                            </w:r>
                            <w:bookmarkEnd w:id="47"/>
                            <w:r>
                              <w:t>.</w:t>
                            </w:r>
                          </w:p>
                          <w:tbl>
                            <w:tblPr>
                              <w:tblW w:w="5310" w:type="dxa"/>
                              <w:tblInd w:w="189"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99" w:type="dxa"/>
                                <w:right w:w="99" w:type="dxa"/>
                              </w:tblCellMar>
                              <w:tblLook w:val="04A0" w:firstRow="1" w:lastRow="0" w:firstColumn="1" w:lastColumn="0" w:noHBand="0" w:noVBand="1"/>
                            </w:tblPr>
                            <w:tblGrid>
                              <w:gridCol w:w="1895"/>
                              <w:gridCol w:w="1339"/>
                              <w:gridCol w:w="2076"/>
                            </w:tblGrid>
                            <w:tr w:rsidR="00CF6419" w:rsidRPr="001A4526" w14:paraId="54522E1B" w14:textId="77777777" w:rsidTr="00F34C04">
                              <w:trPr>
                                <w:trHeight w:val="576"/>
                              </w:trPr>
                              <w:tc>
                                <w:tcPr>
                                  <w:tcW w:w="1895" w:type="dxa"/>
                                  <w:tcBorders>
                                    <w:bottom w:val="single" w:sz="4" w:space="0" w:color="4F81BD" w:themeColor="accent1"/>
                                  </w:tcBorders>
                                  <w:shd w:val="clear" w:color="auto" w:fill="auto"/>
                                  <w:noWrap/>
                                  <w:vAlign w:val="center"/>
                                  <w:hideMark/>
                                </w:tcPr>
                                <w:p w14:paraId="360042B9" w14:textId="77777777" w:rsidR="00CF6419" w:rsidRPr="008D47C1" w:rsidRDefault="00CF6419" w:rsidP="00BA3921">
                                  <w:pPr>
                                    <w:spacing w:after="0"/>
                                    <w:jc w:val="center"/>
                                    <w:rPr>
                                      <w:b/>
                                    </w:rPr>
                                  </w:pPr>
                                  <w:r w:rsidRPr="008D47C1">
                                    <w:rPr>
                                      <w:b/>
                                    </w:rPr>
                                    <w:t>Applications</w:t>
                                  </w:r>
                                </w:p>
                              </w:tc>
                              <w:tc>
                                <w:tcPr>
                                  <w:tcW w:w="3415" w:type="dxa"/>
                                  <w:gridSpan w:val="2"/>
                                  <w:tcBorders>
                                    <w:bottom w:val="single" w:sz="4" w:space="0" w:color="4F81BD" w:themeColor="accent1"/>
                                  </w:tcBorders>
                                  <w:shd w:val="clear" w:color="auto" w:fill="auto"/>
                                  <w:noWrap/>
                                  <w:vAlign w:val="center"/>
                                  <w:hideMark/>
                                </w:tcPr>
                                <w:p w14:paraId="430C9237" w14:textId="77777777" w:rsidR="00CF6419" w:rsidRPr="008D47C1" w:rsidRDefault="00CF6419" w:rsidP="00892C50">
                                  <w:pPr>
                                    <w:spacing w:after="0"/>
                                    <w:jc w:val="center"/>
                                    <w:rPr>
                                      <w:b/>
                                    </w:rPr>
                                  </w:pPr>
                                  <w:r w:rsidRPr="008D47C1">
                                    <w:rPr>
                                      <w:b/>
                                    </w:rPr>
                                    <w:t>Required</w:t>
                                  </w:r>
                                  <w:r>
                                    <w:rPr>
                                      <w:b/>
                                    </w:rPr>
                                    <w:t xml:space="preserve"> </w:t>
                                  </w:r>
                                  <w:r w:rsidRPr="008D47C1">
                                    <w:rPr>
                                      <w:b/>
                                    </w:rPr>
                                    <w:t>Cooling Capacity</w:t>
                                  </w:r>
                                </w:p>
                              </w:tc>
                            </w:tr>
                            <w:tr w:rsidR="00CF6419" w:rsidRPr="001A4526" w14:paraId="154A4188" w14:textId="77777777" w:rsidTr="00F34C04">
                              <w:trPr>
                                <w:trHeight w:val="418"/>
                              </w:trPr>
                              <w:tc>
                                <w:tcPr>
                                  <w:tcW w:w="1895" w:type="dxa"/>
                                  <w:tcBorders>
                                    <w:bottom w:val="single" w:sz="4" w:space="0" w:color="FFFFFF" w:themeColor="background1"/>
                                  </w:tcBorders>
                                  <w:shd w:val="clear" w:color="000000" w:fill="9BBB59"/>
                                  <w:noWrap/>
                                  <w:vAlign w:val="center"/>
                                  <w:hideMark/>
                                </w:tcPr>
                                <w:p w14:paraId="6FBFB1C0" w14:textId="77777777" w:rsidR="00CF6419" w:rsidRPr="007031CD" w:rsidRDefault="00CF6419" w:rsidP="00BA3921">
                                  <w:pPr>
                                    <w:spacing w:after="0"/>
                                  </w:pPr>
                                  <w:r w:rsidRPr="007031CD">
                                    <w:t>Cable</w:t>
                                  </w:r>
                                </w:p>
                              </w:tc>
                              <w:tc>
                                <w:tcPr>
                                  <w:tcW w:w="1339" w:type="dxa"/>
                                  <w:tcBorders>
                                    <w:bottom w:val="single" w:sz="4" w:space="0" w:color="FFFFFF" w:themeColor="background1"/>
                                  </w:tcBorders>
                                  <w:shd w:val="clear" w:color="000000" w:fill="9BBB59"/>
                                  <w:noWrap/>
                                  <w:vAlign w:val="center"/>
                                  <w:hideMark/>
                                </w:tcPr>
                                <w:p w14:paraId="2812FAD4" w14:textId="77777777" w:rsidR="00CF6419" w:rsidRPr="007031CD" w:rsidRDefault="00CF6419" w:rsidP="00BA3921">
                                  <w:pPr>
                                    <w:spacing w:after="0"/>
                                  </w:pPr>
                                  <w:r w:rsidRPr="007031CD">
                                    <w:t>2-20</w:t>
                                  </w:r>
                                  <w:r>
                                    <w:t xml:space="preserve"> </w:t>
                                  </w:r>
                                  <w:r w:rsidRPr="007031CD">
                                    <w:t>kW</w:t>
                                  </w:r>
                                </w:p>
                              </w:tc>
                              <w:tc>
                                <w:tcPr>
                                  <w:tcW w:w="2076" w:type="dxa"/>
                                  <w:tcBorders>
                                    <w:bottom w:val="single" w:sz="4" w:space="0" w:color="FFFFFF" w:themeColor="background1"/>
                                  </w:tcBorders>
                                  <w:shd w:val="clear" w:color="000000" w:fill="9BBB59"/>
                                  <w:noWrap/>
                                  <w:vAlign w:val="center"/>
                                  <w:hideMark/>
                                </w:tcPr>
                                <w:p w14:paraId="7B2D5607" w14:textId="77777777" w:rsidR="00CF6419" w:rsidRPr="007031CD" w:rsidRDefault="00CF6419" w:rsidP="00BA3921">
                                  <w:pPr>
                                    <w:spacing w:after="0"/>
                                  </w:pPr>
                                  <w:r>
                                    <w:t>at 65</w:t>
                                  </w:r>
                                  <w:r w:rsidRPr="007031CD">
                                    <w:t>-77</w:t>
                                  </w:r>
                                  <w:r>
                                    <w:t xml:space="preserve"> </w:t>
                                  </w:r>
                                  <w:r w:rsidRPr="007031CD">
                                    <w:t>K</w:t>
                                  </w:r>
                                </w:p>
                              </w:tc>
                            </w:tr>
                            <w:tr w:rsidR="00CF6419" w:rsidRPr="001A4526" w14:paraId="5626B33E" w14:textId="77777777" w:rsidTr="00F34C04">
                              <w:trPr>
                                <w:trHeight w:val="418"/>
                              </w:trPr>
                              <w:tc>
                                <w:tcPr>
                                  <w:tcW w:w="1895" w:type="dxa"/>
                                  <w:tcBorders>
                                    <w:top w:val="single" w:sz="4" w:space="0" w:color="FFFFFF" w:themeColor="background1"/>
                                    <w:bottom w:val="single" w:sz="4" w:space="0" w:color="FFFFFF" w:themeColor="background1"/>
                                  </w:tcBorders>
                                  <w:shd w:val="clear" w:color="000000" w:fill="9BBB59"/>
                                  <w:noWrap/>
                                  <w:vAlign w:val="center"/>
                                  <w:hideMark/>
                                </w:tcPr>
                                <w:p w14:paraId="5CC0C2F7" w14:textId="77777777" w:rsidR="00CF6419" w:rsidRPr="007031CD" w:rsidRDefault="00CF6419" w:rsidP="00BA3921">
                                  <w:pPr>
                                    <w:spacing w:after="0"/>
                                  </w:pPr>
                                  <w:r w:rsidRPr="007031CD">
                                    <w:t>Motor</w:t>
                                  </w:r>
                                </w:p>
                              </w:tc>
                              <w:tc>
                                <w:tcPr>
                                  <w:tcW w:w="1339" w:type="dxa"/>
                                  <w:tcBorders>
                                    <w:top w:val="single" w:sz="4" w:space="0" w:color="FFFFFF" w:themeColor="background1"/>
                                    <w:bottom w:val="single" w:sz="4" w:space="0" w:color="FFFFFF" w:themeColor="background1"/>
                                  </w:tcBorders>
                                  <w:shd w:val="clear" w:color="000000" w:fill="9BBB59"/>
                                  <w:noWrap/>
                                  <w:vAlign w:val="center"/>
                                  <w:hideMark/>
                                </w:tcPr>
                                <w:p w14:paraId="6A045F49" w14:textId="77777777" w:rsidR="00CF6419" w:rsidRPr="007031CD" w:rsidRDefault="00CF6419" w:rsidP="00BA3921">
                                  <w:pPr>
                                    <w:spacing w:after="0"/>
                                  </w:pPr>
                                  <w:r w:rsidRPr="007031CD">
                                    <w:t>2-5</w:t>
                                  </w:r>
                                  <w:r>
                                    <w:t xml:space="preserve"> </w:t>
                                  </w:r>
                                  <w:r w:rsidRPr="007031CD">
                                    <w:t>kW</w:t>
                                  </w:r>
                                </w:p>
                              </w:tc>
                              <w:tc>
                                <w:tcPr>
                                  <w:tcW w:w="2076" w:type="dxa"/>
                                  <w:tcBorders>
                                    <w:top w:val="single" w:sz="4" w:space="0" w:color="FFFFFF" w:themeColor="background1"/>
                                    <w:bottom w:val="single" w:sz="4" w:space="0" w:color="FFFFFF" w:themeColor="background1"/>
                                  </w:tcBorders>
                                  <w:shd w:val="clear" w:color="000000" w:fill="9BBB59"/>
                                  <w:noWrap/>
                                  <w:vAlign w:val="center"/>
                                  <w:hideMark/>
                                </w:tcPr>
                                <w:p w14:paraId="44C86064" w14:textId="77777777" w:rsidR="00CF6419" w:rsidRPr="007031CD" w:rsidRDefault="00CF6419" w:rsidP="00BA3921">
                                  <w:pPr>
                                    <w:spacing w:after="0"/>
                                  </w:pPr>
                                  <w:r>
                                    <w:t>at 65</w:t>
                                  </w:r>
                                  <w:r w:rsidRPr="007031CD">
                                    <w:t>-77</w:t>
                                  </w:r>
                                  <w:r>
                                    <w:t xml:space="preserve"> </w:t>
                                  </w:r>
                                  <w:r w:rsidRPr="007031CD">
                                    <w:t>K</w:t>
                                  </w:r>
                                </w:p>
                              </w:tc>
                            </w:tr>
                            <w:tr w:rsidR="00CF6419" w:rsidRPr="001A4526" w14:paraId="6999856A" w14:textId="77777777" w:rsidTr="00F34C04">
                              <w:trPr>
                                <w:trHeight w:val="418"/>
                              </w:trPr>
                              <w:tc>
                                <w:tcPr>
                                  <w:tcW w:w="1895" w:type="dxa"/>
                                  <w:tcBorders>
                                    <w:top w:val="single" w:sz="4" w:space="0" w:color="FFFFFF" w:themeColor="background1"/>
                                    <w:bottom w:val="single" w:sz="4" w:space="0" w:color="FFFFFF" w:themeColor="background1"/>
                                  </w:tcBorders>
                                  <w:shd w:val="clear" w:color="000000" w:fill="9BBB59"/>
                                  <w:noWrap/>
                                  <w:vAlign w:val="center"/>
                                  <w:hideMark/>
                                </w:tcPr>
                                <w:p w14:paraId="25B74657" w14:textId="77777777" w:rsidR="00CF6419" w:rsidRPr="007031CD" w:rsidRDefault="00CF6419" w:rsidP="00BA3921">
                                  <w:pPr>
                                    <w:spacing w:after="0"/>
                                  </w:pPr>
                                  <w:r w:rsidRPr="007031CD">
                                    <w:t>Transformer</w:t>
                                  </w:r>
                                </w:p>
                              </w:tc>
                              <w:tc>
                                <w:tcPr>
                                  <w:tcW w:w="1339" w:type="dxa"/>
                                  <w:tcBorders>
                                    <w:top w:val="single" w:sz="4" w:space="0" w:color="FFFFFF" w:themeColor="background1"/>
                                    <w:bottom w:val="single" w:sz="4" w:space="0" w:color="FFFFFF" w:themeColor="background1"/>
                                  </w:tcBorders>
                                  <w:shd w:val="clear" w:color="000000" w:fill="9BBB59"/>
                                  <w:noWrap/>
                                  <w:vAlign w:val="center"/>
                                  <w:hideMark/>
                                </w:tcPr>
                                <w:p w14:paraId="031231E7" w14:textId="77777777" w:rsidR="00CF6419" w:rsidRPr="007031CD" w:rsidRDefault="00CF6419" w:rsidP="00BA3921">
                                  <w:pPr>
                                    <w:spacing w:after="0"/>
                                  </w:pPr>
                                  <w:r w:rsidRPr="007031CD">
                                    <w:t>0.5-5</w:t>
                                  </w:r>
                                  <w:r>
                                    <w:t xml:space="preserve"> </w:t>
                                  </w:r>
                                  <w:r w:rsidRPr="007031CD">
                                    <w:t>kW</w:t>
                                  </w:r>
                                </w:p>
                              </w:tc>
                              <w:tc>
                                <w:tcPr>
                                  <w:tcW w:w="2076" w:type="dxa"/>
                                  <w:tcBorders>
                                    <w:top w:val="single" w:sz="4" w:space="0" w:color="FFFFFF" w:themeColor="background1"/>
                                    <w:bottom w:val="single" w:sz="4" w:space="0" w:color="FFFFFF" w:themeColor="background1"/>
                                  </w:tcBorders>
                                  <w:shd w:val="clear" w:color="000000" w:fill="9BBB59"/>
                                  <w:noWrap/>
                                  <w:vAlign w:val="center"/>
                                  <w:hideMark/>
                                </w:tcPr>
                                <w:p w14:paraId="6C112A88" w14:textId="77777777" w:rsidR="00CF6419" w:rsidRPr="007031CD" w:rsidRDefault="00CF6419" w:rsidP="00BA3921">
                                  <w:pPr>
                                    <w:spacing w:after="0"/>
                                  </w:pPr>
                                  <w:r>
                                    <w:t>at 65</w:t>
                                  </w:r>
                                  <w:r w:rsidRPr="007031CD">
                                    <w:t>-77</w:t>
                                  </w:r>
                                  <w:r>
                                    <w:t xml:space="preserve"> </w:t>
                                  </w:r>
                                  <w:r w:rsidRPr="007031CD">
                                    <w:t>K</w:t>
                                  </w:r>
                                </w:p>
                              </w:tc>
                            </w:tr>
                            <w:tr w:rsidR="00CF6419" w:rsidRPr="001A4526" w14:paraId="11B419CF" w14:textId="77777777" w:rsidTr="00F34C04">
                              <w:trPr>
                                <w:trHeight w:val="418"/>
                              </w:trPr>
                              <w:tc>
                                <w:tcPr>
                                  <w:tcW w:w="1895" w:type="dxa"/>
                                  <w:tcBorders>
                                    <w:top w:val="single" w:sz="4" w:space="0" w:color="FFFFFF" w:themeColor="background1"/>
                                  </w:tcBorders>
                                  <w:shd w:val="clear" w:color="000000" w:fill="9BBB59"/>
                                  <w:noWrap/>
                                  <w:vAlign w:val="center"/>
                                  <w:hideMark/>
                                </w:tcPr>
                                <w:p w14:paraId="41A0148A" w14:textId="77777777" w:rsidR="00CF6419" w:rsidRPr="007031CD" w:rsidRDefault="00CF6419" w:rsidP="00BA3921">
                                  <w:pPr>
                                    <w:spacing w:after="0"/>
                                    <w:rPr>
                                      <w:lang w:eastAsia="ja-JP"/>
                                    </w:rPr>
                                  </w:pPr>
                                  <w:r>
                                    <w:t>SFCL</w:t>
                                  </w:r>
                                </w:p>
                              </w:tc>
                              <w:tc>
                                <w:tcPr>
                                  <w:tcW w:w="1339" w:type="dxa"/>
                                  <w:tcBorders>
                                    <w:top w:val="single" w:sz="4" w:space="0" w:color="FFFFFF" w:themeColor="background1"/>
                                  </w:tcBorders>
                                  <w:shd w:val="clear" w:color="000000" w:fill="9BBB59"/>
                                  <w:noWrap/>
                                  <w:vAlign w:val="center"/>
                                  <w:hideMark/>
                                </w:tcPr>
                                <w:p w14:paraId="3540D497" w14:textId="77777777" w:rsidR="00CF6419" w:rsidRPr="007031CD" w:rsidRDefault="00CF6419" w:rsidP="00780BAB">
                                  <w:pPr>
                                    <w:spacing w:after="0"/>
                                  </w:pPr>
                                  <w:r>
                                    <w:t xml:space="preserve">0.5-2 </w:t>
                                  </w:r>
                                  <w:r w:rsidRPr="007031CD">
                                    <w:t>kW</w:t>
                                  </w:r>
                                </w:p>
                              </w:tc>
                              <w:tc>
                                <w:tcPr>
                                  <w:tcW w:w="2076" w:type="dxa"/>
                                  <w:tcBorders>
                                    <w:top w:val="single" w:sz="4" w:space="0" w:color="FFFFFF" w:themeColor="background1"/>
                                  </w:tcBorders>
                                  <w:shd w:val="clear" w:color="000000" w:fill="9BBB59"/>
                                  <w:noWrap/>
                                  <w:vAlign w:val="center"/>
                                  <w:hideMark/>
                                </w:tcPr>
                                <w:p w14:paraId="13287242" w14:textId="77777777" w:rsidR="00CF6419" w:rsidRPr="007031CD" w:rsidRDefault="00CF6419" w:rsidP="00BA3921">
                                  <w:pPr>
                                    <w:spacing w:after="0"/>
                                  </w:pPr>
                                  <w:r>
                                    <w:t>at 65</w:t>
                                  </w:r>
                                  <w:r w:rsidRPr="007031CD">
                                    <w:t>-77</w:t>
                                  </w:r>
                                  <w:r>
                                    <w:t xml:space="preserve"> </w:t>
                                  </w:r>
                                  <w:r w:rsidRPr="007031CD">
                                    <w:t>K</w:t>
                                  </w:r>
                                </w:p>
                              </w:tc>
                            </w:tr>
                          </w:tbl>
                          <w:p w14:paraId="454EC6C8" w14:textId="77777777" w:rsidR="00CF6419" w:rsidRDefault="00CF6419" w:rsidP="00AB5FC2">
                            <w:pPr>
                              <w:adjustRightInd w:val="0"/>
                              <w:snapToGrid w:val="0"/>
                              <w:spacing w:line="200" w:lineRule="atLeas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0327" id="テキスト ボックス 321" o:spid="_x0000_s1039" type="#_x0000_t202" style="position:absolute;left:0;text-align:left;margin-left:181.65pt;margin-top:431.65pt;width:287.95pt;height:156.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" fillcolor="white [3201]" strokecolor="#4f81bd [3204]" strokeweight=".5pt">
                <v:textbox>
                  <w:txbxContent>
                    <w:p w14:paraId="544A0074" w14:textId="77777777" w:rsidR="00CF6419" w:rsidRPr="00894C23" w:rsidRDefault="00CF6419" w:rsidP="00F16BCD">
                      <w:pPr>
                        <w:pStyle w:val="Caption"/>
                        <w:jc w:val="left"/>
                        <w:rPr>
                          <w:rFonts w:eastAsiaTheme="minorEastAsia"/>
                          <w:lang w:eastAsia="ja-JP"/>
                        </w:rPr>
                      </w:pPr>
                      <w:bookmarkStart w:id="48" w:name="_Toc419717403"/>
                      <w:r w:rsidRPr="009E4814">
                        <w:rPr>
                          <w:rFonts w:hint="eastAsia"/>
                        </w:rPr>
                        <w:t xml:space="preserve">Table </w:t>
                      </w:r>
                      <w:r w:rsidRPr="009E4814">
                        <w:t>3</w:t>
                      </w:r>
                      <w:r w:rsidRPr="009E4814">
                        <w:rPr>
                          <w:rFonts w:hint="eastAsia"/>
                        </w:rPr>
                        <w:t xml:space="preserve">.2 HTS applications and </w:t>
                      </w:r>
                      <w:r>
                        <w:t xml:space="preserve">the </w:t>
                      </w:r>
                      <w:r w:rsidRPr="009E4814">
                        <w:rPr>
                          <w:rFonts w:hint="eastAsia"/>
                        </w:rPr>
                        <w:t>required</w:t>
                      </w:r>
                      <w:r>
                        <w:rPr>
                          <w:rFonts w:eastAsiaTheme="minorEastAsia"/>
                          <w:lang w:eastAsia="ja-JP"/>
                        </w:rPr>
                        <w:t xml:space="preserve"> </w:t>
                      </w:r>
                      <w:r w:rsidRPr="009E4814">
                        <w:rPr>
                          <w:rFonts w:hint="eastAsia"/>
                        </w:rPr>
                        <w:t>cooling power</w:t>
                      </w:r>
                      <w:bookmarkEnd w:id="48"/>
                      <w:r>
                        <w:t>.</w:t>
                      </w:r>
                    </w:p>
                    <w:tbl>
                      <w:tblPr>
                        <w:tblW w:w="5310" w:type="dxa"/>
                        <w:tblInd w:w="189"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99" w:type="dxa"/>
                          <w:right w:w="99" w:type="dxa"/>
                        </w:tblCellMar>
                        <w:tblLook w:val="04A0" w:firstRow="1" w:lastRow="0" w:firstColumn="1" w:lastColumn="0" w:noHBand="0" w:noVBand="1"/>
                      </w:tblPr>
                      <w:tblGrid>
                        <w:gridCol w:w="1895"/>
                        <w:gridCol w:w="1339"/>
                        <w:gridCol w:w="2076"/>
                      </w:tblGrid>
                      <w:tr w:rsidR="00CF6419" w:rsidRPr="001A4526" w14:paraId="54522E1B" w14:textId="77777777" w:rsidTr="00F34C04">
                        <w:trPr>
                          <w:trHeight w:val="576"/>
                        </w:trPr>
                        <w:tc>
                          <w:tcPr>
                            <w:tcW w:w="1895" w:type="dxa"/>
                            <w:tcBorders>
                              <w:bottom w:val="single" w:sz="4" w:space="0" w:color="4F81BD" w:themeColor="accent1"/>
                            </w:tcBorders>
                            <w:shd w:val="clear" w:color="auto" w:fill="auto"/>
                            <w:noWrap/>
                            <w:vAlign w:val="center"/>
                            <w:hideMark/>
                          </w:tcPr>
                          <w:p w14:paraId="360042B9" w14:textId="77777777" w:rsidR="00CF6419" w:rsidRPr="008D47C1" w:rsidRDefault="00CF6419" w:rsidP="00BA3921">
                            <w:pPr>
                              <w:spacing w:after="0"/>
                              <w:jc w:val="center"/>
                              <w:rPr>
                                <w:b/>
                              </w:rPr>
                            </w:pPr>
                            <w:r w:rsidRPr="008D47C1">
                              <w:rPr>
                                <w:b/>
                              </w:rPr>
                              <w:t>Applications</w:t>
                            </w:r>
                          </w:p>
                        </w:tc>
                        <w:tc>
                          <w:tcPr>
                            <w:tcW w:w="3415" w:type="dxa"/>
                            <w:gridSpan w:val="2"/>
                            <w:tcBorders>
                              <w:bottom w:val="single" w:sz="4" w:space="0" w:color="4F81BD" w:themeColor="accent1"/>
                            </w:tcBorders>
                            <w:shd w:val="clear" w:color="auto" w:fill="auto"/>
                            <w:noWrap/>
                            <w:vAlign w:val="center"/>
                            <w:hideMark/>
                          </w:tcPr>
                          <w:p w14:paraId="430C9237" w14:textId="77777777" w:rsidR="00CF6419" w:rsidRPr="008D47C1" w:rsidRDefault="00CF6419" w:rsidP="00892C50">
                            <w:pPr>
                              <w:spacing w:after="0"/>
                              <w:jc w:val="center"/>
                              <w:rPr>
                                <w:b/>
                              </w:rPr>
                            </w:pPr>
                            <w:r w:rsidRPr="008D47C1">
                              <w:rPr>
                                <w:b/>
                              </w:rPr>
                              <w:t>Required</w:t>
                            </w:r>
                            <w:r>
                              <w:rPr>
                                <w:b/>
                              </w:rPr>
                              <w:t xml:space="preserve"> </w:t>
                            </w:r>
                            <w:r w:rsidRPr="008D47C1">
                              <w:rPr>
                                <w:b/>
                              </w:rPr>
                              <w:t>Cooling Capacity</w:t>
                            </w:r>
                          </w:p>
                        </w:tc>
                      </w:tr>
                      <w:tr w:rsidR="00CF6419" w:rsidRPr="001A4526" w14:paraId="154A4188" w14:textId="77777777" w:rsidTr="00F34C04">
                        <w:trPr>
                          <w:trHeight w:val="418"/>
                        </w:trPr>
                        <w:tc>
                          <w:tcPr>
                            <w:tcW w:w="1895" w:type="dxa"/>
                            <w:tcBorders>
                              <w:bottom w:val="single" w:sz="4" w:space="0" w:color="FFFFFF" w:themeColor="background1"/>
                            </w:tcBorders>
                            <w:shd w:val="clear" w:color="000000" w:fill="9BBB59"/>
                            <w:noWrap/>
                            <w:vAlign w:val="center"/>
                            <w:hideMark/>
                          </w:tcPr>
                          <w:p w14:paraId="6FBFB1C0" w14:textId="77777777" w:rsidR="00CF6419" w:rsidRPr="007031CD" w:rsidRDefault="00CF6419" w:rsidP="00BA3921">
                            <w:pPr>
                              <w:spacing w:after="0"/>
                            </w:pPr>
                            <w:r w:rsidRPr="007031CD">
                              <w:t>Cable</w:t>
                            </w:r>
                          </w:p>
                        </w:tc>
                        <w:tc>
                          <w:tcPr>
                            <w:tcW w:w="1339" w:type="dxa"/>
                            <w:tcBorders>
                              <w:bottom w:val="single" w:sz="4" w:space="0" w:color="FFFFFF" w:themeColor="background1"/>
                            </w:tcBorders>
                            <w:shd w:val="clear" w:color="000000" w:fill="9BBB59"/>
                            <w:noWrap/>
                            <w:vAlign w:val="center"/>
                            <w:hideMark/>
                          </w:tcPr>
                          <w:p w14:paraId="2812FAD4" w14:textId="77777777" w:rsidR="00CF6419" w:rsidRPr="007031CD" w:rsidRDefault="00CF6419" w:rsidP="00BA3921">
                            <w:pPr>
                              <w:spacing w:after="0"/>
                            </w:pPr>
                            <w:r w:rsidRPr="007031CD">
                              <w:t>2-20</w:t>
                            </w:r>
                            <w:r>
                              <w:t xml:space="preserve"> </w:t>
                            </w:r>
                            <w:r w:rsidRPr="007031CD">
                              <w:t>kW</w:t>
                            </w:r>
                          </w:p>
                        </w:tc>
                        <w:tc>
                          <w:tcPr>
                            <w:tcW w:w="2076" w:type="dxa"/>
                            <w:tcBorders>
                              <w:bottom w:val="single" w:sz="4" w:space="0" w:color="FFFFFF" w:themeColor="background1"/>
                            </w:tcBorders>
                            <w:shd w:val="clear" w:color="000000" w:fill="9BBB59"/>
                            <w:noWrap/>
                            <w:vAlign w:val="center"/>
                            <w:hideMark/>
                          </w:tcPr>
                          <w:p w14:paraId="7B2D5607" w14:textId="77777777" w:rsidR="00CF6419" w:rsidRPr="007031CD" w:rsidRDefault="00CF6419" w:rsidP="00BA3921">
                            <w:pPr>
                              <w:spacing w:after="0"/>
                            </w:pPr>
                            <w:r>
                              <w:t>at 65</w:t>
                            </w:r>
                            <w:r w:rsidRPr="007031CD">
                              <w:t>-77</w:t>
                            </w:r>
                            <w:r>
                              <w:t xml:space="preserve"> </w:t>
                            </w:r>
                            <w:r w:rsidRPr="007031CD">
                              <w:t>K</w:t>
                            </w:r>
                          </w:p>
                        </w:tc>
                      </w:tr>
                      <w:tr w:rsidR="00CF6419" w:rsidRPr="001A4526" w14:paraId="5626B33E" w14:textId="77777777" w:rsidTr="00F34C04">
                        <w:trPr>
                          <w:trHeight w:val="418"/>
                        </w:trPr>
                        <w:tc>
                          <w:tcPr>
                            <w:tcW w:w="1895" w:type="dxa"/>
                            <w:tcBorders>
                              <w:top w:val="single" w:sz="4" w:space="0" w:color="FFFFFF" w:themeColor="background1"/>
                              <w:bottom w:val="single" w:sz="4" w:space="0" w:color="FFFFFF" w:themeColor="background1"/>
                            </w:tcBorders>
                            <w:shd w:val="clear" w:color="000000" w:fill="9BBB59"/>
                            <w:noWrap/>
                            <w:vAlign w:val="center"/>
                            <w:hideMark/>
                          </w:tcPr>
                          <w:p w14:paraId="5CC0C2F7" w14:textId="77777777" w:rsidR="00CF6419" w:rsidRPr="007031CD" w:rsidRDefault="00CF6419" w:rsidP="00BA3921">
                            <w:pPr>
                              <w:spacing w:after="0"/>
                            </w:pPr>
                            <w:r w:rsidRPr="007031CD">
                              <w:t>Motor</w:t>
                            </w:r>
                          </w:p>
                        </w:tc>
                        <w:tc>
                          <w:tcPr>
                            <w:tcW w:w="1339" w:type="dxa"/>
                            <w:tcBorders>
                              <w:top w:val="single" w:sz="4" w:space="0" w:color="FFFFFF" w:themeColor="background1"/>
                              <w:bottom w:val="single" w:sz="4" w:space="0" w:color="FFFFFF" w:themeColor="background1"/>
                            </w:tcBorders>
                            <w:shd w:val="clear" w:color="000000" w:fill="9BBB59"/>
                            <w:noWrap/>
                            <w:vAlign w:val="center"/>
                            <w:hideMark/>
                          </w:tcPr>
                          <w:p w14:paraId="6A045F49" w14:textId="77777777" w:rsidR="00CF6419" w:rsidRPr="007031CD" w:rsidRDefault="00CF6419" w:rsidP="00BA3921">
                            <w:pPr>
                              <w:spacing w:after="0"/>
                            </w:pPr>
                            <w:r w:rsidRPr="007031CD">
                              <w:t>2-5</w:t>
                            </w:r>
                            <w:r>
                              <w:t xml:space="preserve"> </w:t>
                            </w:r>
                            <w:r w:rsidRPr="007031CD">
                              <w:t>kW</w:t>
                            </w:r>
                          </w:p>
                        </w:tc>
                        <w:tc>
                          <w:tcPr>
                            <w:tcW w:w="2076" w:type="dxa"/>
                            <w:tcBorders>
                              <w:top w:val="single" w:sz="4" w:space="0" w:color="FFFFFF" w:themeColor="background1"/>
                              <w:bottom w:val="single" w:sz="4" w:space="0" w:color="FFFFFF" w:themeColor="background1"/>
                            </w:tcBorders>
                            <w:shd w:val="clear" w:color="000000" w:fill="9BBB59"/>
                            <w:noWrap/>
                            <w:vAlign w:val="center"/>
                            <w:hideMark/>
                          </w:tcPr>
                          <w:p w14:paraId="44C86064" w14:textId="77777777" w:rsidR="00CF6419" w:rsidRPr="007031CD" w:rsidRDefault="00CF6419" w:rsidP="00BA3921">
                            <w:pPr>
                              <w:spacing w:after="0"/>
                            </w:pPr>
                            <w:r>
                              <w:t>at 65</w:t>
                            </w:r>
                            <w:r w:rsidRPr="007031CD">
                              <w:t>-77</w:t>
                            </w:r>
                            <w:r>
                              <w:t xml:space="preserve"> </w:t>
                            </w:r>
                            <w:r w:rsidRPr="007031CD">
                              <w:t>K</w:t>
                            </w:r>
                          </w:p>
                        </w:tc>
                      </w:tr>
                      <w:tr w:rsidR="00CF6419" w:rsidRPr="001A4526" w14:paraId="6999856A" w14:textId="77777777" w:rsidTr="00F34C04">
                        <w:trPr>
                          <w:trHeight w:val="418"/>
                        </w:trPr>
                        <w:tc>
                          <w:tcPr>
                            <w:tcW w:w="1895" w:type="dxa"/>
                            <w:tcBorders>
                              <w:top w:val="single" w:sz="4" w:space="0" w:color="FFFFFF" w:themeColor="background1"/>
                              <w:bottom w:val="single" w:sz="4" w:space="0" w:color="FFFFFF" w:themeColor="background1"/>
                            </w:tcBorders>
                            <w:shd w:val="clear" w:color="000000" w:fill="9BBB59"/>
                            <w:noWrap/>
                            <w:vAlign w:val="center"/>
                            <w:hideMark/>
                          </w:tcPr>
                          <w:p w14:paraId="25B74657" w14:textId="77777777" w:rsidR="00CF6419" w:rsidRPr="007031CD" w:rsidRDefault="00CF6419" w:rsidP="00BA3921">
                            <w:pPr>
                              <w:spacing w:after="0"/>
                            </w:pPr>
                            <w:r w:rsidRPr="007031CD">
                              <w:t>Transformer</w:t>
                            </w:r>
                          </w:p>
                        </w:tc>
                        <w:tc>
                          <w:tcPr>
                            <w:tcW w:w="1339" w:type="dxa"/>
                            <w:tcBorders>
                              <w:top w:val="single" w:sz="4" w:space="0" w:color="FFFFFF" w:themeColor="background1"/>
                              <w:bottom w:val="single" w:sz="4" w:space="0" w:color="FFFFFF" w:themeColor="background1"/>
                            </w:tcBorders>
                            <w:shd w:val="clear" w:color="000000" w:fill="9BBB59"/>
                            <w:noWrap/>
                            <w:vAlign w:val="center"/>
                            <w:hideMark/>
                          </w:tcPr>
                          <w:p w14:paraId="031231E7" w14:textId="77777777" w:rsidR="00CF6419" w:rsidRPr="007031CD" w:rsidRDefault="00CF6419" w:rsidP="00BA3921">
                            <w:pPr>
                              <w:spacing w:after="0"/>
                            </w:pPr>
                            <w:r w:rsidRPr="007031CD">
                              <w:t>0.5-5</w:t>
                            </w:r>
                            <w:r>
                              <w:t xml:space="preserve"> </w:t>
                            </w:r>
                            <w:r w:rsidRPr="007031CD">
                              <w:t>kW</w:t>
                            </w:r>
                          </w:p>
                        </w:tc>
                        <w:tc>
                          <w:tcPr>
                            <w:tcW w:w="2076" w:type="dxa"/>
                            <w:tcBorders>
                              <w:top w:val="single" w:sz="4" w:space="0" w:color="FFFFFF" w:themeColor="background1"/>
                              <w:bottom w:val="single" w:sz="4" w:space="0" w:color="FFFFFF" w:themeColor="background1"/>
                            </w:tcBorders>
                            <w:shd w:val="clear" w:color="000000" w:fill="9BBB59"/>
                            <w:noWrap/>
                            <w:vAlign w:val="center"/>
                            <w:hideMark/>
                          </w:tcPr>
                          <w:p w14:paraId="6C112A88" w14:textId="77777777" w:rsidR="00CF6419" w:rsidRPr="007031CD" w:rsidRDefault="00CF6419" w:rsidP="00BA3921">
                            <w:pPr>
                              <w:spacing w:after="0"/>
                            </w:pPr>
                            <w:r>
                              <w:t>at 65</w:t>
                            </w:r>
                            <w:r w:rsidRPr="007031CD">
                              <w:t>-77</w:t>
                            </w:r>
                            <w:r>
                              <w:t xml:space="preserve"> </w:t>
                            </w:r>
                            <w:r w:rsidRPr="007031CD">
                              <w:t>K</w:t>
                            </w:r>
                          </w:p>
                        </w:tc>
                      </w:tr>
                      <w:tr w:rsidR="00CF6419" w:rsidRPr="001A4526" w14:paraId="11B419CF" w14:textId="77777777" w:rsidTr="00F34C04">
                        <w:trPr>
                          <w:trHeight w:val="418"/>
                        </w:trPr>
                        <w:tc>
                          <w:tcPr>
                            <w:tcW w:w="1895" w:type="dxa"/>
                            <w:tcBorders>
                              <w:top w:val="single" w:sz="4" w:space="0" w:color="FFFFFF" w:themeColor="background1"/>
                            </w:tcBorders>
                            <w:shd w:val="clear" w:color="000000" w:fill="9BBB59"/>
                            <w:noWrap/>
                            <w:vAlign w:val="center"/>
                            <w:hideMark/>
                          </w:tcPr>
                          <w:p w14:paraId="41A0148A" w14:textId="77777777" w:rsidR="00CF6419" w:rsidRPr="007031CD" w:rsidRDefault="00CF6419" w:rsidP="00BA3921">
                            <w:pPr>
                              <w:spacing w:after="0"/>
                              <w:rPr>
                                <w:lang w:eastAsia="ja-JP"/>
                              </w:rPr>
                            </w:pPr>
                            <w:r>
                              <w:t>SFCL</w:t>
                            </w:r>
                          </w:p>
                        </w:tc>
                        <w:tc>
                          <w:tcPr>
                            <w:tcW w:w="1339" w:type="dxa"/>
                            <w:tcBorders>
                              <w:top w:val="single" w:sz="4" w:space="0" w:color="FFFFFF" w:themeColor="background1"/>
                            </w:tcBorders>
                            <w:shd w:val="clear" w:color="000000" w:fill="9BBB59"/>
                            <w:noWrap/>
                            <w:vAlign w:val="center"/>
                            <w:hideMark/>
                          </w:tcPr>
                          <w:p w14:paraId="3540D497" w14:textId="77777777" w:rsidR="00CF6419" w:rsidRPr="007031CD" w:rsidRDefault="00CF6419" w:rsidP="00780BAB">
                            <w:pPr>
                              <w:spacing w:after="0"/>
                            </w:pPr>
                            <w:r>
                              <w:t xml:space="preserve">0.5-2 </w:t>
                            </w:r>
                            <w:r w:rsidRPr="007031CD">
                              <w:t>kW</w:t>
                            </w:r>
                          </w:p>
                        </w:tc>
                        <w:tc>
                          <w:tcPr>
                            <w:tcW w:w="2076" w:type="dxa"/>
                            <w:tcBorders>
                              <w:top w:val="single" w:sz="4" w:space="0" w:color="FFFFFF" w:themeColor="background1"/>
                            </w:tcBorders>
                            <w:shd w:val="clear" w:color="000000" w:fill="9BBB59"/>
                            <w:noWrap/>
                            <w:vAlign w:val="center"/>
                            <w:hideMark/>
                          </w:tcPr>
                          <w:p w14:paraId="13287242" w14:textId="77777777" w:rsidR="00CF6419" w:rsidRPr="007031CD" w:rsidRDefault="00CF6419" w:rsidP="00BA3921">
                            <w:pPr>
                              <w:spacing w:after="0"/>
                            </w:pPr>
                            <w:r>
                              <w:t>at 65</w:t>
                            </w:r>
                            <w:r w:rsidRPr="007031CD">
                              <w:t>-77</w:t>
                            </w:r>
                            <w:r>
                              <w:t xml:space="preserve"> </w:t>
                            </w:r>
                            <w:r w:rsidRPr="007031CD">
                              <w:t>K</w:t>
                            </w:r>
                          </w:p>
                        </w:tc>
                      </w:tr>
                    </w:tbl>
                    <w:p w14:paraId="454EC6C8" w14:textId="77777777" w:rsidR="00CF6419" w:rsidRDefault="00CF6419" w:rsidP="00AB5FC2">
                      <w:pPr>
                        <w:adjustRightInd w:val="0"/>
                        <w:snapToGrid w:val="0"/>
                        <w:spacing w:line="200" w:lineRule="atLeast"/>
                        <w:rPr>
                          <w:sz w:val="18"/>
                          <w:szCs w:val="18"/>
                        </w:rPr>
                      </w:pPr>
                    </w:p>
                  </w:txbxContent>
                </v:textbox>
                <w10:wrap type="square" anchorx="margin" anchory="margin"/>
              </v:shape>
            </w:pict>
          </mc:Fallback>
        </mc:AlternateContent>
      </w:r>
      <w:r w:rsidR="00BA3921" w:rsidRPr="001067D3">
        <w:rPr>
          <w:noProof/>
        </w:rPr>
        <mc:AlternateContent>
          <mc:Choice Requires="wps">
            <w:drawing>
              <wp:anchor distT="0" distB="0" distL="114300" distR="114300" simplePos="0" relativeHeight="251607040" behindDoc="0" locked="0" layoutInCell="1" allowOverlap="1" wp14:anchorId="34227C6F" wp14:editId="2A0C6FBD">
                <wp:simplePos x="0" y="0"/>
                <wp:positionH relativeFrom="margin">
                  <wp:posOffset>2317750</wp:posOffset>
                </wp:positionH>
                <wp:positionV relativeFrom="margin">
                  <wp:posOffset>3207385</wp:posOffset>
                </wp:positionV>
                <wp:extent cx="3646170" cy="2105025"/>
                <wp:effectExtent l="0" t="0" r="11430" b="28575"/>
                <wp:wrapSquare wrapText="bothSides"/>
                <wp:docPr id="341" name="テキスト ボックス 341"/>
                <wp:cNvGraphicFramePr/>
                <a:graphic xmlns:a="http://schemas.openxmlformats.org/drawingml/2006/main">
                  <a:graphicData uri="http://schemas.microsoft.com/office/word/2010/wordprocessingShape">
                    <wps:wsp>
                      <wps:cNvSpPr txBox="1"/>
                      <wps:spPr>
                        <a:xfrm>
                          <a:off x="0" y="0"/>
                          <a:ext cx="3646170" cy="210502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251B4C4" w14:textId="77777777" w:rsidR="00CF6419" w:rsidRPr="009E4814" w:rsidRDefault="00CF6419" w:rsidP="00F16BCD">
                            <w:pPr>
                              <w:pStyle w:val="Caption"/>
                              <w:jc w:val="left"/>
                            </w:pPr>
                            <w:bookmarkStart w:id="49" w:name="_Toc419717402"/>
                            <w:r w:rsidRPr="009E4814">
                              <w:rPr>
                                <w:rFonts w:hint="eastAsia"/>
                              </w:rPr>
                              <w:t xml:space="preserve">Table </w:t>
                            </w:r>
                            <w:r w:rsidRPr="009E4814">
                              <w:t>3</w:t>
                            </w:r>
                            <w:r w:rsidRPr="009E4814">
                              <w:rPr>
                                <w:rFonts w:hint="eastAsia"/>
                              </w:rPr>
                              <w:t>.1</w:t>
                            </w:r>
                            <w:r>
                              <w:rPr>
                                <w:rFonts w:hint="eastAsia"/>
                              </w:rPr>
                              <w:t xml:space="preserve"> </w:t>
                            </w:r>
                            <w:r w:rsidRPr="009E4814">
                              <w:rPr>
                                <w:rFonts w:hint="eastAsia"/>
                              </w:rPr>
                              <w:t xml:space="preserve">Typical </w:t>
                            </w:r>
                            <w:r>
                              <w:t>cryogenic systems</w:t>
                            </w:r>
                            <w:r w:rsidRPr="009E4814">
                              <w:rPr>
                                <w:rFonts w:hint="eastAsia"/>
                              </w:rPr>
                              <w:t>, operating temperature and cooling capacity</w:t>
                            </w:r>
                            <w:r w:rsidRPr="009E4814">
                              <w:t>.</w:t>
                            </w:r>
                            <w:bookmarkEnd w:id="49"/>
                          </w:p>
                          <w:tbl>
                            <w:tblPr>
                              <w:tblW w:w="5335"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99" w:type="dxa"/>
                                <w:right w:w="99" w:type="dxa"/>
                              </w:tblCellMar>
                              <w:tblLook w:val="04A0" w:firstRow="1" w:lastRow="0" w:firstColumn="1" w:lastColumn="0" w:noHBand="0" w:noVBand="1"/>
                            </w:tblPr>
                            <w:tblGrid>
                              <w:gridCol w:w="1721"/>
                              <w:gridCol w:w="1897"/>
                              <w:gridCol w:w="1717"/>
                            </w:tblGrid>
                            <w:tr w:rsidR="00CF6419" w:rsidRPr="009E4814" w14:paraId="7659F021" w14:textId="77777777" w:rsidTr="00F16BCD">
                              <w:trPr>
                                <w:trHeight w:val="576"/>
                                <w:jc w:val="center"/>
                              </w:trPr>
                              <w:tc>
                                <w:tcPr>
                                  <w:tcW w:w="1721" w:type="dxa"/>
                                  <w:shd w:val="clear" w:color="auto" w:fill="auto"/>
                                  <w:noWrap/>
                                  <w:vAlign w:val="center"/>
                                  <w:hideMark/>
                                </w:tcPr>
                                <w:p w14:paraId="33909567" w14:textId="77777777" w:rsidR="00CF6419" w:rsidRPr="009E4814" w:rsidRDefault="00CF6419" w:rsidP="00BA3921">
                                  <w:pPr>
                                    <w:spacing w:after="0" w:line="240" w:lineRule="auto"/>
                                    <w:jc w:val="center"/>
                                    <w:rPr>
                                      <w:b/>
                                    </w:rPr>
                                  </w:pPr>
                                  <w:r>
                                    <w:rPr>
                                      <w:b/>
                                    </w:rPr>
                                    <w:t>Cryogenic</w:t>
                                  </w:r>
                                  <w:r w:rsidRPr="009E4814">
                                    <w:rPr>
                                      <w:b/>
                                    </w:rPr>
                                    <w:t xml:space="preserve"> System</w:t>
                                  </w:r>
                                </w:p>
                              </w:tc>
                              <w:tc>
                                <w:tcPr>
                                  <w:tcW w:w="1897" w:type="dxa"/>
                                  <w:shd w:val="clear" w:color="auto" w:fill="auto"/>
                                  <w:vAlign w:val="center"/>
                                  <w:hideMark/>
                                </w:tcPr>
                                <w:p w14:paraId="4CC04DDC" w14:textId="77777777" w:rsidR="00CF6419" w:rsidRPr="009E4814" w:rsidRDefault="00CF6419" w:rsidP="00BA3921">
                                  <w:pPr>
                                    <w:spacing w:after="0" w:line="240" w:lineRule="auto"/>
                                    <w:jc w:val="center"/>
                                    <w:rPr>
                                      <w:b/>
                                    </w:rPr>
                                  </w:pPr>
                                  <w:r w:rsidRPr="009E4814">
                                    <w:rPr>
                                      <w:b/>
                                    </w:rPr>
                                    <w:t>Working Temperature (K)</w:t>
                                  </w:r>
                                </w:p>
                              </w:tc>
                              <w:tc>
                                <w:tcPr>
                                  <w:tcW w:w="1717" w:type="dxa"/>
                                  <w:shd w:val="clear" w:color="auto" w:fill="auto"/>
                                  <w:vAlign w:val="center"/>
                                  <w:hideMark/>
                                </w:tcPr>
                                <w:p w14:paraId="0877C8AB" w14:textId="77777777" w:rsidR="00CF6419" w:rsidRPr="009E4814" w:rsidRDefault="00CF6419" w:rsidP="00BA3921">
                                  <w:pPr>
                                    <w:spacing w:after="0" w:line="240" w:lineRule="auto"/>
                                    <w:jc w:val="center"/>
                                    <w:rPr>
                                      <w:b/>
                                    </w:rPr>
                                  </w:pPr>
                                  <w:r w:rsidRPr="009E4814">
                                    <w:rPr>
                                      <w:b/>
                                    </w:rPr>
                                    <w:t>Cooling Capacity (W)</w:t>
                                  </w:r>
                                </w:p>
                              </w:tc>
                            </w:tr>
                            <w:tr w:rsidR="00CF6419" w:rsidRPr="009E4814" w14:paraId="03CDD7FE" w14:textId="77777777" w:rsidTr="00F16BCD">
                              <w:trPr>
                                <w:trHeight w:val="422"/>
                                <w:jc w:val="center"/>
                              </w:trPr>
                              <w:tc>
                                <w:tcPr>
                                  <w:tcW w:w="1721" w:type="dxa"/>
                                  <w:shd w:val="clear" w:color="000000" w:fill="B7DEE8"/>
                                  <w:noWrap/>
                                  <w:vAlign w:val="center"/>
                                  <w:hideMark/>
                                </w:tcPr>
                                <w:p w14:paraId="735E220A" w14:textId="77777777" w:rsidR="00CF6419" w:rsidRPr="009E4814" w:rsidRDefault="00CF6419" w:rsidP="00BA3921">
                                  <w:pPr>
                                    <w:spacing w:after="0"/>
                                  </w:pPr>
                                  <w:r w:rsidRPr="009E4814">
                                    <w:t>GM</w:t>
                                  </w:r>
                                </w:p>
                              </w:tc>
                              <w:tc>
                                <w:tcPr>
                                  <w:tcW w:w="1897" w:type="dxa"/>
                                  <w:shd w:val="clear" w:color="000000" w:fill="B7DEE8"/>
                                  <w:noWrap/>
                                  <w:vAlign w:val="center"/>
                                  <w:hideMark/>
                                </w:tcPr>
                                <w:p w14:paraId="7D4CC3CE" w14:textId="77777777" w:rsidR="00CF6419" w:rsidRPr="009E4814" w:rsidRDefault="00CF6419" w:rsidP="00780BAB">
                                  <w:pPr>
                                    <w:spacing w:after="0"/>
                                  </w:pPr>
                                  <w:r>
                                    <w:t>4</w:t>
                                  </w:r>
                                  <w:r w:rsidRPr="009E4814">
                                    <w:t>-100</w:t>
                                  </w:r>
                                </w:p>
                              </w:tc>
                              <w:tc>
                                <w:tcPr>
                                  <w:tcW w:w="1717" w:type="dxa"/>
                                  <w:shd w:val="clear" w:color="000000" w:fill="B7DEE8"/>
                                  <w:noWrap/>
                                  <w:vAlign w:val="center"/>
                                  <w:hideMark/>
                                </w:tcPr>
                                <w:p w14:paraId="05009E84" w14:textId="77777777" w:rsidR="00CF6419" w:rsidRPr="009E4814" w:rsidRDefault="00CF6419" w:rsidP="00BA3921">
                                  <w:pPr>
                                    <w:spacing w:after="0"/>
                                  </w:pPr>
                                  <w:r w:rsidRPr="009E4814">
                                    <w:t>0.1-600</w:t>
                                  </w:r>
                                </w:p>
                              </w:tc>
                            </w:tr>
                            <w:tr w:rsidR="00CF6419" w:rsidRPr="009E4814" w14:paraId="02B29B03" w14:textId="77777777" w:rsidTr="00F16BCD">
                              <w:trPr>
                                <w:trHeight w:val="469"/>
                                <w:jc w:val="center"/>
                              </w:trPr>
                              <w:tc>
                                <w:tcPr>
                                  <w:tcW w:w="1721" w:type="dxa"/>
                                  <w:shd w:val="clear" w:color="000000" w:fill="B7DEE8"/>
                                  <w:noWrap/>
                                  <w:vAlign w:val="center"/>
                                  <w:hideMark/>
                                </w:tcPr>
                                <w:p w14:paraId="0AE3DAEE" w14:textId="77777777" w:rsidR="00CF6419" w:rsidRPr="009E4814" w:rsidRDefault="00CF6419" w:rsidP="00BA3921">
                                  <w:pPr>
                                    <w:spacing w:after="0"/>
                                  </w:pPr>
                                  <w:r w:rsidRPr="009E4814">
                                    <w:t>Stirling</w:t>
                                  </w:r>
                                </w:p>
                              </w:tc>
                              <w:tc>
                                <w:tcPr>
                                  <w:tcW w:w="1897" w:type="dxa"/>
                                  <w:shd w:val="clear" w:color="000000" w:fill="B7DEE8"/>
                                  <w:noWrap/>
                                  <w:vAlign w:val="center"/>
                                  <w:hideMark/>
                                </w:tcPr>
                                <w:p w14:paraId="6252A404" w14:textId="77777777" w:rsidR="00CF6419" w:rsidRPr="009E4814" w:rsidRDefault="00CF6419" w:rsidP="00E3413C">
                                  <w:pPr>
                                    <w:spacing w:after="0"/>
                                  </w:pPr>
                                  <w:r w:rsidRPr="00E3413C">
                                    <w:t>65</w:t>
                                  </w:r>
                                  <w:r w:rsidRPr="009E4814">
                                    <w:t>-100</w:t>
                                  </w:r>
                                </w:p>
                              </w:tc>
                              <w:tc>
                                <w:tcPr>
                                  <w:tcW w:w="1717" w:type="dxa"/>
                                  <w:shd w:val="clear" w:color="000000" w:fill="B7DEE8"/>
                                  <w:noWrap/>
                                  <w:vAlign w:val="center"/>
                                  <w:hideMark/>
                                </w:tcPr>
                                <w:p w14:paraId="176B1934" w14:textId="77777777" w:rsidR="00CF6419" w:rsidRPr="009E4814" w:rsidRDefault="00CF6419" w:rsidP="00BA3921">
                                  <w:pPr>
                                    <w:spacing w:after="0"/>
                                  </w:pPr>
                                  <w:r w:rsidRPr="009E4814">
                                    <w:t>0.1-1000</w:t>
                                  </w:r>
                                </w:p>
                              </w:tc>
                            </w:tr>
                            <w:tr w:rsidR="00CF6419" w:rsidRPr="009E4814" w14:paraId="3FB1B860" w14:textId="77777777" w:rsidTr="00F16BCD">
                              <w:trPr>
                                <w:trHeight w:val="406"/>
                                <w:jc w:val="center"/>
                              </w:trPr>
                              <w:tc>
                                <w:tcPr>
                                  <w:tcW w:w="1721" w:type="dxa"/>
                                  <w:shd w:val="clear" w:color="000000" w:fill="B7DEE8"/>
                                  <w:noWrap/>
                                  <w:vAlign w:val="center"/>
                                  <w:hideMark/>
                                </w:tcPr>
                                <w:p w14:paraId="18F181A2" w14:textId="77777777" w:rsidR="00CF6419" w:rsidRPr="009E4814" w:rsidRDefault="00CF6419" w:rsidP="00BA3921">
                                  <w:pPr>
                                    <w:spacing w:after="0"/>
                                  </w:pPr>
                                  <w:r w:rsidRPr="009E4814">
                                    <w:t>Pulse Tube</w:t>
                                  </w:r>
                                </w:p>
                              </w:tc>
                              <w:tc>
                                <w:tcPr>
                                  <w:tcW w:w="1897" w:type="dxa"/>
                                  <w:shd w:val="clear" w:color="000000" w:fill="B7DEE8"/>
                                  <w:noWrap/>
                                  <w:vAlign w:val="center"/>
                                  <w:hideMark/>
                                </w:tcPr>
                                <w:p w14:paraId="0406D888" w14:textId="77777777" w:rsidR="00CF6419" w:rsidRPr="009E4814" w:rsidRDefault="00CF6419" w:rsidP="00BA3921">
                                  <w:pPr>
                                    <w:spacing w:after="0"/>
                                  </w:pPr>
                                  <w:r w:rsidRPr="009E4814">
                                    <w:t>4-100</w:t>
                                  </w:r>
                                </w:p>
                              </w:tc>
                              <w:tc>
                                <w:tcPr>
                                  <w:tcW w:w="1717" w:type="dxa"/>
                                  <w:shd w:val="clear" w:color="000000" w:fill="B7DEE8"/>
                                  <w:noWrap/>
                                  <w:vAlign w:val="center"/>
                                  <w:hideMark/>
                                </w:tcPr>
                                <w:p w14:paraId="15AD9820" w14:textId="77777777" w:rsidR="00CF6419" w:rsidRPr="009E4814" w:rsidRDefault="00CF6419" w:rsidP="00BA3921">
                                  <w:pPr>
                                    <w:spacing w:after="0"/>
                                  </w:pPr>
                                  <w:r w:rsidRPr="009E4814">
                                    <w:t>0.1-1000</w:t>
                                  </w:r>
                                </w:p>
                              </w:tc>
                            </w:tr>
                            <w:tr w:rsidR="00CF6419" w:rsidRPr="00E316EE" w14:paraId="72048E45" w14:textId="77777777" w:rsidTr="00F16BCD">
                              <w:trPr>
                                <w:trHeight w:val="453"/>
                                <w:jc w:val="center"/>
                              </w:trPr>
                              <w:tc>
                                <w:tcPr>
                                  <w:tcW w:w="1721" w:type="dxa"/>
                                  <w:shd w:val="clear" w:color="000000" w:fill="B7DEE8"/>
                                  <w:noWrap/>
                                  <w:vAlign w:val="center"/>
                                  <w:hideMark/>
                                </w:tcPr>
                                <w:p w14:paraId="1FFB0FEC" w14:textId="77777777" w:rsidR="00CF6419" w:rsidRPr="009E4814" w:rsidRDefault="00CF6419" w:rsidP="00BA3921">
                                  <w:pPr>
                                    <w:spacing w:after="0"/>
                                  </w:pPr>
                                  <w:r w:rsidRPr="009E4814">
                                    <w:t>Turbo Brayton</w:t>
                                  </w:r>
                                </w:p>
                              </w:tc>
                              <w:tc>
                                <w:tcPr>
                                  <w:tcW w:w="1897" w:type="dxa"/>
                                  <w:shd w:val="clear" w:color="000000" w:fill="B7DEE8"/>
                                  <w:noWrap/>
                                  <w:vAlign w:val="center"/>
                                  <w:hideMark/>
                                </w:tcPr>
                                <w:p w14:paraId="7D9E8A6D" w14:textId="77777777" w:rsidR="00CF6419" w:rsidRPr="009E4814" w:rsidRDefault="00CF6419" w:rsidP="00BA3921">
                                  <w:pPr>
                                    <w:spacing w:after="0"/>
                                  </w:pPr>
                                  <w:r w:rsidRPr="009E4814">
                                    <w:t>4-100</w:t>
                                  </w:r>
                                </w:p>
                              </w:tc>
                              <w:tc>
                                <w:tcPr>
                                  <w:tcW w:w="1717" w:type="dxa"/>
                                  <w:shd w:val="clear" w:color="000000" w:fill="B7DEE8"/>
                                  <w:noWrap/>
                                  <w:vAlign w:val="center"/>
                                  <w:hideMark/>
                                </w:tcPr>
                                <w:p w14:paraId="4631728E" w14:textId="77777777" w:rsidR="00CF6419" w:rsidRPr="007031CD" w:rsidRDefault="00CF6419" w:rsidP="00BA3921">
                                  <w:pPr>
                                    <w:spacing w:after="0"/>
                                  </w:pPr>
                                  <w:r w:rsidRPr="009E4814">
                                    <w:t>100-100,000</w:t>
                                  </w:r>
                                </w:p>
                              </w:tc>
                            </w:tr>
                          </w:tbl>
                          <w:p w14:paraId="33D2E15B" w14:textId="77777777" w:rsidR="00CF6419" w:rsidRDefault="00CF6419" w:rsidP="00AB5FC2">
                            <w:pPr>
                              <w:adjustRightInd w:val="0"/>
                              <w:snapToGrid w:val="0"/>
                              <w:spacing w:line="200" w:lineRule="atLeast"/>
                              <w:rPr>
                                <w:sz w:val="18"/>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27C6F" id="テキスト ボックス 341" o:spid="_x0000_s1040" type="#_x0000_t202" style="position:absolute;left:0;text-align:left;margin-left:182.5pt;margin-top:252.55pt;width:287.1pt;height:165.7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" fillcolor="white [3201]" strokecolor="#4f81bd [3204]" strokeweight=".5pt">
                <v:textbox>
                  <w:txbxContent>
                    <w:p w14:paraId="2251B4C4" w14:textId="77777777" w:rsidR="00CF6419" w:rsidRPr="009E4814" w:rsidRDefault="00CF6419" w:rsidP="00F16BCD">
                      <w:pPr>
                        <w:pStyle w:val="Caption"/>
                        <w:jc w:val="left"/>
                      </w:pPr>
                      <w:bookmarkStart w:id="50" w:name="_Toc419717402"/>
                      <w:r w:rsidRPr="009E4814">
                        <w:rPr>
                          <w:rFonts w:hint="eastAsia"/>
                        </w:rPr>
                        <w:t xml:space="preserve">Table </w:t>
                      </w:r>
                      <w:r w:rsidRPr="009E4814">
                        <w:t>3</w:t>
                      </w:r>
                      <w:r w:rsidRPr="009E4814">
                        <w:rPr>
                          <w:rFonts w:hint="eastAsia"/>
                        </w:rPr>
                        <w:t>.1</w:t>
                      </w:r>
                      <w:r>
                        <w:rPr>
                          <w:rFonts w:hint="eastAsia"/>
                        </w:rPr>
                        <w:t xml:space="preserve"> </w:t>
                      </w:r>
                      <w:r w:rsidRPr="009E4814">
                        <w:rPr>
                          <w:rFonts w:hint="eastAsia"/>
                        </w:rPr>
                        <w:t xml:space="preserve">Typical </w:t>
                      </w:r>
                      <w:r>
                        <w:t>cryogenic systems</w:t>
                      </w:r>
                      <w:r w:rsidRPr="009E4814">
                        <w:rPr>
                          <w:rFonts w:hint="eastAsia"/>
                        </w:rPr>
                        <w:t>, operating temperature and cooling capacity</w:t>
                      </w:r>
                      <w:r w:rsidRPr="009E4814">
                        <w:t>.</w:t>
                      </w:r>
                      <w:bookmarkEnd w:id="50"/>
                    </w:p>
                    <w:tbl>
                      <w:tblPr>
                        <w:tblW w:w="5335"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99" w:type="dxa"/>
                          <w:right w:w="99" w:type="dxa"/>
                        </w:tblCellMar>
                        <w:tblLook w:val="04A0" w:firstRow="1" w:lastRow="0" w:firstColumn="1" w:lastColumn="0" w:noHBand="0" w:noVBand="1"/>
                      </w:tblPr>
                      <w:tblGrid>
                        <w:gridCol w:w="1721"/>
                        <w:gridCol w:w="1897"/>
                        <w:gridCol w:w="1717"/>
                      </w:tblGrid>
                      <w:tr w:rsidR="00CF6419" w:rsidRPr="009E4814" w14:paraId="7659F021" w14:textId="77777777" w:rsidTr="00F16BCD">
                        <w:trPr>
                          <w:trHeight w:val="576"/>
                          <w:jc w:val="center"/>
                        </w:trPr>
                        <w:tc>
                          <w:tcPr>
                            <w:tcW w:w="1721" w:type="dxa"/>
                            <w:shd w:val="clear" w:color="auto" w:fill="auto"/>
                            <w:noWrap/>
                            <w:vAlign w:val="center"/>
                            <w:hideMark/>
                          </w:tcPr>
                          <w:p w14:paraId="33909567" w14:textId="77777777" w:rsidR="00CF6419" w:rsidRPr="009E4814" w:rsidRDefault="00CF6419" w:rsidP="00BA3921">
                            <w:pPr>
                              <w:spacing w:after="0" w:line="240" w:lineRule="auto"/>
                              <w:jc w:val="center"/>
                              <w:rPr>
                                <w:b/>
                              </w:rPr>
                            </w:pPr>
                            <w:r>
                              <w:rPr>
                                <w:b/>
                              </w:rPr>
                              <w:t>Cryogenic</w:t>
                            </w:r>
                            <w:r w:rsidRPr="009E4814">
                              <w:rPr>
                                <w:b/>
                              </w:rPr>
                              <w:t xml:space="preserve"> System</w:t>
                            </w:r>
                          </w:p>
                        </w:tc>
                        <w:tc>
                          <w:tcPr>
                            <w:tcW w:w="1897" w:type="dxa"/>
                            <w:shd w:val="clear" w:color="auto" w:fill="auto"/>
                            <w:vAlign w:val="center"/>
                            <w:hideMark/>
                          </w:tcPr>
                          <w:p w14:paraId="4CC04DDC" w14:textId="77777777" w:rsidR="00CF6419" w:rsidRPr="009E4814" w:rsidRDefault="00CF6419" w:rsidP="00BA3921">
                            <w:pPr>
                              <w:spacing w:after="0" w:line="240" w:lineRule="auto"/>
                              <w:jc w:val="center"/>
                              <w:rPr>
                                <w:b/>
                              </w:rPr>
                            </w:pPr>
                            <w:r w:rsidRPr="009E4814">
                              <w:rPr>
                                <w:b/>
                              </w:rPr>
                              <w:t>Working Temperature (K)</w:t>
                            </w:r>
                          </w:p>
                        </w:tc>
                        <w:tc>
                          <w:tcPr>
                            <w:tcW w:w="1717" w:type="dxa"/>
                            <w:shd w:val="clear" w:color="auto" w:fill="auto"/>
                            <w:vAlign w:val="center"/>
                            <w:hideMark/>
                          </w:tcPr>
                          <w:p w14:paraId="0877C8AB" w14:textId="77777777" w:rsidR="00CF6419" w:rsidRPr="009E4814" w:rsidRDefault="00CF6419" w:rsidP="00BA3921">
                            <w:pPr>
                              <w:spacing w:after="0" w:line="240" w:lineRule="auto"/>
                              <w:jc w:val="center"/>
                              <w:rPr>
                                <w:b/>
                              </w:rPr>
                            </w:pPr>
                            <w:r w:rsidRPr="009E4814">
                              <w:rPr>
                                <w:b/>
                              </w:rPr>
                              <w:t>Cooling Capacity (W)</w:t>
                            </w:r>
                          </w:p>
                        </w:tc>
                      </w:tr>
                      <w:tr w:rsidR="00CF6419" w:rsidRPr="009E4814" w14:paraId="03CDD7FE" w14:textId="77777777" w:rsidTr="00F16BCD">
                        <w:trPr>
                          <w:trHeight w:val="422"/>
                          <w:jc w:val="center"/>
                        </w:trPr>
                        <w:tc>
                          <w:tcPr>
                            <w:tcW w:w="1721" w:type="dxa"/>
                            <w:shd w:val="clear" w:color="000000" w:fill="B7DEE8"/>
                            <w:noWrap/>
                            <w:vAlign w:val="center"/>
                            <w:hideMark/>
                          </w:tcPr>
                          <w:p w14:paraId="735E220A" w14:textId="77777777" w:rsidR="00CF6419" w:rsidRPr="009E4814" w:rsidRDefault="00CF6419" w:rsidP="00BA3921">
                            <w:pPr>
                              <w:spacing w:after="0"/>
                            </w:pPr>
                            <w:r w:rsidRPr="009E4814">
                              <w:t>GM</w:t>
                            </w:r>
                          </w:p>
                        </w:tc>
                        <w:tc>
                          <w:tcPr>
                            <w:tcW w:w="1897" w:type="dxa"/>
                            <w:shd w:val="clear" w:color="000000" w:fill="B7DEE8"/>
                            <w:noWrap/>
                            <w:vAlign w:val="center"/>
                            <w:hideMark/>
                          </w:tcPr>
                          <w:p w14:paraId="7D4CC3CE" w14:textId="77777777" w:rsidR="00CF6419" w:rsidRPr="009E4814" w:rsidRDefault="00CF6419" w:rsidP="00780BAB">
                            <w:pPr>
                              <w:spacing w:after="0"/>
                            </w:pPr>
                            <w:r>
                              <w:t>4</w:t>
                            </w:r>
                            <w:r w:rsidRPr="009E4814">
                              <w:t>-100</w:t>
                            </w:r>
                          </w:p>
                        </w:tc>
                        <w:tc>
                          <w:tcPr>
                            <w:tcW w:w="1717" w:type="dxa"/>
                            <w:shd w:val="clear" w:color="000000" w:fill="B7DEE8"/>
                            <w:noWrap/>
                            <w:vAlign w:val="center"/>
                            <w:hideMark/>
                          </w:tcPr>
                          <w:p w14:paraId="05009E84" w14:textId="77777777" w:rsidR="00CF6419" w:rsidRPr="009E4814" w:rsidRDefault="00CF6419" w:rsidP="00BA3921">
                            <w:pPr>
                              <w:spacing w:after="0"/>
                            </w:pPr>
                            <w:r w:rsidRPr="009E4814">
                              <w:t>0.1-600</w:t>
                            </w:r>
                          </w:p>
                        </w:tc>
                      </w:tr>
                      <w:tr w:rsidR="00CF6419" w:rsidRPr="009E4814" w14:paraId="02B29B03" w14:textId="77777777" w:rsidTr="00F16BCD">
                        <w:trPr>
                          <w:trHeight w:val="469"/>
                          <w:jc w:val="center"/>
                        </w:trPr>
                        <w:tc>
                          <w:tcPr>
                            <w:tcW w:w="1721" w:type="dxa"/>
                            <w:shd w:val="clear" w:color="000000" w:fill="B7DEE8"/>
                            <w:noWrap/>
                            <w:vAlign w:val="center"/>
                            <w:hideMark/>
                          </w:tcPr>
                          <w:p w14:paraId="0AE3DAEE" w14:textId="77777777" w:rsidR="00CF6419" w:rsidRPr="009E4814" w:rsidRDefault="00CF6419" w:rsidP="00BA3921">
                            <w:pPr>
                              <w:spacing w:after="0"/>
                            </w:pPr>
                            <w:r w:rsidRPr="009E4814">
                              <w:t>Stirling</w:t>
                            </w:r>
                          </w:p>
                        </w:tc>
                        <w:tc>
                          <w:tcPr>
                            <w:tcW w:w="1897" w:type="dxa"/>
                            <w:shd w:val="clear" w:color="000000" w:fill="B7DEE8"/>
                            <w:noWrap/>
                            <w:vAlign w:val="center"/>
                            <w:hideMark/>
                          </w:tcPr>
                          <w:p w14:paraId="6252A404" w14:textId="77777777" w:rsidR="00CF6419" w:rsidRPr="009E4814" w:rsidRDefault="00CF6419" w:rsidP="00E3413C">
                            <w:pPr>
                              <w:spacing w:after="0"/>
                            </w:pPr>
                            <w:r w:rsidRPr="00E3413C">
                              <w:t>65</w:t>
                            </w:r>
                            <w:r w:rsidRPr="009E4814">
                              <w:t>-100</w:t>
                            </w:r>
                          </w:p>
                        </w:tc>
                        <w:tc>
                          <w:tcPr>
                            <w:tcW w:w="1717" w:type="dxa"/>
                            <w:shd w:val="clear" w:color="000000" w:fill="B7DEE8"/>
                            <w:noWrap/>
                            <w:vAlign w:val="center"/>
                            <w:hideMark/>
                          </w:tcPr>
                          <w:p w14:paraId="176B1934" w14:textId="77777777" w:rsidR="00CF6419" w:rsidRPr="009E4814" w:rsidRDefault="00CF6419" w:rsidP="00BA3921">
                            <w:pPr>
                              <w:spacing w:after="0"/>
                            </w:pPr>
                            <w:r w:rsidRPr="009E4814">
                              <w:t>0.1-1000</w:t>
                            </w:r>
                          </w:p>
                        </w:tc>
                      </w:tr>
                      <w:tr w:rsidR="00CF6419" w:rsidRPr="009E4814" w14:paraId="3FB1B860" w14:textId="77777777" w:rsidTr="00F16BCD">
                        <w:trPr>
                          <w:trHeight w:val="406"/>
                          <w:jc w:val="center"/>
                        </w:trPr>
                        <w:tc>
                          <w:tcPr>
                            <w:tcW w:w="1721" w:type="dxa"/>
                            <w:shd w:val="clear" w:color="000000" w:fill="B7DEE8"/>
                            <w:noWrap/>
                            <w:vAlign w:val="center"/>
                            <w:hideMark/>
                          </w:tcPr>
                          <w:p w14:paraId="18F181A2" w14:textId="77777777" w:rsidR="00CF6419" w:rsidRPr="009E4814" w:rsidRDefault="00CF6419" w:rsidP="00BA3921">
                            <w:pPr>
                              <w:spacing w:after="0"/>
                            </w:pPr>
                            <w:r w:rsidRPr="009E4814">
                              <w:t>Pulse Tube</w:t>
                            </w:r>
                          </w:p>
                        </w:tc>
                        <w:tc>
                          <w:tcPr>
                            <w:tcW w:w="1897" w:type="dxa"/>
                            <w:shd w:val="clear" w:color="000000" w:fill="B7DEE8"/>
                            <w:noWrap/>
                            <w:vAlign w:val="center"/>
                            <w:hideMark/>
                          </w:tcPr>
                          <w:p w14:paraId="0406D888" w14:textId="77777777" w:rsidR="00CF6419" w:rsidRPr="009E4814" w:rsidRDefault="00CF6419" w:rsidP="00BA3921">
                            <w:pPr>
                              <w:spacing w:after="0"/>
                            </w:pPr>
                            <w:r w:rsidRPr="009E4814">
                              <w:t>4-100</w:t>
                            </w:r>
                          </w:p>
                        </w:tc>
                        <w:tc>
                          <w:tcPr>
                            <w:tcW w:w="1717" w:type="dxa"/>
                            <w:shd w:val="clear" w:color="000000" w:fill="B7DEE8"/>
                            <w:noWrap/>
                            <w:vAlign w:val="center"/>
                            <w:hideMark/>
                          </w:tcPr>
                          <w:p w14:paraId="15AD9820" w14:textId="77777777" w:rsidR="00CF6419" w:rsidRPr="009E4814" w:rsidRDefault="00CF6419" w:rsidP="00BA3921">
                            <w:pPr>
                              <w:spacing w:after="0"/>
                            </w:pPr>
                            <w:r w:rsidRPr="009E4814">
                              <w:t>0.1-1000</w:t>
                            </w:r>
                          </w:p>
                        </w:tc>
                      </w:tr>
                      <w:tr w:rsidR="00CF6419" w:rsidRPr="00E316EE" w14:paraId="72048E45" w14:textId="77777777" w:rsidTr="00F16BCD">
                        <w:trPr>
                          <w:trHeight w:val="453"/>
                          <w:jc w:val="center"/>
                        </w:trPr>
                        <w:tc>
                          <w:tcPr>
                            <w:tcW w:w="1721" w:type="dxa"/>
                            <w:shd w:val="clear" w:color="000000" w:fill="B7DEE8"/>
                            <w:noWrap/>
                            <w:vAlign w:val="center"/>
                            <w:hideMark/>
                          </w:tcPr>
                          <w:p w14:paraId="1FFB0FEC" w14:textId="77777777" w:rsidR="00CF6419" w:rsidRPr="009E4814" w:rsidRDefault="00CF6419" w:rsidP="00BA3921">
                            <w:pPr>
                              <w:spacing w:after="0"/>
                            </w:pPr>
                            <w:r w:rsidRPr="009E4814">
                              <w:t>Turbo Brayton</w:t>
                            </w:r>
                          </w:p>
                        </w:tc>
                        <w:tc>
                          <w:tcPr>
                            <w:tcW w:w="1897" w:type="dxa"/>
                            <w:shd w:val="clear" w:color="000000" w:fill="B7DEE8"/>
                            <w:noWrap/>
                            <w:vAlign w:val="center"/>
                            <w:hideMark/>
                          </w:tcPr>
                          <w:p w14:paraId="7D9E8A6D" w14:textId="77777777" w:rsidR="00CF6419" w:rsidRPr="009E4814" w:rsidRDefault="00CF6419" w:rsidP="00BA3921">
                            <w:pPr>
                              <w:spacing w:after="0"/>
                            </w:pPr>
                            <w:r w:rsidRPr="009E4814">
                              <w:t>4-100</w:t>
                            </w:r>
                          </w:p>
                        </w:tc>
                        <w:tc>
                          <w:tcPr>
                            <w:tcW w:w="1717" w:type="dxa"/>
                            <w:shd w:val="clear" w:color="000000" w:fill="B7DEE8"/>
                            <w:noWrap/>
                            <w:vAlign w:val="center"/>
                            <w:hideMark/>
                          </w:tcPr>
                          <w:p w14:paraId="4631728E" w14:textId="77777777" w:rsidR="00CF6419" w:rsidRPr="007031CD" w:rsidRDefault="00CF6419" w:rsidP="00BA3921">
                            <w:pPr>
                              <w:spacing w:after="0"/>
                            </w:pPr>
                            <w:r w:rsidRPr="009E4814">
                              <w:t>100-100,000</w:t>
                            </w:r>
                          </w:p>
                        </w:tc>
                      </w:tr>
                    </w:tbl>
                    <w:p w14:paraId="33D2E15B" w14:textId="77777777" w:rsidR="00CF6419" w:rsidRDefault="00CF6419" w:rsidP="00AB5FC2">
                      <w:pPr>
                        <w:adjustRightInd w:val="0"/>
                        <w:snapToGrid w:val="0"/>
                        <w:spacing w:line="200" w:lineRule="atLeast"/>
                        <w:rPr>
                          <w:sz w:val="18"/>
                          <w:szCs w:val="18"/>
                          <w:lang w:eastAsia="ja-JP"/>
                        </w:rPr>
                      </w:pPr>
                    </w:p>
                  </w:txbxContent>
                </v:textbox>
                <w10:wrap type="square" anchorx="margin" anchory="margin"/>
              </v:shape>
            </w:pict>
          </mc:Fallback>
        </mc:AlternateContent>
      </w:r>
      <w:r w:rsidR="00AC6993" w:rsidRPr="001067D3">
        <w:t>Table</w:t>
      </w:r>
      <w:r w:rsidR="0055663D" w:rsidRPr="001067D3">
        <w:t xml:space="preserve"> 3.1 shows the typical </w:t>
      </w:r>
      <w:r w:rsidR="0050576F" w:rsidRPr="001067D3">
        <w:t>cryogenic</w:t>
      </w:r>
      <w:r w:rsidR="0055663D" w:rsidRPr="001067D3">
        <w:t xml:space="preserve"> systems used for superconductor applications.</w:t>
      </w:r>
      <w:r w:rsidR="0055663D" w:rsidRPr="001067D3">
        <w:rPr>
          <w:rStyle w:val="EndnoteReference"/>
          <w:sz w:val="18"/>
          <w:szCs w:val="18"/>
        </w:rPr>
        <w:endnoteReference w:id="38"/>
      </w:r>
      <w:r w:rsidR="0055663D" w:rsidRPr="001067D3">
        <w:rPr>
          <w:noProof/>
        </w:rPr>
        <w:t xml:space="preserve"> </w:t>
      </w:r>
      <w:r w:rsidR="0055663D" w:rsidRPr="001067D3">
        <w:t>The Gifford</w:t>
      </w:r>
      <w:r w:rsidR="0029734E">
        <w:t>-</w:t>
      </w:r>
      <w:r w:rsidR="0055663D" w:rsidRPr="001067D3">
        <w:t>M</w:t>
      </w:r>
      <w:r w:rsidR="0055663D" w:rsidRPr="001067D3">
        <w:rPr>
          <w:lang w:eastAsia="ja-JP"/>
        </w:rPr>
        <w:t>c</w:t>
      </w:r>
      <w:r w:rsidR="0055663D" w:rsidRPr="001067D3">
        <w:t xml:space="preserve">Mahon (GM) system is most widely used for commercial products such as MRI machines because it has a relatively long maintenance free period of about 10,000 hours. Pulse-tube systems are </w:t>
      </w:r>
      <w:r w:rsidR="00780BAB" w:rsidRPr="001067D3">
        <w:t xml:space="preserve">potentially very </w:t>
      </w:r>
      <w:r w:rsidR="0055663D" w:rsidRPr="001067D3">
        <w:t xml:space="preserve">reliable because they have no moving parts. Turbo Brayton systems are being developed for the power applications and discussed later in this chapter. </w:t>
      </w:r>
    </w:p>
    <w:p w14:paraId="4FA2FEAA" w14:textId="77777777" w:rsidR="0055663D" w:rsidRPr="001067D3" w:rsidRDefault="00A431C8" w:rsidP="00780BAB">
      <w:pPr>
        <w:spacing w:after="0"/>
        <w:jc w:val="both"/>
        <w:rPr>
          <w:vertAlign w:val="superscript"/>
          <w:lang w:eastAsia="ja-JP"/>
        </w:rPr>
      </w:pPr>
      <w:r w:rsidRPr="001067D3">
        <w:t>Table 3.2</w:t>
      </w:r>
      <w:r w:rsidR="0055663D" w:rsidRPr="001067D3">
        <w:t xml:space="preserve"> shows the </w:t>
      </w:r>
      <w:r w:rsidR="00EF5F46" w:rsidRPr="001067D3">
        <w:t xml:space="preserve">typical </w:t>
      </w:r>
      <w:r w:rsidR="0055663D" w:rsidRPr="001067D3">
        <w:t>cooling requirements for HTS power applications</w:t>
      </w:r>
      <w:r w:rsidR="00EF5F46" w:rsidRPr="001067D3">
        <w:t>.</w:t>
      </w:r>
      <w:r w:rsidR="004B7A1B" w:rsidRPr="001067D3">
        <w:rPr>
          <w:rStyle w:val="EndnoteReference"/>
        </w:rPr>
        <w:endnoteReference w:id="39"/>
      </w:r>
      <w:r w:rsidR="0055663D" w:rsidRPr="001067D3">
        <w:t xml:space="preserve"> All the applications require more than </w:t>
      </w:r>
      <w:r w:rsidR="00942C43" w:rsidRPr="001067D3">
        <w:t>0.5</w:t>
      </w:r>
      <w:r w:rsidR="006B6103" w:rsidRPr="001067D3">
        <w:t xml:space="preserve"> </w:t>
      </w:r>
      <w:r w:rsidR="0055663D" w:rsidRPr="001067D3">
        <w:t>kW at 65</w:t>
      </w:r>
      <w:r w:rsidR="006B6103" w:rsidRPr="001067D3">
        <w:t xml:space="preserve"> </w:t>
      </w:r>
      <w:r w:rsidR="0055663D" w:rsidRPr="001067D3">
        <w:t>K to 77</w:t>
      </w:r>
      <w:r w:rsidR="006B6103" w:rsidRPr="001067D3">
        <w:t xml:space="preserve"> </w:t>
      </w:r>
      <w:r w:rsidR="0055663D" w:rsidRPr="001067D3">
        <w:t>K, which is the temperature range of the pressurized LN</w:t>
      </w:r>
      <w:r w:rsidR="0055663D" w:rsidRPr="001067D3">
        <w:rPr>
          <w:vertAlign w:val="subscript"/>
        </w:rPr>
        <w:t>2</w:t>
      </w:r>
      <w:r w:rsidR="0055663D" w:rsidRPr="001067D3">
        <w:t xml:space="preserve"> that many applications require. According to a recent report on cooling system, recent projected HTS </w:t>
      </w:r>
      <w:r w:rsidR="0055663D" w:rsidRPr="000A54BE">
        <w:t>system need the maximum cooling capacity of 20</w:t>
      </w:r>
      <w:r w:rsidR="006B6103" w:rsidRPr="000A54BE">
        <w:t xml:space="preserve"> </w:t>
      </w:r>
      <w:r w:rsidR="0055663D" w:rsidRPr="000A54BE">
        <w:t>kW for cable, 5</w:t>
      </w:r>
      <w:r w:rsidR="006B6103" w:rsidRPr="000A54BE">
        <w:t xml:space="preserve"> </w:t>
      </w:r>
      <w:r w:rsidR="0055663D" w:rsidRPr="000A54BE">
        <w:t>kW for motors and transformers and 1</w:t>
      </w:r>
      <w:r w:rsidR="006B6103" w:rsidRPr="000A54BE">
        <w:t xml:space="preserve"> </w:t>
      </w:r>
      <w:r w:rsidR="0055663D" w:rsidRPr="000A54BE">
        <w:t>kW for fault</w:t>
      </w:r>
      <w:r w:rsidR="0055663D" w:rsidRPr="001067D3">
        <w:t xml:space="preserve"> current limiters (</w:t>
      </w:r>
      <w:r w:rsidR="00B535CF" w:rsidRPr="001067D3">
        <w:t>SFCL</w:t>
      </w:r>
      <w:r w:rsidR="0055663D" w:rsidRPr="001067D3">
        <w:t>s).</w:t>
      </w:r>
      <w:r w:rsidR="00942C43" w:rsidRPr="001067D3">
        <w:rPr>
          <w:rStyle w:val="EndnoteReference"/>
          <w:lang w:eastAsia="ja-JP"/>
        </w:rPr>
        <w:endnoteReference w:id="40"/>
      </w:r>
      <w:r w:rsidR="00956CB7" w:rsidRPr="001067D3">
        <w:rPr>
          <w:vertAlign w:val="superscript"/>
          <w:lang w:eastAsia="ja-JP"/>
        </w:rPr>
        <w:t xml:space="preserve">, </w:t>
      </w:r>
      <w:r w:rsidR="00942C43" w:rsidRPr="001067D3">
        <w:rPr>
          <w:rStyle w:val="EndnoteReference"/>
        </w:rPr>
        <w:endnoteReference w:id="41"/>
      </w:r>
    </w:p>
    <w:p w14:paraId="3B109CE5" w14:textId="77777777" w:rsidR="00EF4028" w:rsidRPr="001067D3" w:rsidRDefault="00EF4028" w:rsidP="009341EF">
      <w:pPr>
        <w:spacing w:after="0"/>
        <w:rPr>
          <w:lang w:eastAsia="ja-JP"/>
        </w:rPr>
      </w:pPr>
    </w:p>
    <w:p w14:paraId="075FCE91" w14:textId="77777777" w:rsidR="009341EF" w:rsidRPr="001067D3" w:rsidRDefault="00802A07" w:rsidP="00780BAB">
      <w:pPr>
        <w:spacing w:after="0"/>
        <w:jc w:val="both"/>
        <w:rPr>
          <w:lang w:eastAsia="ja-JP"/>
        </w:rPr>
      </w:pPr>
      <w:r w:rsidRPr="001067D3">
        <w:rPr>
          <w:lang w:eastAsia="ja-JP"/>
        </w:rPr>
        <w:t>T</w:t>
      </w:r>
      <w:r w:rsidR="00BE1AEA" w:rsidRPr="001067D3">
        <w:rPr>
          <w:lang w:eastAsia="ja-JP"/>
        </w:rPr>
        <w:t xml:space="preserve">here are </w:t>
      </w:r>
      <w:r w:rsidRPr="001067D3">
        <w:rPr>
          <w:lang w:eastAsia="ja-JP"/>
        </w:rPr>
        <w:t xml:space="preserve">several </w:t>
      </w:r>
      <w:r w:rsidR="00BE1AEA" w:rsidRPr="001067D3">
        <w:rPr>
          <w:lang w:eastAsia="ja-JP"/>
        </w:rPr>
        <w:t xml:space="preserve">applications operating below </w:t>
      </w:r>
      <w:r w:rsidRPr="001067D3">
        <w:rPr>
          <w:lang w:eastAsia="ja-JP"/>
        </w:rPr>
        <w:t xml:space="preserve">the </w:t>
      </w:r>
      <w:r w:rsidR="00BE1AEA" w:rsidRPr="001067D3">
        <w:rPr>
          <w:lang w:eastAsia="ja-JP"/>
        </w:rPr>
        <w:t xml:space="preserve">liquid nitrogen temperature range. For example, HTS-SMES needs </w:t>
      </w:r>
      <w:r w:rsidRPr="001067D3">
        <w:rPr>
          <w:lang w:eastAsia="ja-JP"/>
        </w:rPr>
        <w:t xml:space="preserve">a </w:t>
      </w:r>
      <w:r w:rsidR="00BE1AEA" w:rsidRPr="001067D3">
        <w:rPr>
          <w:lang w:eastAsia="ja-JP"/>
        </w:rPr>
        <w:t>high operating current</w:t>
      </w:r>
      <w:r w:rsidR="00653AA3" w:rsidRPr="001067D3">
        <w:rPr>
          <w:lang w:eastAsia="ja-JP"/>
        </w:rPr>
        <w:t xml:space="preserve">, </w:t>
      </w:r>
      <w:r w:rsidR="00BE1AEA" w:rsidRPr="001067D3">
        <w:rPr>
          <w:lang w:eastAsia="ja-JP"/>
        </w:rPr>
        <w:t>high magnetic field and low temperature</w:t>
      </w:r>
      <w:r w:rsidR="00653AA3" w:rsidRPr="001067D3">
        <w:rPr>
          <w:lang w:eastAsia="ja-JP"/>
        </w:rPr>
        <w:t>.</w:t>
      </w:r>
      <w:r w:rsidR="00BE1AEA" w:rsidRPr="001067D3">
        <w:rPr>
          <w:lang w:eastAsia="ja-JP"/>
        </w:rPr>
        <w:t xml:space="preserve"> </w:t>
      </w:r>
      <w:proofErr w:type="gramStart"/>
      <w:r w:rsidR="00BE1AEA" w:rsidRPr="001067D3">
        <w:rPr>
          <w:i/>
          <w:lang w:eastAsia="ja-JP"/>
        </w:rPr>
        <w:t>I</w:t>
      </w:r>
      <w:r w:rsidR="00BE1AEA" w:rsidRPr="001067D3">
        <w:rPr>
          <w:vertAlign w:val="subscript"/>
          <w:lang w:eastAsia="ja-JP"/>
        </w:rPr>
        <w:t>c</w:t>
      </w:r>
      <w:proofErr w:type="gramEnd"/>
      <w:r w:rsidR="00BE1AEA" w:rsidRPr="001067D3">
        <w:rPr>
          <w:vertAlign w:val="subscript"/>
          <w:lang w:eastAsia="ja-JP"/>
        </w:rPr>
        <w:t xml:space="preserve"> </w:t>
      </w:r>
      <w:r w:rsidR="00653AA3" w:rsidRPr="001067D3">
        <w:rPr>
          <w:lang w:eastAsia="ja-JP"/>
        </w:rPr>
        <w:t xml:space="preserve">in the wire </w:t>
      </w:r>
      <w:r w:rsidR="00331F9C" w:rsidRPr="001067D3">
        <w:rPr>
          <w:lang w:eastAsia="ja-JP"/>
        </w:rPr>
        <w:t xml:space="preserve">increases </w:t>
      </w:r>
      <w:r w:rsidR="00BE1AEA" w:rsidRPr="001067D3">
        <w:rPr>
          <w:lang w:eastAsia="ja-JP"/>
        </w:rPr>
        <w:t xml:space="preserve">when the </w:t>
      </w:r>
      <w:r w:rsidR="00EF4028" w:rsidRPr="001067D3">
        <w:rPr>
          <w:lang w:eastAsia="ja-JP"/>
        </w:rPr>
        <w:t xml:space="preserve">temperature </w:t>
      </w:r>
      <w:r w:rsidRPr="001067D3">
        <w:rPr>
          <w:lang w:eastAsia="ja-JP"/>
        </w:rPr>
        <w:t>is</w:t>
      </w:r>
      <w:r w:rsidR="00BE1AEA" w:rsidRPr="001067D3">
        <w:rPr>
          <w:lang w:eastAsia="ja-JP"/>
        </w:rPr>
        <w:t xml:space="preserve"> </w:t>
      </w:r>
      <w:r w:rsidR="00EF4028" w:rsidRPr="001067D3">
        <w:rPr>
          <w:lang w:eastAsia="ja-JP"/>
        </w:rPr>
        <w:t>lower</w:t>
      </w:r>
      <w:r w:rsidR="00BE1AEA" w:rsidRPr="001067D3">
        <w:rPr>
          <w:lang w:eastAsia="ja-JP"/>
        </w:rPr>
        <w:t xml:space="preserve">ed. </w:t>
      </w:r>
      <w:r w:rsidRPr="001067D3">
        <w:rPr>
          <w:lang w:eastAsia="ja-JP"/>
        </w:rPr>
        <w:t xml:space="preserve">Therefore, </w:t>
      </w:r>
      <w:r w:rsidR="002109F5" w:rsidRPr="001067D3">
        <w:rPr>
          <w:lang w:eastAsia="ja-JP"/>
        </w:rPr>
        <w:t xml:space="preserve">R&amp;D </w:t>
      </w:r>
      <w:r w:rsidR="00581A92" w:rsidRPr="001067D3">
        <w:rPr>
          <w:lang w:eastAsia="ja-JP"/>
        </w:rPr>
        <w:t>for</w:t>
      </w:r>
      <w:r w:rsidR="002109F5" w:rsidRPr="001067D3">
        <w:rPr>
          <w:lang w:eastAsia="ja-JP"/>
        </w:rPr>
        <w:t xml:space="preserve"> HTS-SMES </w:t>
      </w:r>
      <w:r w:rsidR="00EF4028" w:rsidRPr="001067D3">
        <w:rPr>
          <w:lang w:eastAsia="ja-JP"/>
        </w:rPr>
        <w:t>has</w:t>
      </w:r>
      <w:r w:rsidR="002109F5" w:rsidRPr="001067D3">
        <w:rPr>
          <w:lang w:eastAsia="ja-JP"/>
        </w:rPr>
        <w:t xml:space="preserve"> been done at 20 to 30</w:t>
      </w:r>
      <w:r w:rsidR="006B6103" w:rsidRPr="001067D3">
        <w:rPr>
          <w:lang w:eastAsia="ja-JP"/>
        </w:rPr>
        <w:t xml:space="preserve"> </w:t>
      </w:r>
      <w:r w:rsidR="002109F5" w:rsidRPr="001067D3">
        <w:rPr>
          <w:lang w:eastAsia="ja-JP"/>
        </w:rPr>
        <w:t xml:space="preserve">K or below. </w:t>
      </w:r>
      <w:r w:rsidR="00653AA3" w:rsidRPr="001067D3">
        <w:rPr>
          <w:lang w:eastAsia="ja-JP"/>
        </w:rPr>
        <w:t xml:space="preserve">Another example of an HTS application that needs lower temperature operation </w:t>
      </w:r>
      <w:r w:rsidR="00780BAB" w:rsidRPr="001067D3">
        <w:rPr>
          <w:lang w:eastAsia="ja-JP"/>
        </w:rPr>
        <w:t>is</w:t>
      </w:r>
      <w:r w:rsidR="00653AA3" w:rsidRPr="001067D3">
        <w:rPr>
          <w:lang w:eastAsia="ja-JP"/>
        </w:rPr>
        <w:t xml:space="preserve"> </w:t>
      </w:r>
      <w:r w:rsidR="00BE1AEA" w:rsidRPr="001067D3">
        <w:rPr>
          <w:lang w:eastAsia="ja-JP"/>
        </w:rPr>
        <w:t>generator</w:t>
      </w:r>
      <w:r w:rsidR="00653AA3" w:rsidRPr="001067D3">
        <w:rPr>
          <w:lang w:eastAsia="ja-JP"/>
        </w:rPr>
        <w:t>s.</w:t>
      </w:r>
      <w:r w:rsidR="00A2339A" w:rsidRPr="001067D3">
        <w:rPr>
          <w:lang w:eastAsia="ja-JP"/>
        </w:rPr>
        <w:t xml:space="preserve"> </w:t>
      </w:r>
      <w:r w:rsidR="00653AA3" w:rsidRPr="001067D3">
        <w:rPr>
          <w:lang w:eastAsia="ja-JP"/>
        </w:rPr>
        <w:t xml:space="preserve">R&amp;D for HTS wind turbine generators </w:t>
      </w:r>
      <w:r w:rsidR="002109F5" w:rsidRPr="001067D3">
        <w:rPr>
          <w:lang w:eastAsia="ja-JP"/>
        </w:rPr>
        <w:t xml:space="preserve">is </w:t>
      </w:r>
      <w:r w:rsidR="00653AA3" w:rsidRPr="001067D3">
        <w:rPr>
          <w:lang w:eastAsia="ja-JP"/>
        </w:rPr>
        <w:t>being done</w:t>
      </w:r>
      <w:r w:rsidR="002109F5" w:rsidRPr="001067D3">
        <w:rPr>
          <w:lang w:eastAsia="ja-JP"/>
        </w:rPr>
        <w:t xml:space="preserve"> around 20</w:t>
      </w:r>
      <w:r w:rsidR="006B6103" w:rsidRPr="001067D3">
        <w:rPr>
          <w:lang w:eastAsia="ja-JP"/>
        </w:rPr>
        <w:t xml:space="preserve"> </w:t>
      </w:r>
      <w:r w:rsidR="002109F5" w:rsidRPr="001067D3">
        <w:rPr>
          <w:lang w:eastAsia="ja-JP"/>
        </w:rPr>
        <w:t>K or lower.</w:t>
      </w:r>
      <w:r w:rsidR="006D3363" w:rsidRPr="001067D3">
        <w:rPr>
          <w:lang w:eastAsia="ja-JP"/>
        </w:rPr>
        <w:t xml:space="preserve"> </w:t>
      </w:r>
      <w:r w:rsidR="00B36BA2" w:rsidRPr="001067D3">
        <w:rPr>
          <w:lang w:eastAsia="ja-JP"/>
        </w:rPr>
        <w:t xml:space="preserve">However, </w:t>
      </w:r>
      <w:r w:rsidR="00EF4028" w:rsidRPr="001067D3">
        <w:rPr>
          <w:lang w:eastAsia="ja-JP"/>
        </w:rPr>
        <w:t xml:space="preserve">a </w:t>
      </w:r>
      <w:r w:rsidR="00B36BA2" w:rsidRPr="001067D3">
        <w:rPr>
          <w:lang w:eastAsia="ja-JP"/>
        </w:rPr>
        <w:t xml:space="preserve">whole system </w:t>
      </w:r>
      <w:r w:rsidR="00EF4028" w:rsidRPr="001067D3">
        <w:rPr>
          <w:lang w:eastAsia="ja-JP"/>
        </w:rPr>
        <w:t>of HTS-SMES or wind</w:t>
      </w:r>
      <w:r w:rsidR="002F54FD" w:rsidRPr="001067D3">
        <w:rPr>
          <w:lang w:eastAsia="ja-JP"/>
        </w:rPr>
        <w:t>turbine</w:t>
      </w:r>
      <w:r w:rsidR="00EF4028" w:rsidRPr="001067D3">
        <w:rPr>
          <w:lang w:eastAsia="ja-JP"/>
        </w:rPr>
        <w:t xml:space="preserve"> including cryogenic system has </w:t>
      </w:r>
      <w:r w:rsidR="00B36BA2" w:rsidRPr="001067D3">
        <w:rPr>
          <w:lang w:eastAsia="ja-JP"/>
        </w:rPr>
        <w:t>not yet</w:t>
      </w:r>
      <w:r w:rsidR="00EF4028" w:rsidRPr="001067D3">
        <w:rPr>
          <w:lang w:eastAsia="ja-JP"/>
        </w:rPr>
        <w:t xml:space="preserve"> been performed. </w:t>
      </w:r>
      <w:r w:rsidR="00653AA3" w:rsidRPr="001067D3">
        <w:rPr>
          <w:lang w:eastAsia="ja-JP"/>
        </w:rPr>
        <w:t xml:space="preserve">Therefore, </w:t>
      </w:r>
      <w:r w:rsidR="00616571" w:rsidRPr="001067D3">
        <w:rPr>
          <w:lang w:eastAsia="ja-JP"/>
        </w:rPr>
        <w:t xml:space="preserve">more R&amp;D </w:t>
      </w:r>
      <w:r w:rsidR="00653AA3" w:rsidRPr="001067D3">
        <w:rPr>
          <w:lang w:eastAsia="ja-JP"/>
        </w:rPr>
        <w:t xml:space="preserve">is required </w:t>
      </w:r>
      <w:r w:rsidR="00616571" w:rsidRPr="001067D3">
        <w:rPr>
          <w:lang w:eastAsia="ja-JP"/>
        </w:rPr>
        <w:t xml:space="preserve">to clarify the </w:t>
      </w:r>
      <w:r w:rsidR="00653AA3" w:rsidRPr="001067D3">
        <w:rPr>
          <w:lang w:eastAsia="ja-JP"/>
        </w:rPr>
        <w:t xml:space="preserve">operating temperature </w:t>
      </w:r>
      <w:r w:rsidR="00616571" w:rsidRPr="001067D3">
        <w:rPr>
          <w:lang w:eastAsia="ja-JP"/>
        </w:rPr>
        <w:t>requirement</w:t>
      </w:r>
      <w:r w:rsidR="00653AA3" w:rsidRPr="001067D3">
        <w:rPr>
          <w:lang w:eastAsia="ja-JP"/>
        </w:rPr>
        <w:t>s</w:t>
      </w:r>
      <w:r w:rsidR="00616571" w:rsidRPr="001067D3">
        <w:rPr>
          <w:lang w:eastAsia="ja-JP"/>
        </w:rPr>
        <w:t xml:space="preserve"> like </w:t>
      </w:r>
      <w:r w:rsidR="00653AA3" w:rsidRPr="001067D3">
        <w:rPr>
          <w:lang w:eastAsia="ja-JP"/>
        </w:rPr>
        <w:t xml:space="preserve">the other devices in </w:t>
      </w:r>
      <w:r w:rsidR="00616571" w:rsidRPr="001067D3">
        <w:rPr>
          <w:lang w:eastAsia="ja-JP"/>
        </w:rPr>
        <w:t>Table 3.2.</w:t>
      </w:r>
      <w:r w:rsidR="00B36BA2" w:rsidRPr="001067D3">
        <w:rPr>
          <w:lang w:eastAsia="ja-JP"/>
        </w:rPr>
        <w:t xml:space="preserve"> </w:t>
      </w:r>
    </w:p>
    <w:p w14:paraId="01844E32" w14:textId="77777777" w:rsidR="002109F5" w:rsidRPr="000117DF" w:rsidRDefault="006B6103" w:rsidP="009341EF">
      <w:pPr>
        <w:spacing w:after="0"/>
        <w:rPr>
          <w:sz w:val="12"/>
          <w:szCs w:val="12"/>
          <w:lang w:eastAsia="ja-JP"/>
        </w:rPr>
      </w:pPr>
      <w:r w:rsidRPr="000117DF">
        <w:rPr>
          <w:noProof/>
          <w:sz w:val="12"/>
          <w:szCs w:val="12"/>
        </w:rPr>
        <mc:AlternateContent>
          <mc:Choice Requires="wps">
            <w:drawing>
              <wp:anchor distT="0" distB="0" distL="114300" distR="114300" simplePos="0" relativeHeight="251644928" behindDoc="0" locked="0" layoutInCell="1" allowOverlap="1" wp14:anchorId="163ACA06" wp14:editId="6864F5F5">
                <wp:simplePos x="0" y="0"/>
                <wp:positionH relativeFrom="column">
                  <wp:posOffset>3051705</wp:posOffset>
                </wp:positionH>
                <wp:positionV relativeFrom="paragraph">
                  <wp:posOffset>196215</wp:posOffset>
                </wp:positionV>
                <wp:extent cx="2715895" cy="2927350"/>
                <wp:effectExtent l="0" t="0" r="27305" b="25400"/>
                <wp:wrapSquare wrapText="bothSides"/>
                <wp:docPr id="311" name="テキスト ボックス 24"/>
                <wp:cNvGraphicFramePr/>
                <a:graphic xmlns:a="http://schemas.openxmlformats.org/drawingml/2006/main">
                  <a:graphicData uri="http://schemas.microsoft.com/office/word/2010/wordprocessingShape">
                    <wps:wsp>
                      <wps:cNvSpPr txBox="1"/>
                      <wps:spPr>
                        <a:xfrm>
                          <a:off x="0" y="0"/>
                          <a:ext cx="2715895" cy="29273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5C0470" w14:textId="77777777" w:rsidR="00CF6419" w:rsidRDefault="00CF6419" w:rsidP="009341EF">
                            <w:pPr>
                              <w:adjustRightInd w:val="0"/>
                              <w:snapToGrid w:val="0"/>
                              <w:spacing w:line="200" w:lineRule="atLeast"/>
                              <w:jc w:val="center"/>
                              <w:rPr>
                                <w:sz w:val="18"/>
                                <w:szCs w:val="18"/>
                                <w:lang w:eastAsia="ja-JP"/>
                              </w:rPr>
                            </w:pPr>
                            <w:r>
                              <w:rPr>
                                <w:noProof/>
                              </w:rPr>
                              <w:drawing>
                                <wp:inline distT="0" distB="0" distL="0" distR="0" wp14:anchorId="09CB7E40" wp14:editId="5EB7233B">
                                  <wp:extent cx="2301223" cy="2183642"/>
                                  <wp:effectExtent l="0" t="0" r="4445" b="7620"/>
                                  <wp:docPr id="2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306459" cy="2188611"/>
                                          </a:xfrm>
                                          <a:prstGeom prst="rect">
                                            <a:avLst/>
                                          </a:prstGeom>
                                        </pic:spPr>
                                      </pic:pic>
                                    </a:graphicData>
                                  </a:graphic>
                                </wp:inline>
                              </w:drawing>
                            </w:r>
                          </w:p>
                          <w:p w14:paraId="6222F5B5" w14:textId="77777777" w:rsidR="00CF6419" w:rsidRPr="009341EF" w:rsidRDefault="00CF6419" w:rsidP="009341EF">
                            <w:pPr>
                              <w:pStyle w:val="Caption"/>
                              <w:spacing w:after="0"/>
                            </w:pPr>
                            <w:bookmarkStart w:id="51" w:name="_Toc419717405"/>
                            <w:r w:rsidRPr="009E4814">
                              <w:rPr>
                                <w:rFonts w:hint="eastAsia"/>
                              </w:rPr>
                              <w:t>Fig</w:t>
                            </w:r>
                            <w:r w:rsidRPr="009E4814">
                              <w:t>ure</w:t>
                            </w:r>
                            <w:r w:rsidRPr="009E4814">
                              <w:rPr>
                                <w:rFonts w:hint="eastAsia"/>
                              </w:rPr>
                              <w:t xml:space="preserve"> </w:t>
                            </w:r>
                            <w:r w:rsidRPr="009E4814">
                              <w:t>3</w:t>
                            </w:r>
                            <w:r>
                              <w:rPr>
                                <w:rFonts w:hint="eastAsia"/>
                              </w:rPr>
                              <w:t>.1</w:t>
                            </w:r>
                            <w:r>
                              <w:t xml:space="preserve"> </w:t>
                            </w:r>
                            <w:r w:rsidRPr="009E4814">
                              <w:t>10</w:t>
                            </w:r>
                            <w:r>
                              <w:t xml:space="preserve"> </w:t>
                            </w:r>
                            <w:r w:rsidRPr="009E4814">
                              <w:t>kW Neon Turbo Brayton Refrigerator.</w:t>
                            </w:r>
                            <w:bookmarkEnd w:id="51"/>
                            <w:r w:rsidRPr="00892C50">
                              <w:t xml:space="preserve"> </w:t>
                            </w:r>
                            <w:r w:rsidRPr="00651338">
                              <w:rPr>
                                <w:i/>
                              </w:rPr>
                              <w:t xml:space="preserve">Courtesy of </w:t>
                            </w:r>
                            <w:r w:rsidRPr="00651338">
                              <w:rPr>
                                <w:i/>
                                <w:lang w:eastAsia="ja-JP"/>
                              </w:rPr>
                              <w:t xml:space="preserve">S. </w:t>
                            </w:r>
                            <w:r w:rsidRPr="00651338">
                              <w:rPr>
                                <w:i/>
                              </w:rPr>
                              <w:t xml:space="preserve">Yoshida, Taiyo </w:t>
                            </w:r>
                            <w:r w:rsidRPr="00651338">
                              <w:rPr>
                                <w:i/>
                                <w:lang w:eastAsia="ja-JP"/>
                              </w:rPr>
                              <w:t>Nippon Sanso</w:t>
                            </w:r>
                            <w:r w:rsidRPr="0065133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ACA06" id="_x0000_s1041" type="#_x0000_t202" style="position:absolute;margin-left:240.3pt;margin-top:15.45pt;width:213.85pt;height:23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" fillcolor="white [3201]" strokecolor="#4f81bd [3204]" strokeweight=".5pt">
                <v:textbox>
                  <w:txbxContent>
                    <w:p w14:paraId="215C0470" w14:textId="77777777" w:rsidR="00CF6419" w:rsidRDefault="00CF6419" w:rsidP="009341EF">
                      <w:pPr>
                        <w:adjustRightInd w:val="0"/>
                        <w:snapToGrid w:val="0"/>
                        <w:spacing w:line="200" w:lineRule="atLeast"/>
                        <w:jc w:val="center"/>
                        <w:rPr>
                          <w:sz w:val="18"/>
                          <w:szCs w:val="18"/>
                          <w:lang w:eastAsia="ja-JP"/>
                        </w:rPr>
                      </w:pPr>
                      <w:r>
                        <w:rPr>
                          <w:noProof/>
                        </w:rPr>
                        <w:drawing>
                          <wp:inline distT="0" distB="0" distL="0" distR="0" wp14:anchorId="09CB7E40" wp14:editId="5EB7233B">
                            <wp:extent cx="2301223" cy="2183642"/>
                            <wp:effectExtent l="0" t="0" r="4445" b="7620"/>
                            <wp:docPr id="2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306459" cy="2188611"/>
                                    </a:xfrm>
                                    <a:prstGeom prst="rect">
                                      <a:avLst/>
                                    </a:prstGeom>
                                  </pic:spPr>
                                </pic:pic>
                              </a:graphicData>
                            </a:graphic>
                          </wp:inline>
                        </w:drawing>
                      </w:r>
                    </w:p>
                    <w:p w14:paraId="6222F5B5" w14:textId="77777777" w:rsidR="00CF6419" w:rsidRPr="009341EF" w:rsidRDefault="00CF6419" w:rsidP="009341EF">
                      <w:pPr>
                        <w:pStyle w:val="Caption"/>
                        <w:spacing w:after="0"/>
                      </w:pPr>
                      <w:bookmarkStart w:id="52" w:name="_Toc419717405"/>
                      <w:r w:rsidRPr="009E4814">
                        <w:rPr>
                          <w:rFonts w:hint="eastAsia"/>
                        </w:rPr>
                        <w:t>Fig</w:t>
                      </w:r>
                      <w:r w:rsidRPr="009E4814">
                        <w:t>ure</w:t>
                      </w:r>
                      <w:r w:rsidRPr="009E4814">
                        <w:rPr>
                          <w:rFonts w:hint="eastAsia"/>
                        </w:rPr>
                        <w:t xml:space="preserve"> </w:t>
                      </w:r>
                      <w:r w:rsidRPr="009E4814">
                        <w:t>3</w:t>
                      </w:r>
                      <w:r>
                        <w:rPr>
                          <w:rFonts w:hint="eastAsia"/>
                        </w:rPr>
                        <w:t>.1</w:t>
                      </w:r>
                      <w:r>
                        <w:t xml:space="preserve"> </w:t>
                      </w:r>
                      <w:r w:rsidRPr="009E4814">
                        <w:t>10</w:t>
                      </w:r>
                      <w:r>
                        <w:t xml:space="preserve"> </w:t>
                      </w:r>
                      <w:r w:rsidRPr="009E4814">
                        <w:t>kW Neon Turbo Brayton Refrigerator.</w:t>
                      </w:r>
                      <w:bookmarkEnd w:id="52"/>
                      <w:r w:rsidRPr="00892C50">
                        <w:t xml:space="preserve"> </w:t>
                      </w:r>
                      <w:r w:rsidRPr="00651338">
                        <w:rPr>
                          <w:i/>
                        </w:rPr>
                        <w:t xml:space="preserve">Courtesy of </w:t>
                      </w:r>
                      <w:r w:rsidRPr="00651338">
                        <w:rPr>
                          <w:i/>
                          <w:lang w:eastAsia="ja-JP"/>
                        </w:rPr>
                        <w:t xml:space="preserve">S. </w:t>
                      </w:r>
                      <w:r w:rsidRPr="00651338">
                        <w:rPr>
                          <w:i/>
                        </w:rPr>
                        <w:t xml:space="preserve">Yoshida, Taiyo </w:t>
                      </w:r>
                      <w:r w:rsidRPr="00651338">
                        <w:rPr>
                          <w:i/>
                          <w:lang w:eastAsia="ja-JP"/>
                        </w:rPr>
                        <w:t>Nippon Sanso</w:t>
                      </w:r>
                      <w:r w:rsidRPr="00651338">
                        <w:rPr>
                          <w:i/>
                        </w:rPr>
                        <w:t>.</w:t>
                      </w:r>
                    </w:p>
                  </w:txbxContent>
                </v:textbox>
                <w10:wrap type="square"/>
              </v:shape>
            </w:pict>
          </mc:Fallback>
        </mc:AlternateContent>
      </w:r>
    </w:p>
    <w:p w14:paraId="4BB88C82" w14:textId="77777777" w:rsidR="0055663D" w:rsidRPr="001067D3" w:rsidRDefault="0055663D" w:rsidP="00780BAB">
      <w:pPr>
        <w:spacing w:after="0"/>
        <w:jc w:val="both"/>
      </w:pPr>
      <w:r w:rsidRPr="001067D3">
        <w:t xml:space="preserve">Turbo Brayton systems are adequate </w:t>
      </w:r>
      <w:r w:rsidRPr="001067D3">
        <w:rPr>
          <w:lang w:eastAsia="ja-JP"/>
        </w:rPr>
        <w:t xml:space="preserve">for many applications including cables </w:t>
      </w:r>
      <w:r w:rsidRPr="001067D3">
        <w:t>because of the</w:t>
      </w:r>
      <w:r w:rsidR="009341EF" w:rsidRPr="001067D3">
        <w:t>ir</w:t>
      </w:r>
      <w:r w:rsidRPr="001067D3">
        <w:t xml:space="preserve"> </w:t>
      </w:r>
      <w:r w:rsidRPr="001067D3">
        <w:rPr>
          <w:lang w:eastAsia="ja-JP"/>
        </w:rPr>
        <w:t xml:space="preserve">large </w:t>
      </w:r>
      <w:r w:rsidRPr="001067D3">
        <w:t>cooling capacity</w:t>
      </w:r>
      <w:r w:rsidR="00E234D3" w:rsidRPr="001067D3">
        <w:t>.</w:t>
      </w:r>
      <w:r w:rsidRPr="001067D3">
        <w:t xml:space="preserve"> R&amp;D has recently been conducted on Turbo Brayton systems for large cable systems. </w:t>
      </w:r>
      <w:r w:rsidRPr="001067D3">
        <w:rPr>
          <w:lang w:eastAsia="ja-JP"/>
        </w:rPr>
        <w:t>I</w:t>
      </w:r>
      <w:r w:rsidRPr="001067D3">
        <w:t>n the U</w:t>
      </w:r>
      <w:r w:rsidR="009341EF" w:rsidRPr="001067D3">
        <w:t>.</w:t>
      </w:r>
      <w:r w:rsidRPr="001067D3">
        <w:t>S</w:t>
      </w:r>
      <w:r w:rsidR="009341EF" w:rsidRPr="001067D3">
        <w:t>.</w:t>
      </w:r>
      <w:r w:rsidRPr="001067D3">
        <w:rPr>
          <w:lang w:eastAsia="ja-JP"/>
        </w:rPr>
        <w:t>,</w:t>
      </w:r>
      <w:r w:rsidRPr="001067D3">
        <w:t xml:space="preserve"> Air</w:t>
      </w:r>
      <w:r w:rsidR="00CE408F" w:rsidRPr="001067D3">
        <w:t xml:space="preserve"> </w:t>
      </w:r>
      <w:r w:rsidRPr="001067D3">
        <w:t>Liquide developed a large capacity Turbo Brayton system for a cable project in 2010.</w:t>
      </w:r>
      <w:r w:rsidRPr="001067D3">
        <w:rPr>
          <w:rStyle w:val="EndnoteReference"/>
        </w:rPr>
        <w:endnoteReference w:id="42"/>
      </w:r>
      <w:r w:rsidRPr="001067D3">
        <w:t xml:space="preserve"> </w:t>
      </w:r>
      <w:r w:rsidR="00CE408F" w:rsidRPr="001067D3">
        <w:t>Around</w:t>
      </w:r>
      <w:r w:rsidRPr="001067D3">
        <w:t xml:space="preserve"> the same time, Taiyo </w:t>
      </w:r>
      <w:r w:rsidR="00FD2E34" w:rsidRPr="001067D3">
        <w:t>N</w:t>
      </w:r>
      <w:r w:rsidR="00FD2E34" w:rsidRPr="001067D3">
        <w:rPr>
          <w:lang w:eastAsia="ja-JP"/>
        </w:rPr>
        <w:t>ippon Sanso</w:t>
      </w:r>
      <w:r w:rsidR="00FD2E34" w:rsidRPr="001067D3">
        <w:t xml:space="preserve"> </w:t>
      </w:r>
      <w:r w:rsidRPr="001067D3">
        <w:t xml:space="preserve">developed a large Turbo Brayton system for the Japanese </w:t>
      </w:r>
      <w:r w:rsidR="00147AD9" w:rsidRPr="001067D3">
        <w:rPr>
          <w:lang w:eastAsia="ja-JP"/>
        </w:rPr>
        <w:t>Materials for Power Applications and Coated Conductor (</w:t>
      </w:r>
      <w:r w:rsidRPr="001067D3">
        <w:t>MPACC</w:t>
      </w:r>
      <w:r w:rsidR="00147AD9" w:rsidRPr="001067D3">
        <w:rPr>
          <w:lang w:eastAsia="ja-JP"/>
        </w:rPr>
        <w:t xml:space="preserve">) </w:t>
      </w:r>
      <w:r w:rsidRPr="001067D3">
        <w:t xml:space="preserve">project shown in </w:t>
      </w:r>
      <w:r w:rsidR="00AC6993" w:rsidRPr="001067D3">
        <w:t>Fig</w:t>
      </w:r>
      <w:r w:rsidRPr="001067D3">
        <w:t>ure 3.</w:t>
      </w:r>
      <w:r w:rsidR="009341EF" w:rsidRPr="001067D3">
        <w:rPr>
          <w:lang w:eastAsia="ja-JP"/>
        </w:rPr>
        <w:t>1</w:t>
      </w:r>
      <w:r w:rsidRPr="001067D3">
        <w:t>. This 10</w:t>
      </w:r>
      <w:r w:rsidR="006B6103" w:rsidRPr="001067D3">
        <w:t xml:space="preserve"> </w:t>
      </w:r>
      <w:r w:rsidRPr="001067D3">
        <w:t>kW system is commercially available.</w:t>
      </w:r>
      <w:r w:rsidRPr="001067D3">
        <w:rPr>
          <w:rStyle w:val="EndnoteReference"/>
        </w:rPr>
        <w:endnoteReference w:id="43"/>
      </w:r>
      <w:r w:rsidRPr="001067D3">
        <w:t xml:space="preserve"> Ma</w:t>
      </w:r>
      <w:r w:rsidR="00A431C8" w:rsidRPr="001067D3">
        <w:rPr>
          <w:lang w:eastAsia="ja-JP"/>
        </w:rPr>
        <w:t>y</w:t>
      </w:r>
      <w:r w:rsidRPr="001067D3">
        <w:t xml:space="preserve">ekawa </w:t>
      </w:r>
      <w:r w:rsidR="00CE408F" w:rsidRPr="001067D3">
        <w:t xml:space="preserve">recently </w:t>
      </w:r>
      <w:r w:rsidRPr="001067D3">
        <w:t xml:space="preserve">reported the </w:t>
      </w:r>
      <w:r w:rsidR="00CE408F" w:rsidRPr="001067D3">
        <w:t xml:space="preserve">development of a </w:t>
      </w:r>
      <w:r w:rsidRPr="001067D3">
        <w:t>large Turbo Brayton system for the TEPCO</w:t>
      </w:r>
      <w:r w:rsidR="005B3494">
        <w:rPr>
          <w:rFonts w:hint="eastAsia"/>
          <w:lang w:eastAsia="ja-JP"/>
        </w:rPr>
        <w:t xml:space="preserve"> </w:t>
      </w:r>
      <w:r w:rsidR="005B3494" w:rsidRPr="005956B5">
        <w:rPr>
          <w:lang w:eastAsia="ja-JP"/>
        </w:rPr>
        <w:t>(</w:t>
      </w:r>
      <w:r w:rsidR="005F57B4" w:rsidRPr="005956B5">
        <w:rPr>
          <w:lang w:eastAsia="ja-JP"/>
        </w:rPr>
        <w:t>Tokyo Electric Power Company</w:t>
      </w:r>
      <w:r w:rsidR="005B3494" w:rsidRPr="005956B5">
        <w:rPr>
          <w:lang w:eastAsia="ja-JP"/>
        </w:rPr>
        <w:t>)</w:t>
      </w:r>
      <w:r w:rsidRPr="001067D3">
        <w:t xml:space="preserve"> cable project with the power 5.8</w:t>
      </w:r>
      <w:r w:rsidR="006B6103" w:rsidRPr="001067D3">
        <w:t xml:space="preserve"> </w:t>
      </w:r>
      <w:r w:rsidRPr="001067D3">
        <w:t xml:space="preserve">kW and </w:t>
      </w:r>
      <w:r w:rsidR="00CE408F" w:rsidRPr="001067D3">
        <w:t>coefficient of performance (</w:t>
      </w:r>
      <w:r w:rsidRPr="001067D3">
        <w:t>COP</w:t>
      </w:r>
      <w:r w:rsidR="00CE408F" w:rsidRPr="001067D3">
        <w:t>)</w:t>
      </w:r>
      <w:r w:rsidRPr="001067D3">
        <w:t xml:space="preserve"> of 0.1 at 77</w:t>
      </w:r>
      <w:r w:rsidR="006B6103" w:rsidRPr="001067D3">
        <w:t xml:space="preserve"> </w:t>
      </w:r>
      <w:r w:rsidRPr="001067D3">
        <w:t>K.</w:t>
      </w:r>
      <w:r w:rsidRPr="001067D3">
        <w:rPr>
          <w:rStyle w:val="EndnoteReference"/>
        </w:rPr>
        <w:endnoteReference w:id="44"/>
      </w:r>
      <w:r w:rsidR="009341EF" w:rsidRPr="001067D3">
        <w:rPr>
          <w:noProof/>
        </w:rPr>
        <w:t xml:space="preserve"> </w:t>
      </w:r>
    </w:p>
    <w:p w14:paraId="01F347D9" w14:textId="77777777" w:rsidR="009341EF" w:rsidRPr="000117DF" w:rsidRDefault="009341EF" w:rsidP="00904679">
      <w:pPr>
        <w:spacing w:after="0"/>
        <w:rPr>
          <w:sz w:val="12"/>
          <w:szCs w:val="12"/>
          <w:lang w:eastAsia="ja-JP"/>
        </w:rPr>
      </w:pPr>
    </w:p>
    <w:p w14:paraId="6D180EFF" w14:textId="77777777" w:rsidR="0055663D" w:rsidRPr="001067D3" w:rsidRDefault="009341EF" w:rsidP="00780BAB">
      <w:pPr>
        <w:spacing w:after="0"/>
        <w:jc w:val="both"/>
        <w:rPr>
          <w:color w:val="00B050"/>
          <w:lang w:eastAsia="ja-JP"/>
        </w:rPr>
      </w:pPr>
      <w:r w:rsidRPr="001067D3">
        <w:rPr>
          <w:lang w:eastAsia="ja-JP"/>
        </w:rPr>
        <w:t xml:space="preserve">Other than the example above, DH Industries, Inc., developed a high power and compact </w:t>
      </w:r>
      <w:proofErr w:type="gramStart"/>
      <w:r w:rsidRPr="001067D3">
        <w:rPr>
          <w:lang w:eastAsia="ja-JP"/>
        </w:rPr>
        <w:t>stirling</w:t>
      </w:r>
      <w:proofErr w:type="gramEnd"/>
      <w:r w:rsidRPr="001067D3">
        <w:rPr>
          <w:lang w:eastAsia="ja-JP"/>
        </w:rPr>
        <w:t xml:space="preserve"> cryogenerator, giving a total capacity of 12 kW at 77 K, for the U.S. Department of Homeland Security cable project in the US.</w:t>
      </w:r>
      <w:r w:rsidRPr="001067D3">
        <w:rPr>
          <w:rStyle w:val="EndnoteReference"/>
          <w:lang w:eastAsia="ja-JP"/>
        </w:rPr>
        <w:endnoteReference w:id="45"/>
      </w:r>
      <w:r w:rsidR="00E234D3" w:rsidRPr="001067D3">
        <w:rPr>
          <w:lang w:eastAsia="ja-JP"/>
        </w:rPr>
        <w:t xml:space="preserve"> Goals of this </w:t>
      </w:r>
      <w:proofErr w:type="gramStart"/>
      <w:r w:rsidR="00E234D3" w:rsidRPr="001067D3">
        <w:rPr>
          <w:lang w:eastAsia="ja-JP"/>
        </w:rPr>
        <w:t>s</w:t>
      </w:r>
      <w:r w:rsidRPr="001067D3">
        <w:rPr>
          <w:lang w:eastAsia="ja-JP"/>
        </w:rPr>
        <w:t>tirling</w:t>
      </w:r>
      <w:proofErr w:type="gramEnd"/>
      <w:r w:rsidRPr="001067D3">
        <w:rPr>
          <w:lang w:eastAsia="ja-JP"/>
        </w:rPr>
        <w:t xml:space="preserve"> based cooling system, shown in Figure 3.2, </w:t>
      </w:r>
      <w:r w:rsidR="00E234D3" w:rsidRPr="001067D3">
        <w:rPr>
          <w:lang w:eastAsia="ja-JP"/>
        </w:rPr>
        <w:t>were compactness</w:t>
      </w:r>
      <w:r w:rsidRPr="001067D3">
        <w:rPr>
          <w:lang w:eastAsia="ja-JP"/>
        </w:rPr>
        <w:t xml:space="preserve"> and high reliability in an urban area</w:t>
      </w:r>
      <w:r w:rsidRPr="00322075">
        <w:rPr>
          <w:color w:val="1F497D" w:themeColor="text2"/>
          <w:lang w:eastAsia="ja-JP"/>
        </w:rPr>
        <w:t>.</w:t>
      </w:r>
    </w:p>
    <w:p w14:paraId="4F042B33" w14:textId="77777777" w:rsidR="00E234D3" w:rsidRPr="001067D3" w:rsidRDefault="00E234D3" w:rsidP="00904679">
      <w:pPr>
        <w:spacing w:after="0"/>
        <w:rPr>
          <w:lang w:eastAsia="ja-JP"/>
        </w:rPr>
      </w:pPr>
    </w:p>
    <w:p w14:paraId="6DFA16EC" w14:textId="77777777" w:rsidR="00FD0525" w:rsidRPr="001067D3" w:rsidRDefault="009341EF" w:rsidP="000D045D">
      <w:pPr>
        <w:spacing w:after="0"/>
        <w:rPr>
          <w:color w:val="00B050"/>
          <w:lang w:eastAsia="ja-JP"/>
        </w:rPr>
      </w:pPr>
      <w:r w:rsidRPr="001067D3">
        <w:rPr>
          <w:noProof/>
        </w:rPr>
        <mc:AlternateContent>
          <mc:Choice Requires="wps">
            <w:drawing>
              <wp:inline distT="0" distB="0" distL="0" distR="0" wp14:anchorId="723C9251" wp14:editId="18C61CB2">
                <wp:extent cx="5752522" cy="2715904"/>
                <wp:effectExtent l="0" t="0" r="19685" b="27305"/>
                <wp:docPr id="8" name="テキスト ボックス 24"/>
                <wp:cNvGraphicFramePr/>
                <a:graphic xmlns:a="http://schemas.openxmlformats.org/drawingml/2006/main">
                  <a:graphicData uri="http://schemas.microsoft.com/office/word/2010/wordprocessingShape">
                    <wps:wsp>
                      <wps:cNvSpPr txBox="1"/>
                      <wps:spPr>
                        <a:xfrm>
                          <a:off x="0" y="0"/>
                          <a:ext cx="5752522" cy="2715904"/>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042BBC3" w14:textId="77777777" w:rsidR="00CF6419" w:rsidRDefault="00CF6419" w:rsidP="009341EF">
                            <w:pPr>
                              <w:adjustRightInd w:val="0"/>
                              <w:snapToGrid w:val="0"/>
                              <w:spacing w:line="200" w:lineRule="atLeast"/>
                              <w:jc w:val="center"/>
                              <w:rPr>
                                <w:sz w:val="18"/>
                                <w:szCs w:val="18"/>
                                <w:lang w:eastAsia="ja-JP"/>
                              </w:rPr>
                            </w:pPr>
                            <w:r>
                              <w:rPr>
                                <w:noProof/>
                                <w:sz w:val="18"/>
                                <w:szCs w:val="18"/>
                              </w:rPr>
                              <w:drawing>
                                <wp:inline distT="0" distB="0" distL="0" distR="0" wp14:anchorId="19DF92AD" wp14:editId="310AB50A">
                                  <wp:extent cx="1837933" cy="1675206"/>
                                  <wp:effectExtent l="0" t="0" r="0" b="1270"/>
                                  <wp:docPr id="27" name="図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855736" cy="1691433"/>
                                          </a:xfrm>
                                          <a:prstGeom prst="rect">
                                            <a:avLst/>
                                          </a:prstGeom>
                                          <a:noFill/>
                                          <a:ln>
                                            <a:noFill/>
                                          </a:ln>
                                        </pic:spPr>
                                      </pic:pic>
                                    </a:graphicData>
                                  </a:graphic>
                                </wp:inline>
                              </w:drawing>
                            </w:r>
                            <w:r>
                              <w:rPr>
                                <w:sz w:val="18"/>
                                <w:szCs w:val="18"/>
                                <w:lang w:eastAsia="ja-JP"/>
                              </w:rPr>
                              <w:t xml:space="preserve">   </w:t>
                            </w:r>
                            <w:r>
                              <w:rPr>
                                <w:noProof/>
                              </w:rPr>
                              <w:drawing>
                                <wp:inline distT="0" distB="0" distL="0" distR="0" wp14:anchorId="02D01156" wp14:editId="0335B569">
                                  <wp:extent cx="3438114" cy="2176818"/>
                                  <wp:effectExtent l="0" t="0" r="0" b="0"/>
                                  <wp:docPr id="4485" name="図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3462203" cy="2192070"/>
                                          </a:xfrm>
                                          <a:prstGeom prst="rect">
                                            <a:avLst/>
                                          </a:prstGeom>
                                          <a:ln>
                                            <a:noFill/>
                                          </a:ln>
                                          <a:extLst>
                                            <a:ext uri="{53640926-AAD7-44D8-BBD7-CCE9431645EC}">
                                              <a14:shadowObscured xmlns:a14="http://schemas.microsoft.com/office/drawing/2010/main"/>
                                            </a:ext>
                                          </a:extLst>
                                        </pic:spPr>
                                      </pic:pic>
                                    </a:graphicData>
                                  </a:graphic>
                                </wp:inline>
                              </w:drawing>
                            </w:r>
                          </w:p>
                          <w:p w14:paraId="6B29EB7F" w14:textId="77777777" w:rsidR="00CF6419" w:rsidRDefault="00CF6419" w:rsidP="009341EF">
                            <w:pPr>
                              <w:pStyle w:val="Caption"/>
                              <w:spacing w:after="480"/>
                              <w:rPr>
                                <w:lang w:eastAsia="ja-JP"/>
                              </w:rPr>
                            </w:pPr>
                            <w:r w:rsidRPr="009E4814">
                              <w:rPr>
                                <w:rFonts w:hint="eastAsia"/>
                              </w:rPr>
                              <w:t>Fig</w:t>
                            </w:r>
                            <w:r w:rsidRPr="009E4814">
                              <w:t>ure</w:t>
                            </w:r>
                            <w:r w:rsidRPr="009E4814">
                              <w:rPr>
                                <w:rFonts w:hint="eastAsia"/>
                              </w:rPr>
                              <w:t xml:space="preserve"> </w:t>
                            </w:r>
                            <w:r w:rsidRPr="009E4814">
                              <w:t>3</w:t>
                            </w:r>
                            <w:r w:rsidRPr="009E4814">
                              <w:rPr>
                                <w:rFonts w:hint="eastAsia"/>
                              </w:rPr>
                              <w:t>.</w:t>
                            </w:r>
                            <w:r>
                              <w:rPr>
                                <w:rFonts w:eastAsiaTheme="minorEastAsia" w:hint="eastAsia"/>
                                <w:lang w:eastAsia="ja-JP"/>
                              </w:rPr>
                              <w:t>2</w:t>
                            </w:r>
                            <w:r>
                              <w:t xml:space="preserve"> </w:t>
                            </w:r>
                            <w:r>
                              <w:rPr>
                                <w:rFonts w:eastAsiaTheme="minorEastAsia" w:hint="eastAsia"/>
                                <w:lang w:eastAsia="ja-JP"/>
                              </w:rPr>
                              <w:t xml:space="preserve">Stirling cryo-generator in </w:t>
                            </w:r>
                            <w:r>
                              <w:rPr>
                                <w:rFonts w:eastAsiaTheme="minorEastAsia"/>
                                <w:lang w:eastAsia="ja-JP"/>
                              </w:rPr>
                              <w:t>the Resilient Electric Grid</w:t>
                            </w:r>
                            <w:r>
                              <w:rPr>
                                <w:rFonts w:eastAsiaTheme="minorEastAsia" w:hint="eastAsia"/>
                                <w:lang w:eastAsia="ja-JP"/>
                              </w:rPr>
                              <w:t xml:space="preserve"> cable project</w:t>
                            </w:r>
                            <w:r w:rsidRPr="009E4814">
                              <w:t>.</w:t>
                            </w:r>
                            <w:r>
                              <w:rPr>
                                <w:rFonts w:eastAsiaTheme="minorEastAsia" w:hint="eastAsia"/>
                                <w:vertAlign w:val="superscript"/>
                                <w:lang w:eastAsia="ja-JP"/>
                              </w:rPr>
                              <w:t xml:space="preserve"> </w:t>
                            </w:r>
                            <w:r w:rsidRPr="00651338">
                              <w:rPr>
                                <w:i/>
                              </w:rPr>
                              <w:t xml:space="preserve">Courtesy of </w:t>
                            </w:r>
                            <w:r w:rsidRPr="00651338">
                              <w:rPr>
                                <w:i/>
                                <w:lang w:eastAsia="ja-JP"/>
                              </w:rPr>
                              <w:t>J. Yuan, AMSC.</w:t>
                            </w:r>
                          </w:p>
                          <w:p w14:paraId="423C682A" w14:textId="77777777" w:rsidR="00CF6419" w:rsidRPr="00651338" w:rsidRDefault="00CF6419" w:rsidP="009341EF">
                            <w:pPr>
                              <w:jc w:val="center"/>
                              <w:rPr>
                                <w:lang w:eastAsia="ja-JP"/>
                              </w:rPr>
                            </w:pPr>
                          </w:p>
                          <w:p w14:paraId="2274E502" w14:textId="77777777" w:rsidR="00CF6419" w:rsidRPr="00651338" w:rsidRDefault="00CF6419" w:rsidP="009341EF">
                            <w:pPr>
                              <w:jc w:val="center"/>
                              <w:rPr>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3C9251" id="テキスト ボックス 24" o:spid="_x0000_s1042" type="#_x0000_t202" style="width:452.95pt;height:2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" fillcolor="white [3201]" strokecolor="#4f81bd [3204]" strokeweight=".5pt">
                <v:textbox>
                  <w:txbxContent>
                    <w:p w14:paraId="1042BBC3" w14:textId="77777777" w:rsidR="00CF6419" w:rsidRDefault="00CF6419" w:rsidP="009341EF">
                      <w:pPr>
                        <w:adjustRightInd w:val="0"/>
                        <w:snapToGrid w:val="0"/>
                        <w:spacing w:line="200" w:lineRule="atLeast"/>
                        <w:jc w:val="center"/>
                        <w:rPr>
                          <w:sz w:val="18"/>
                          <w:szCs w:val="18"/>
                          <w:lang w:eastAsia="ja-JP"/>
                        </w:rPr>
                      </w:pPr>
                      <w:r>
                        <w:rPr>
                          <w:noProof/>
                          <w:sz w:val="18"/>
                          <w:szCs w:val="18"/>
                        </w:rPr>
                        <w:drawing>
                          <wp:inline distT="0" distB="0" distL="0" distR="0" wp14:anchorId="19DF92AD" wp14:editId="310AB50A">
                            <wp:extent cx="1837933" cy="1675206"/>
                            <wp:effectExtent l="0" t="0" r="0" b="1270"/>
                            <wp:docPr id="27" name="図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855736" cy="1691433"/>
                                    </a:xfrm>
                                    <a:prstGeom prst="rect">
                                      <a:avLst/>
                                    </a:prstGeom>
                                    <a:noFill/>
                                    <a:ln>
                                      <a:noFill/>
                                    </a:ln>
                                  </pic:spPr>
                                </pic:pic>
                              </a:graphicData>
                            </a:graphic>
                          </wp:inline>
                        </w:drawing>
                      </w:r>
                      <w:r>
                        <w:rPr>
                          <w:sz w:val="18"/>
                          <w:szCs w:val="18"/>
                          <w:lang w:eastAsia="ja-JP"/>
                        </w:rPr>
                        <w:t xml:space="preserve">   </w:t>
                      </w:r>
                      <w:r>
                        <w:rPr>
                          <w:noProof/>
                        </w:rPr>
                        <w:drawing>
                          <wp:inline distT="0" distB="0" distL="0" distR="0" wp14:anchorId="02D01156" wp14:editId="0335B569">
                            <wp:extent cx="3438114" cy="2176818"/>
                            <wp:effectExtent l="0" t="0" r="0" b="0"/>
                            <wp:docPr id="4485" name="図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3462203" cy="2192070"/>
                                    </a:xfrm>
                                    <a:prstGeom prst="rect">
                                      <a:avLst/>
                                    </a:prstGeom>
                                    <a:ln>
                                      <a:noFill/>
                                    </a:ln>
                                    <a:extLst>
                                      <a:ext uri="{53640926-AAD7-44D8-BBD7-CCE9431645EC}">
                                        <a14:shadowObscured xmlns:a14="http://schemas.microsoft.com/office/drawing/2010/main"/>
                                      </a:ext>
                                    </a:extLst>
                                  </pic:spPr>
                                </pic:pic>
                              </a:graphicData>
                            </a:graphic>
                          </wp:inline>
                        </w:drawing>
                      </w:r>
                    </w:p>
                    <w:p w14:paraId="6B29EB7F" w14:textId="77777777" w:rsidR="00CF6419" w:rsidRDefault="00CF6419" w:rsidP="009341EF">
                      <w:pPr>
                        <w:pStyle w:val="Caption"/>
                        <w:spacing w:after="480"/>
                        <w:rPr>
                          <w:lang w:eastAsia="ja-JP"/>
                        </w:rPr>
                      </w:pPr>
                      <w:r w:rsidRPr="009E4814">
                        <w:rPr>
                          <w:rFonts w:hint="eastAsia"/>
                        </w:rPr>
                        <w:t>Fig</w:t>
                      </w:r>
                      <w:r w:rsidRPr="009E4814">
                        <w:t>ure</w:t>
                      </w:r>
                      <w:r w:rsidRPr="009E4814">
                        <w:rPr>
                          <w:rFonts w:hint="eastAsia"/>
                        </w:rPr>
                        <w:t xml:space="preserve"> </w:t>
                      </w:r>
                      <w:r w:rsidRPr="009E4814">
                        <w:t>3</w:t>
                      </w:r>
                      <w:r w:rsidRPr="009E4814">
                        <w:rPr>
                          <w:rFonts w:hint="eastAsia"/>
                        </w:rPr>
                        <w:t>.</w:t>
                      </w:r>
                      <w:r>
                        <w:rPr>
                          <w:rFonts w:eastAsiaTheme="minorEastAsia" w:hint="eastAsia"/>
                          <w:lang w:eastAsia="ja-JP"/>
                        </w:rPr>
                        <w:t>2</w:t>
                      </w:r>
                      <w:r>
                        <w:t xml:space="preserve"> </w:t>
                      </w:r>
                      <w:r>
                        <w:rPr>
                          <w:rFonts w:eastAsiaTheme="minorEastAsia" w:hint="eastAsia"/>
                          <w:lang w:eastAsia="ja-JP"/>
                        </w:rPr>
                        <w:t xml:space="preserve">Stirling cryo-generator in </w:t>
                      </w:r>
                      <w:r>
                        <w:rPr>
                          <w:rFonts w:eastAsiaTheme="minorEastAsia"/>
                          <w:lang w:eastAsia="ja-JP"/>
                        </w:rPr>
                        <w:t>the Resilient Electric Grid</w:t>
                      </w:r>
                      <w:r>
                        <w:rPr>
                          <w:rFonts w:eastAsiaTheme="minorEastAsia" w:hint="eastAsia"/>
                          <w:lang w:eastAsia="ja-JP"/>
                        </w:rPr>
                        <w:t xml:space="preserve"> cable project</w:t>
                      </w:r>
                      <w:r w:rsidRPr="009E4814">
                        <w:t>.</w:t>
                      </w:r>
                      <w:r>
                        <w:rPr>
                          <w:rFonts w:eastAsiaTheme="minorEastAsia" w:hint="eastAsia"/>
                          <w:vertAlign w:val="superscript"/>
                          <w:lang w:eastAsia="ja-JP"/>
                        </w:rPr>
                        <w:t xml:space="preserve"> </w:t>
                      </w:r>
                      <w:r w:rsidRPr="00651338">
                        <w:rPr>
                          <w:i/>
                        </w:rPr>
                        <w:t xml:space="preserve">Courtesy of </w:t>
                      </w:r>
                      <w:r w:rsidRPr="00651338">
                        <w:rPr>
                          <w:i/>
                          <w:lang w:eastAsia="ja-JP"/>
                        </w:rPr>
                        <w:t>J. Yuan, AMSC.</w:t>
                      </w:r>
                    </w:p>
                    <w:p w14:paraId="423C682A" w14:textId="77777777" w:rsidR="00CF6419" w:rsidRPr="00651338" w:rsidRDefault="00CF6419" w:rsidP="009341EF">
                      <w:pPr>
                        <w:jc w:val="center"/>
                        <w:rPr>
                          <w:lang w:eastAsia="ja-JP"/>
                        </w:rPr>
                      </w:pPr>
                    </w:p>
                    <w:p w14:paraId="2274E502" w14:textId="77777777" w:rsidR="00CF6419" w:rsidRPr="00651338" w:rsidRDefault="00CF6419" w:rsidP="009341EF">
                      <w:pPr>
                        <w:jc w:val="center"/>
                        <w:rPr>
                          <w:lang w:eastAsia="ja-JP"/>
                        </w:rPr>
                      </w:pPr>
                    </w:p>
                  </w:txbxContent>
                </v:textbox>
                <w10:anchorlock/>
              </v:shape>
            </w:pict>
          </mc:Fallback>
        </mc:AlternateContent>
      </w:r>
    </w:p>
    <w:p w14:paraId="2E4E3BF2" w14:textId="77777777" w:rsidR="00FD0525" w:rsidRPr="001067D3" w:rsidRDefault="00FD0525" w:rsidP="00904679">
      <w:pPr>
        <w:spacing w:after="0"/>
        <w:rPr>
          <w:lang w:eastAsia="ja-JP"/>
        </w:rPr>
      </w:pPr>
    </w:p>
    <w:p w14:paraId="0A5E6F16" w14:textId="77777777" w:rsidR="0055663D" w:rsidRPr="001067D3" w:rsidRDefault="0055663D" w:rsidP="00AB5FC2">
      <w:pPr>
        <w:pStyle w:val="Heading2"/>
      </w:pPr>
      <w:bookmarkStart w:id="53" w:name="_Toc293555177"/>
      <w:bookmarkStart w:id="54" w:name="_Toc445995593"/>
      <w:r w:rsidRPr="001067D3">
        <w:t xml:space="preserve">3.2 </w:t>
      </w:r>
      <w:r w:rsidR="00065CD7" w:rsidRPr="001067D3">
        <w:t>Cryogenic</w:t>
      </w:r>
      <w:r w:rsidRPr="001067D3">
        <w:t xml:space="preserve"> System</w:t>
      </w:r>
      <w:bookmarkEnd w:id="53"/>
      <w:r w:rsidR="002F0EC1" w:rsidRPr="001067D3">
        <w:t xml:space="preserve"> Targets</w:t>
      </w:r>
      <w:bookmarkEnd w:id="54"/>
    </w:p>
    <w:p w14:paraId="63D84CFF" w14:textId="77777777" w:rsidR="0055663D" w:rsidRPr="001067D3" w:rsidRDefault="00AC6993" w:rsidP="00780BAB">
      <w:pPr>
        <w:jc w:val="both"/>
      </w:pPr>
      <w:r w:rsidRPr="001067D3">
        <w:t>Table</w:t>
      </w:r>
      <w:r w:rsidR="0055663D" w:rsidRPr="001067D3">
        <w:t xml:space="preserve"> 3.3 shows the perspective and targets for </w:t>
      </w:r>
      <w:r w:rsidR="00F528EF" w:rsidRPr="001067D3">
        <w:t xml:space="preserve">HTS </w:t>
      </w:r>
      <w:r w:rsidR="0050576F" w:rsidRPr="001067D3">
        <w:t>cryogenic</w:t>
      </w:r>
      <w:r w:rsidR="0055663D" w:rsidRPr="001067D3">
        <w:t xml:space="preserve"> systems. Most of the data </w:t>
      </w:r>
      <w:r w:rsidR="007C765D" w:rsidRPr="001067D3">
        <w:t xml:space="preserve">collected </w:t>
      </w:r>
      <w:r w:rsidR="0055663D" w:rsidRPr="001067D3">
        <w:t xml:space="preserve">is related to large power Turbo-Brayton </w:t>
      </w:r>
      <w:r w:rsidR="0050576F" w:rsidRPr="001067D3">
        <w:t>cryogenic</w:t>
      </w:r>
      <w:r w:rsidR="0055663D" w:rsidRPr="001067D3">
        <w:t xml:space="preserve"> systems. Today there are 5 to 10</w:t>
      </w:r>
      <w:r w:rsidR="006B6103" w:rsidRPr="001067D3">
        <w:t xml:space="preserve"> </w:t>
      </w:r>
      <w:r w:rsidR="0055663D" w:rsidRPr="001067D3">
        <w:t xml:space="preserve">kW </w:t>
      </w:r>
      <w:r w:rsidR="00C60A4D" w:rsidRPr="001067D3">
        <w:t xml:space="preserve">machines in the R&amp;D stage </w:t>
      </w:r>
      <w:r w:rsidR="0055663D" w:rsidRPr="001067D3">
        <w:t xml:space="preserve">and some units are </w:t>
      </w:r>
      <w:r w:rsidR="007C765D" w:rsidRPr="001067D3">
        <w:t xml:space="preserve">being sold </w:t>
      </w:r>
      <w:r w:rsidR="0055663D" w:rsidRPr="001067D3">
        <w:t xml:space="preserve">commercially outside government </w:t>
      </w:r>
      <w:r w:rsidR="007C765D" w:rsidRPr="001067D3">
        <w:t xml:space="preserve">sponsored </w:t>
      </w:r>
      <w:r w:rsidR="0055663D" w:rsidRPr="001067D3">
        <w:t>project</w:t>
      </w:r>
      <w:r w:rsidR="007C765D" w:rsidRPr="001067D3">
        <w:t>s</w:t>
      </w:r>
      <w:r w:rsidR="00C60A4D" w:rsidRPr="001067D3">
        <w:t xml:space="preserve">. Some companies anticipate </w:t>
      </w:r>
      <w:r w:rsidR="00E14FFD" w:rsidRPr="001067D3">
        <w:t xml:space="preserve">the need for </w:t>
      </w:r>
      <w:r w:rsidR="00C60A4D" w:rsidRPr="001067D3">
        <w:t>a 20</w:t>
      </w:r>
      <w:r w:rsidR="006B6103" w:rsidRPr="001067D3">
        <w:t xml:space="preserve"> </w:t>
      </w:r>
      <w:r w:rsidR="00C60A4D" w:rsidRPr="001067D3">
        <w:t>kW machine in 2020</w:t>
      </w:r>
      <w:r w:rsidR="0055663D" w:rsidRPr="001067D3">
        <w:t>.</w:t>
      </w:r>
      <w:r w:rsidR="00A2339A" w:rsidRPr="001067D3">
        <w:t xml:space="preserve"> </w:t>
      </w:r>
      <w:r w:rsidR="00C60A4D" w:rsidRPr="001067D3">
        <w:t xml:space="preserve">In 2020 it is expected that 5 units/year could be sold and up to </w:t>
      </w:r>
      <w:r w:rsidR="0055663D" w:rsidRPr="001067D3">
        <w:t xml:space="preserve">20 </w:t>
      </w:r>
      <w:r w:rsidR="00C60A4D" w:rsidRPr="001067D3">
        <w:t>units</w:t>
      </w:r>
      <w:r w:rsidR="0055663D" w:rsidRPr="001067D3">
        <w:t>/year in 2030.</w:t>
      </w:r>
    </w:p>
    <w:p w14:paraId="7C0EC0B4" w14:textId="77777777" w:rsidR="007C6637" w:rsidRDefault="002C56FE" w:rsidP="00780BAB">
      <w:pPr>
        <w:jc w:val="both"/>
      </w:pPr>
      <w:r w:rsidRPr="001067D3">
        <w:rPr>
          <w:szCs w:val="21"/>
        </w:rPr>
        <w:t xml:space="preserve">The data </w:t>
      </w:r>
      <w:r w:rsidR="0055663D" w:rsidRPr="001067D3">
        <w:rPr>
          <w:szCs w:val="21"/>
        </w:rPr>
        <w:t>in the columns are</w:t>
      </w:r>
      <w:r w:rsidR="00780BAB" w:rsidRPr="001067D3">
        <w:rPr>
          <w:szCs w:val="21"/>
        </w:rPr>
        <w:t xml:space="preserve"> from </w:t>
      </w:r>
      <w:r w:rsidR="0055663D" w:rsidRPr="001067D3">
        <w:rPr>
          <w:szCs w:val="21"/>
        </w:rPr>
        <w:t xml:space="preserve">replies </w:t>
      </w:r>
      <w:r w:rsidR="00780BAB" w:rsidRPr="001067D3">
        <w:rPr>
          <w:szCs w:val="21"/>
        </w:rPr>
        <w:t>to</w:t>
      </w:r>
      <w:r w:rsidR="0055663D" w:rsidRPr="001067D3">
        <w:rPr>
          <w:szCs w:val="21"/>
        </w:rPr>
        <w:t xml:space="preserve"> the questionnaire. These forecasts are highly dependent on the progress of HTS cable deployment</w:t>
      </w:r>
      <w:r w:rsidR="00E14FFD" w:rsidRPr="001067D3">
        <w:rPr>
          <w:szCs w:val="21"/>
        </w:rPr>
        <w:t xml:space="preserve"> and cable projects</w:t>
      </w:r>
      <w:r w:rsidR="0055663D" w:rsidRPr="001067D3">
        <w:rPr>
          <w:szCs w:val="21"/>
        </w:rPr>
        <w:t xml:space="preserve">. All data </w:t>
      </w:r>
      <w:r w:rsidR="006B6103" w:rsidRPr="001067D3">
        <w:rPr>
          <w:szCs w:val="21"/>
        </w:rPr>
        <w:t>represented are</w:t>
      </w:r>
      <w:r w:rsidR="0055663D" w:rsidRPr="001067D3">
        <w:rPr>
          <w:szCs w:val="21"/>
        </w:rPr>
        <w:t xml:space="preserve"> for </w:t>
      </w:r>
      <w:r w:rsidR="006B6103" w:rsidRPr="001067D3">
        <w:rPr>
          <w:szCs w:val="21"/>
        </w:rPr>
        <w:t xml:space="preserve">the </w:t>
      </w:r>
      <w:r w:rsidR="0055663D" w:rsidRPr="001067D3">
        <w:rPr>
          <w:szCs w:val="21"/>
        </w:rPr>
        <w:t xml:space="preserve">Turbo Brayton system, except for those </w:t>
      </w:r>
      <w:r w:rsidR="0055663D" w:rsidRPr="007C6637">
        <w:rPr>
          <w:szCs w:val="21"/>
        </w:rPr>
        <w:t xml:space="preserve">marked </w:t>
      </w:r>
      <w:r w:rsidRPr="007C6637">
        <w:rPr>
          <w:szCs w:val="21"/>
        </w:rPr>
        <w:t>in green</w:t>
      </w:r>
      <w:r w:rsidR="0042158F">
        <w:rPr>
          <w:szCs w:val="21"/>
        </w:rPr>
        <w:t xml:space="preserve"> triangles</w:t>
      </w:r>
      <w:r w:rsidR="00664BA0" w:rsidRPr="001067D3">
        <w:rPr>
          <w:szCs w:val="21"/>
        </w:rPr>
        <w:t>,</w:t>
      </w:r>
      <w:r w:rsidR="00E14FFD" w:rsidRPr="001067D3">
        <w:rPr>
          <w:szCs w:val="21"/>
        </w:rPr>
        <w:t xml:space="preserve"> which are for </w:t>
      </w:r>
      <w:r w:rsidR="0055663D" w:rsidRPr="001067D3">
        <w:t>Stirling and Pulse-tube</w:t>
      </w:r>
      <w:r w:rsidR="006B6103" w:rsidRPr="001067D3">
        <w:t>.</w:t>
      </w:r>
      <w:r w:rsidR="0055663D" w:rsidRPr="001067D3">
        <w:t xml:space="preserve"> </w:t>
      </w:r>
      <w:r w:rsidR="00B266E0" w:rsidRPr="001067D3">
        <w:t>Those that are developing</w:t>
      </w:r>
      <w:r w:rsidR="0055663D" w:rsidRPr="001067D3">
        <w:t xml:space="preserve"> Turbo-Brayton systems expect the widespread market adaptation to be 2025 to 2030.</w:t>
      </w:r>
    </w:p>
    <w:p w14:paraId="5D03B313" w14:textId="77777777" w:rsidR="0055663D" w:rsidRPr="001067D3" w:rsidRDefault="00515358" w:rsidP="00780BAB">
      <w:pPr>
        <w:jc w:val="both"/>
      </w:pPr>
      <w:r w:rsidRPr="007C6637">
        <w:rPr>
          <w:noProof/>
          <w:lang w:eastAsia="it-IT"/>
        </w:rPr>
        <w:t xml:space="preserve"> </w:t>
      </w:r>
      <w:r w:rsidRPr="001067D3">
        <w:rPr>
          <w:noProof/>
        </w:rPr>
        <mc:AlternateContent>
          <mc:Choice Requires="wps">
            <w:drawing>
              <wp:inline distT="0" distB="0" distL="0" distR="0" wp14:anchorId="0347A877" wp14:editId="6F16A1DD">
                <wp:extent cx="5943600" cy="2661313"/>
                <wp:effectExtent l="0" t="0" r="0" b="5715"/>
                <wp:docPr id="10" name="テキスト ボックス 21"/>
                <wp:cNvGraphicFramePr/>
                <a:graphic xmlns:a="http://schemas.openxmlformats.org/drawingml/2006/main">
                  <a:graphicData uri="http://schemas.microsoft.com/office/word/2010/wordprocessingShape">
                    <wps:wsp>
                      <wps:cNvSpPr txBox="1"/>
                      <wps:spPr>
                        <a:xfrm>
                          <a:off x="0" y="0"/>
                          <a:ext cx="5943600" cy="26613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07E50" w14:textId="77777777" w:rsidR="00CF6419" w:rsidRDefault="00CF6419" w:rsidP="00515358">
                            <w:pPr>
                              <w:pStyle w:val="NormalWeb"/>
                              <w:spacing w:before="0" w:beforeAutospacing="0" w:after="0" w:afterAutospacing="0"/>
                              <w:jc w:val="center"/>
                              <w:rPr>
                                <w:rFonts w:asciiTheme="minorHAnsi" w:eastAsiaTheme="minorHAnsi" w:hAnsiTheme="minorHAnsi" w:cstheme="minorBidi"/>
                                <w:b/>
                                <w:bCs/>
                                <w:color w:val="365F91" w:themeColor="accent1" w:themeShade="BF"/>
                                <w:sz w:val="21"/>
                                <w:szCs w:val="18"/>
                                <w:lang w:eastAsia="en-US"/>
                              </w:rPr>
                            </w:pPr>
                            <w:r w:rsidRPr="00651338">
                              <w:rPr>
                                <w:rFonts w:asciiTheme="minorHAnsi" w:eastAsiaTheme="minorHAnsi" w:hAnsiTheme="minorHAnsi" w:cstheme="minorBidi"/>
                                <w:b/>
                                <w:bCs/>
                                <w:color w:val="365F91" w:themeColor="accent1" w:themeShade="BF"/>
                                <w:sz w:val="21"/>
                                <w:szCs w:val="18"/>
                                <w:lang w:eastAsia="en-US"/>
                              </w:rPr>
                              <w:t xml:space="preserve">Table 3.3 Commercial perspective of </w:t>
                            </w:r>
                            <w:r>
                              <w:rPr>
                                <w:rFonts w:asciiTheme="minorHAnsi" w:eastAsiaTheme="minorHAnsi" w:hAnsiTheme="minorHAnsi" w:cstheme="minorBidi"/>
                                <w:b/>
                                <w:bCs/>
                                <w:color w:val="365F91" w:themeColor="accent1" w:themeShade="BF"/>
                                <w:sz w:val="21"/>
                                <w:szCs w:val="18"/>
                                <w:lang w:eastAsia="en-US"/>
                              </w:rPr>
                              <w:t>cryogenic systems</w:t>
                            </w:r>
                            <w:r w:rsidRPr="00651338">
                              <w:rPr>
                                <w:rFonts w:asciiTheme="minorHAnsi" w:eastAsiaTheme="minorHAnsi" w:hAnsiTheme="minorHAnsi" w:cstheme="minorBidi"/>
                                <w:b/>
                                <w:bCs/>
                                <w:color w:val="365F91" w:themeColor="accent1" w:themeShade="BF"/>
                                <w:sz w:val="21"/>
                                <w:szCs w:val="18"/>
                                <w:lang w:eastAsia="en-US"/>
                              </w:rPr>
                              <w:t>.</w:t>
                            </w:r>
                          </w:p>
                          <w:p w14:paraId="0F1A8F45" w14:textId="12854F45" w:rsidR="00CF6419" w:rsidRDefault="00CF6419" w:rsidP="00515358">
                            <w:pPr>
                              <w:pStyle w:val="NormalWeb"/>
                              <w:spacing w:before="0" w:beforeAutospacing="0" w:after="0" w:afterAutospacing="0"/>
                              <w:jc w:val="center"/>
                              <w:rPr>
                                <w:sz w:val="21"/>
                                <w:szCs w:val="21"/>
                              </w:rPr>
                            </w:pPr>
                            <w:r w:rsidRPr="00E73A3D">
                              <w:rPr>
                                <w:noProof/>
                                <w:lang w:eastAsia="en-US"/>
                              </w:rPr>
                              <w:drawing>
                                <wp:inline distT="0" distB="0" distL="0" distR="0" wp14:anchorId="09879F18" wp14:editId="2AC7CE9E">
                                  <wp:extent cx="5754370" cy="2084800"/>
                                  <wp:effectExtent l="0" t="0" r="0" b="0"/>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2084800"/>
                                          </a:xfrm>
                                          <a:prstGeom prst="rect">
                                            <a:avLst/>
                                          </a:prstGeom>
                                          <a:noFill/>
                                          <a:ln>
                                            <a:noFill/>
                                          </a:ln>
                                        </pic:spPr>
                                      </pic:pic>
                                    </a:graphicData>
                                  </a:graphic>
                                </wp:inline>
                              </w:drawing>
                            </w:r>
                          </w:p>
                          <w:p w14:paraId="08F6F321" w14:textId="77777777" w:rsidR="00CF6419" w:rsidRPr="007C6637" w:rsidRDefault="00CF6419" w:rsidP="00FF1604">
                            <w:pPr>
                              <w:pStyle w:val="NormalWeb"/>
                              <w:spacing w:before="0" w:beforeAutospacing="0" w:after="0" w:afterAutospacing="0"/>
                              <w:jc w:val="center"/>
                              <w:rPr>
                                <w:rFonts w:asciiTheme="minorHAnsi" w:eastAsia="MS Mincho" w:hAnsiTheme="minorHAnsi" w:cs="Times New Roman"/>
                                <w:color w:val="1F497D" w:themeColor="text2"/>
                                <w:kern w:val="2"/>
                                <w:sz w:val="16"/>
                                <w:szCs w:val="28"/>
                              </w:rPr>
                            </w:pPr>
                            <w:r w:rsidRPr="00244595">
                              <w:rPr>
                                <w:rFonts w:asciiTheme="minorHAnsi" w:eastAsia="MS Mincho" w:hAnsiTheme="minorHAnsi" w:cs="Times New Roman" w:hint="eastAsia"/>
                                <w:color w:val="000000" w:themeColor="text1"/>
                                <w:kern w:val="2"/>
                                <w:sz w:val="16"/>
                                <w:szCs w:val="28"/>
                              </w:rPr>
                              <w:t>●</w:t>
                            </w:r>
                            <w:r w:rsidRPr="00651338">
                              <w:rPr>
                                <w:rFonts w:asciiTheme="minorHAnsi" w:eastAsia="MS Mincho" w:hAnsiTheme="minorHAnsi" w:cs="Times New Roman"/>
                                <w:color w:val="000000" w:themeColor="text1"/>
                                <w:kern w:val="2"/>
                                <w:sz w:val="21"/>
                                <w:szCs w:val="21"/>
                              </w:rPr>
                              <w:t xml:space="preserve"> </w:t>
                            </w:r>
                            <w:r w:rsidRPr="000255C5">
                              <w:rPr>
                                <w:rFonts w:asciiTheme="minorHAnsi" w:eastAsiaTheme="minorHAnsi" w:hAnsiTheme="minorHAnsi" w:cstheme="minorBidi"/>
                                <w:b/>
                                <w:bCs/>
                                <w:color w:val="365F91" w:themeColor="accent1" w:themeShade="BF"/>
                                <w:sz w:val="21"/>
                                <w:szCs w:val="18"/>
                                <w:lang w:eastAsia="en-US"/>
                              </w:rPr>
                              <w:t>Turbo Brayton devices</w:t>
                            </w:r>
                            <w:r>
                              <w:rPr>
                                <w:rFonts w:asciiTheme="minorHAnsi" w:eastAsia="MS Mincho" w:hAnsiTheme="minorHAnsi" w:cs="Times New Roman"/>
                                <w:color w:val="000000" w:themeColor="text1"/>
                                <w:kern w:val="2"/>
                                <w:sz w:val="21"/>
                                <w:szCs w:val="21"/>
                              </w:rPr>
                              <w:t xml:space="preserve"> </w:t>
                            </w:r>
                            <w:r>
                              <w:rPr>
                                <w:rFonts w:asciiTheme="minorHAnsi" w:eastAsiaTheme="minorHAnsi" w:hAnsiTheme="minorHAnsi" w:cstheme="minorBidi"/>
                                <w:b/>
                                <w:bCs/>
                                <w:color w:val="365F91" w:themeColor="accent1" w:themeShade="BF"/>
                                <w:sz w:val="21"/>
                                <w:szCs w:val="18"/>
                                <w:lang w:eastAsia="en-US"/>
                              </w:rPr>
                              <w:t>with</w:t>
                            </w:r>
                            <w:r w:rsidRPr="00651338">
                              <w:rPr>
                                <w:rFonts w:asciiTheme="minorHAnsi" w:eastAsiaTheme="minorHAnsi" w:hAnsiTheme="minorHAnsi" w:cstheme="minorBidi"/>
                                <w:b/>
                                <w:bCs/>
                                <w:color w:val="365F91" w:themeColor="accent1" w:themeShade="BF"/>
                                <w:sz w:val="21"/>
                                <w:szCs w:val="18"/>
                                <w:lang w:eastAsia="en-US"/>
                              </w:rPr>
                              <w:t xml:space="preserve"> cable at 5-10</w:t>
                            </w:r>
                            <w:r>
                              <w:rPr>
                                <w:rFonts w:asciiTheme="minorHAnsi" w:eastAsiaTheme="minorHAnsi" w:hAnsiTheme="minorHAnsi" w:cstheme="minorBidi"/>
                                <w:b/>
                                <w:bCs/>
                                <w:color w:val="365F91" w:themeColor="accent1" w:themeShade="BF"/>
                                <w:sz w:val="21"/>
                                <w:szCs w:val="18"/>
                                <w:lang w:eastAsia="en-US"/>
                              </w:rPr>
                              <w:t xml:space="preserve"> </w:t>
                            </w:r>
                            <w:r w:rsidRPr="00651338">
                              <w:rPr>
                                <w:rFonts w:asciiTheme="minorHAnsi" w:eastAsiaTheme="minorHAnsi" w:hAnsiTheme="minorHAnsi" w:cstheme="minorBidi"/>
                                <w:b/>
                                <w:bCs/>
                                <w:color w:val="365F91" w:themeColor="accent1" w:themeShade="BF"/>
                                <w:sz w:val="21"/>
                                <w:szCs w:val="18"/>
                                <w:lang w:eastAsia="en-US"/>
                              </w:rPr>
                              <w:t>kW at 65-70</w:t>
                            </w:r>
                            <w:r>
                              <w:rPr>
                                <w:rFonts w:asciiTheme="minorHAnsi" w:eastAsiaTheme="minorHAnsi" w:hAnsiTheme="minorHAnsi" w:cstheme="minorBidi"/>
                                <w:b/>
                                <w:bCs/>
                                <w:color w:val="365F91" w:themeColor="accent1" w:themeShade="BF"/>
                                <w:sz w:val="21"/>
                                <w:szCs w:val="18"/>
                                <w:lang w:eastAsia="en-US"/>
                              </w:rPr>
                              <w:t xml:space="preserve"> </w:t>
                            </w:r>
                            <w:r w:rsidRPr="00651338">
                              <w:rPr>
                                <w:rFonts w:asciiTheme="minorHAnsi" w:eastAsiaTheme="minorHAnsi" w:hAnsiTheme="minorHAnsi" w:cstheme="minorBidi"/>
                                <w:b/>
                                <w:bCs/>
                                <w:color w:val="365F91" w:themeColor="accent1" w:themeShade="BF"/>
                                <w:sz w:val="21"/>
                                <w:szCs w:val="18"/>
                                <w:lang w:eastAsia="en-US"/>
                              </w:rPr>
                              <w:t xml:space="preserve">K, </w:t>
                            </w:r>
                            <w:r w:rsidRPr="007C6637">
                              <w:rPr>
                                <w:rFonts w:asciiTheme="minorHAnsi" w:eastAsia="MS Mincho" w:hAnsiTheme="minorHAnsi" w:cs="Times New Roman" w:hint="eastAsia"/>
                                <w:color w:val="F79646" w:themeColor="accent6"/>
                                <w:kern w:val="2"/>
                                <w:sz w:val="18"/>
                                <w:szCs w:val="28"/>
                              </w:rPr>
                              <w:sym w:font="Wingdings" w:char="F06E"/>
                            </w:r>
                            <w:r>
                              <w:rPr>
                                <w:rFonts w:asciiTheme="minorHAnsi" w:eastAsia="MS Mincho" w:hAnsiTheme="minorHAnsi" w:cs="Times New Roman" w:hint="eastAsia"/>
                                <w:color w:val="1F497D" w:themeColor="text2"/>
                                <w:kern w:val="2"/>
                                <w:sz w:val="16"/>
                                <w:szCs w:val="28"/>
                              </w:rPr>
                              <w:t xml:space="preserve"> </w:t>
                            </w:r>
                            <w:r w:rsidRPr="000255C5">
                              <w:rPr>
                                <w:rFonts w:asciiTheme="minorHAnsi" w:eastAsiaTheme="minorHAnsi" w:hAnsiTheme="minorHAnsi" w:cstheme="minorBidi"/>
                                <w:b/>
                                <w:bCs/>
                                <w:color w:val="365F91" w:themeColor="accent1" w:themeShade="BF"/>
                                <w:sz w:val="21"/>
                                <w:szCs w:val="18"/>
                                <w:lang w:eastAsia="en-US"/>
                              </w:rPr>
                              <w:t>Turbo Brayton devices</w:t>
                            </w:r>
                            <w:r>
                              <w:rPr>
                                <w:rFonts w:asciiTheme="minorHAnsi" w:eastAsia="MS Mincho" w:hAnsiTheme="minorHAnsi" w:cs="Times New Roman"/>
                                <w:color w:val="000000" w:themeColor="text1"/>
                                <w:kern w:val="2"/>
                                <w:sz w:val="21"/>
                                <w:szCs w:val="21"/>
                              </w:rPr>
                              <w:t xml:space="preserve"> </w:t>
                            </w:r>
                            <w:r>
                              <w:rPr>
                                <w:rFonts w:asciiTheme="minorHAnsi" w:eastAsiaTheme="minorHAnsi" w:hAnsiTheme="minorHAnsi" w:cstheme="minorBidi"/>
                                <w:b/>
                                <w:bCs/>
                                <w:color w:val="365F91" w:themeColor="accent1" w:themeShade="BF"/>
                                <w:sz w:val="21"/>
                                <w:szCs w:val="18"/>
                                <w:lang w:eastAsia="en-US"/>
                              </w:rPr>
                              <w:t xml:space="preserve">with </w:t>
                            </w:r>
                            <w:r w:rsidRPr="00651338">
                              <w:rPr>
                                <w:rFonts w:asciiTheme="minorHAnsi" w:eastAsiaTheme="minorHAnsi" w:hAnsiTheme="minorHAnsi" w:cstheme="minorBidi"/>
                                <w:b/>
                                <w:bCs/>
                                <w:color w:val="365F91" w:themeColor="accent1" w:themeShade="BF"/>
                                <w:sz w:val="21"/>
                                <w:szCs w:val="18"/>
                                <w:lang w:eastAsia="en-US"/>
                              </w:rPr>
                              <w:t>rotating machine</w:t>
                            </w:r>
                            <w:r>
                              <w:rPr>
                                <w:rFonts w:asciiTheme="minorHAnsi" w:eastAsiaTheme="minorHAnsi" w:hAnsiTheme="minorHAnsi" w:cstheme="minorBidi"/>
                                <w:b/>
                                <w:bCs/>
                                <w:color w:val="365F91" w:themeColor="accent1" w:themeShade="BF"/>
                                <w:sz w:val="21"/>
                                <w:szCs w:val="18"/>
                                <w:lang w:eastAsia="en-US"/>
                              </w:rPr>
                              <w:t>s</w:t>
                            </w:r>
                            <w:r w:rsidRPr="00651338">
                              <w:rPr>
                                <w:rFonts w:asciiTheme="minorHAnsi" w:eastAsiaTheme="minorHAnsi" w:hAnsiTheme="minorHAnsi" w:cstheme="minorBidi"/>
                                <w:b/>
                                <w:bCs/>
                                <w:color w:val="365F91" w:themeColor="accent1" w:themeShade="BF"/>
                                <w:sz w:val="21"/>
                                <w:szCs w:val="18"/>
                                <w:lang w:eastAsia="en-US"/>
                              </w:rPr>
                              <w:t xml:space="preserve">, </w:t>
                            </w:r>
                            <w:r w:rsidRPr="0042158F">
                              <w:rPr>
                                <w:rFonts w:asciiTheme="minorHAnsi" w:eastAsia="MS Mincho" w:hAnsiTheme="minorHAnsi" w:cs="Times New Roman" w:hint="eastAsia"/>
                                <w:color w:val="00B050"/>
                                <w:kern w:val="2"/>
                                <w:sz w:val="16"/>
                                <w:szCs w:val="28"/>
                              </w:rPr>
                              <w:sym w:font="Wingdings 3" w:char="F070"/>
                            </w:r>
                            <w:r w:rsidRPr="00651338">
                              <w:rPr>
                                <w:rFonts w:asciiTheme="minorHAnsi" w:eastAsia="MS Mincho" w:hAnsiTheme="minorHAnsi" w:cs="Times New Roman"/>
                                <w:color w:val="F79646" w:themeColor="accent6"/>
                                <w:kern w:val="2"/>
                                <w:sz w:val="28"/>
                                <w:szCs w:val="28"/>
                              </w:rPr>
                              <w:t xml:space="preserve"> </w:t>
                            </w:r>
                            <w:r w:rsidRPr="00651338">
                              <w:rPr>
                                <w:rFonts w:asciiTheme="minorHAnsi" w:eastAsiaTheme="minorHAnsi" w:hAnsiTheme="minorHAnsi" w:cstheme="minorBidi"/>
                                <w:b/>
                                <w:bCs/>
                                <w:color w:val="365F91" w:themeColor="accent1" w:themeShade="BF"/>
                                <w:sz w:val="21"/>
                                <w:szCs w:val="18"/>
                                <w:lang w:eastAsia="en-US"/>
                              </w:rPr>
                              <w:t>Stirling and Pulse 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47A877" id="テキスト ボックス 21" o:spid="_x0000_s1043" type="#_x0000_t202" style="width:468pt;height:2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" fillcolor="white [3201]" stroked="f" strokeweight=".5pt">
                <v:textbox>
                  <w:txbxContent>
                    <w:p w14:paraId="13A07E50" w14:textId="77777777" w:rsidR="00CF6419" w:rsidRDefault="00CF6419" w:rsidP="00515358">
                      <w:pPr>
                        <w:pStyle w:val="NormalWeb"/>
                        <w:spacing w:before="0" w:beforeAutospacing="0" w:after="0" w:afterAutospacing="0"/>
                        <w:jc w:val="center"/>
                        <w:rPr>
                          <w:rFonts w:asciiTheme="minorHAnsi" w:eastAsiaTheme="minorHAnsi" w:hAnsiTheme="minorHAnsi" w:cstheme="minorBidi"/>
                          <w:b/>
                          <w:bCs/>
                          <w:color w:val="365F91" w:themeColor="accent1" w:themeShade="BF"/>
                          <w:sz w:val="21"/>
                          <w:szCs w:val="18"/>
                          <w:lang w:eastAsia="en-US"/>
                        </w:rPr>
                      </w:pPr>
                      <w:r w:rsidRPr="00651338">
                        <w:rPr>
                          <w:rFonts w:asciiTheme="minorHAnsi" w:eastAsiaTheme="minorHAnsi" w:hAnsiTheme="minorHAnsi" w:cstheme="minorBidi"/>
                          <w:b/>
                          <w:bCs/>
                          <w:color w:val="365F91" w:themeColor="accent1" w:themeShade="BF"/>
                          <w:sz w:val="21"/>
                          <w:szCs w:val="18"/>
                          <w:lang w:eastAsia="en-US"/>
                        </w:rPr>
                        <w:t xml:space="preserve">Table 3.3 Commercial perspective of </w:t>
                      </w:r>
                      <w:r>
                        <w:rPr>
                          <w:rFonts w:asciiTheme="minorHAnsi" w:eastAsiaTheme="minorHAnsi" w:hAnsiTheme="minorHAnsi" w:cstheme="minorBidi"/>
                          <w:b/>
                          <w:bCs/>
                          <w:color w:val="365F91" w:themeColor="accent1" w:themeShade="BF"/>
                          <w:sz w:val="21"/>
                          <w:szCs w:val="18"/>
                          <w:lang w:eastAsia="en-US"/>
                        </w:rPr>
                        <w:t>cryogenic systems</w:t>
                      </w:r>
                      <w:r w:rsidRPr="00651338">
                        <w:rPr>
                          <w:rFonts w:asciiTheme="minorHAnsi" w:eastAsiaTheme="minorHAnsi" w:hAnsiTheme="minorHAnsi" w:cstheme="minorBidi"/>
                          <w:b/>
                          <w:bCs/>
                          <w:color w:val="365F91" w:themeColor="accent1" w:themeShade="BF"/>
                          <w:sz w:val="21"/>
                          <w:szCs w:val="18"/>
                          <w:lang w:eastAsia="en-US"/>
                        </w:rPr>
                        <w:t>.</w:t>
                      </w:r>
                    </w:p>
                    <w:p w14:paraId="0F1A8F45" w14:textId="12854F45" w:rsidR="00CF6419" w:rsidRDefault="00CF6419" w:rsidP="00515358">
                      <w:pPr>
                        <w:pStyle w:val="NormalWeb"/>
                        <w:spacing w:before="0" w:beforeAutospacing="0" w:after="0" w:afterAutospacing="0"/>
                        <w:jc w:val="center"/>
                        <w:rPr>
                          <w:sz w:val="21"/>
                          <w:szCs w:val="21"/>
                        </w:rPr>
                      </w:pPr>
                      <w:r w:rsidRPr="00E73A3D">
                        <w:rPr>
                          <w:noProof/>
                          <w:lang w:eastAsia="en-US"/>
                        </w:rPr>
                        <w:drawing>
                          <wp:inline distT="0" distB="0" distL="0" distR="0" wp14:anchorId="09879F18" wp14:editId="2AC7CE9E">
                            <wp:extent cx="5754370" cy="2084800"/>
                            <wp:effectExtent l="0" t="0" r="0" b="0"/>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2084800"/>
                                    </a:xfrm>
                                    <a:prstGeom prst="rect">
                                      <a:avLst/>
                                    </a:prstGeom>
                                    <a:noFill/>
                                    <a:ln>
                                      <a:noFill/>
                                    </a:ln>
                                  </pic:spPr>
                                </pic:pic>
                              </a:graphicData>
                            </a:graphic>
                          </wp:inline>
                        </w:drawing>
                      </w:r>
                    </w:p>
                    <w:p w14:paraId="08F6F321" w14:textId="77777777" w:rsidR="00CF6419" w:rsidRPr="007C6637" w:rsidRDefault="00CF6419" w:rsidP="00FF1604">
                      <w:pPr>
                        <w:pStyle w:val="NormalWeb"/>
                        <w:spacing w:before="0" w:beforeAutospacing="0" w:after="0" w:afterAutospacing="0"/>
                        <w:jc w:val="center"/>
                        <w:rPr>
                          <w:rFonts w:asciiTheme="minorHAnsi" w:eastAsia="MS Mincho" w:hAnsiTheme="minorHAnsi" w:cs="Times New Roman"/>
                          <w:color w:val="1F497D" w:themeColor="text2"/>
                          <w:kern w:val="2"/>
                          <w:sz w:val="16"/>
                          <w:szCs w:val="28"/>
                        </w:rPr>
                      </w:pPr>
                      <w:r w:rsidRPr="00244595">
                        <w:rPr>
                          <w:rFonts w:asciiTheme="minorHAnsi" w:eastAsia="MS Mincho" w:hAnsiTheme="minorHAnsi" w:cs="Times New Roman" w:hint="eastAsia"/>
                          <w:color w:val="000000" w:themeColor="text1"/>
                          <w:kern w:val="2"/>
                          <w:sz w:val="16"/>
                          <w:szCs w:val="28"/>
                        </w:rPr>
                        <w:t>●</w:t>
                      </w:r>
                      <w:r w:rsidRPr="00651338">
                        <w:rPr>
                          <w:rFonts w:asciiTheme="minorHAnsi" w:eastAsia="MS Mincho" w:hAnsiTheme="minorHAnsi" w:cs="Times New Roman"/>
                          <w:color w:val="000000" w:themeColor="text1"/>
                          <w:kern w:val="2"/>
                          <w:sz w:val="21"/>
                          <w:szCs w:val="21"/>
                        </w:rPr>
                        <w:t xml:space="preserve"> </w:t>
                      </w:r>
                      <w:r w:rsidRPr="000255C5">
                        <w:rPr>
                          <w:rFonts w:asciiTheme="minorHAnsi" w:eastAsiaTheme="minorHAnsi" w:hAnsiTheme="minorHAnsi" w:cstheme="minorBidi"/>
                          <w:b/>
                          <w:bCs/>
                          <w:color w:val="365F91" w:themeColor="accent1" w:themeShade="BF"/>
                          <w:sz w:val="21"/>
                          <w:szCs w:val="18"/>
                          <w:lang w:eastAsia="en-US"/>
                        </w:rPr>
                        <w:t>Turbo Brayton devices</w:t>
                      </w:r>
                      <w:r>
                        <w:rPr>
                          <w:rFonts w:asciiTheme="minorHAnsi" w:eastAsia="MS Mincho" w:hAnsiTheme="minorHAnsi" w:cs="Times New Roman"/>
                          <w:color w:val="000000" w:themeColor="text1"/>
                          <w:kern w:val="2"/>
                          <w:sz w:val="21"/>
                          <w:szCs w:val="21"/>
                        </w:rPr>
                        <w:t xml:space="preserve"> </w:t>
                      </w:r>
                      <w:r>
                        <w:rPr>
                          <w:rFonts w:asciiTheme="minorHAnsi" w:eastAsiaTheme="minorHAnsi" w:hAnsiTheme="minorHAnsi" w:cstheme="minorBidi"/>
                          <w:b/>
                          <w:bCs/>
                          <w:color w:val="365F91" w:themeColor="accent1" w:themeShade="BF"/>
                          <w:sz w:val="21"/>
                          <w:szCs w:val="18"/>
                          <w:lang w:eastAsia="en-US"/>
                        </w:rPr>
                        <w:t>with</w:t>
                      </w:r>
                      <w:r w:rsidRPr="00651338">
                        <w:rPr>
                          <w:rFonts w:asciiTheme="minorHAnsi" w:eastAsiaTheme="minorHAnsi" w:hAnsiTheme="minorHAnsi" w:cstheme="minorBidi"/>
                          <w:b/>
                          <w:bCs/>
                          <w:color w:val="365F91" w:themeColor="accent1" w:themeShade="BF"/>
                          <w:sz w:val="21"/>
                          <w:szCs w:val="18"/>
                          <w:lang w:eastAsia="en-US"/>
                        </w:rPr>
                        <w:t xml:space="preserve"> cable at 5-10</w:t>
                      </w:r>
                      <w:r>
                        <w:rPr>
                          <w:rFonts w:asciiTheme="minorHAnsi" w:eastAsiaTheme="minorHAnsi" w:hAnsiTheme="minorHAnsi" w:cstheme="minorBidi"/>
                          <w:b/>
                          <w:bCs/>
                          <w:color w:val="365F91" w:themeColor="accent1" w:themeShade="BF"/>
                          <w:sz w:val="21"/>
                          <w:szCs w:val="18"/>
                          <w:lang w:eastAsia="en-US"/>
                        </w:rPr>
                        <w:t xml:space="preserve"> </w:t>
                      </w:r>
                      <w:r w:rsidRPr="00651338">
                        <w:rPr>
                          <w:rFonts w:asciiTheme="minorHAnsi" w:eastAsiaTheme="minorHAnsi" w:hAnsiTheme="minorHAnsi" w:cstheme="minorBidi"/>
                          <w:b/>
                          <w:bCs/>
                          <w:color w:val="365F91" w:themeColor="accent1" w:themeShade="BF"/>
                          <w:sz w:val="21"/>
                          <w:szCs w:val="18"/>
                          <w:lang w:eastAsia="en-US"/>
                        </w:rPr>
                        <w:t>kW at 65-70</w:t>
                      </w:r>
                      <w:r>
                        <w:rPr>
                          <w:rFonts w:asciiTheme="minorHAnsi" w:eastAsiaTheme="minorHAnsi" w:hAnsiTheme="minorHAnsi" w:cstheme="minorBidi"/>
                          <w:b/>
                          <w:bCs/>
                          <w:color w:val="365F91" w:themeColor="accent1" w:themeShade="BF"/>
                          <w:sz w:val="21"/>
                          <w:szCs w:val="18"/>
                          <w:lang w:eastAsia="en-US"/>
                        </w:rPr>
                        <w:t xml:space="preserve"> </w:t>
                      </w:r>
                      <w:r w:rsidRPr="00651338">
                        <w:rPr>
                          <w:rFonts w:asciiTheme="minorHAnsi" w:eastAsiaTheme="minorHAnsi" w:hAnsiTheme="minorHAnsi" w:cstheme="minorBidi"/>
                          <w:b/>
                          <w:bCs/>
                          <w:color w:val="365F91" w:themeColor="accent1" w:themeShade="BF"/>
                          <w:sz w:val="21"/>
                          <w:szCs w:val="18"/>
                          <w:lang w:eastAsia="en-US"/>
                        </w:rPr>
                        <w:t xml:space="preserve">K, </w:t>
                      </w:r>
                      <w:r w:rsidRPr="007C6637">
                        <w:rPr>
                          <w:rFonts w:asciiTheme="minorHAnsi" w:eastAsia="MS Mincho" w:hAnsiTheme="minorHAnsi" w:cs="Times New Roman" w:hint="eastAsia"/>
                          <w:color w:val="F79646" w:themeColor="accent6"/>
                          <w:kern w:val="2"/>
                          <w:sz w:val="18"/>
                          <w:szCs w:val="28"/>
                        </w:rPr>
                        <w:sym w:font="Wingdings" w:char="F06E"/>
                      </w:r>
                      <w:r>
                        <w:rPr>
                          <w:rFonts w:asciiTheme="minorHAnsi" w:eastAsia="MS Mincho" w:hAnsiTheme="minorHAnsi" w:cs="Times New Roman" w:hint="eastAsia"/>
                          <w:color w:val="1F497D" w:themeColor="text2"/>
                          <w:kern w:val="2"/>
                          <w:sz w:val="16"/>
                          <w:szCs w:val="28"/>
                        </w:rPr>
                        <w:t xml:space="preserve"> </w:t>
                      </w:r>
                      <w:r w:rsidRPr="000255C5">
                        <w:rPr>
                          <w:rFonts w:asciiTheme="minorHAnsi" w:eastAsiaTheme="minorHAnsi" w:hAnsiTheme="minorHAnsi" w:cstheme="minorBidi"/>
                          <w:b/>
                          <w:bCs/>
                          <w:color w:val="365F91" w:themeColor="accent1" w:themeShade="BF"/>
                          <w:sz w:val="21"/>
                          <w:szCs w:val="18"/>
                          <w:lang w:eastAsia="en-US"/>
                        </w:rPr>
                        <w:t>Turbo Brayton devices</w:t>
                      </w:r>
                      <w:r>
                        <w:rPr>
                          <w:rFonts w:asciiTheme="minorHAnsi" w:eastAsia="MS Mincho" w:hAnsiTheme="minorHAnsi" w:cs="Times New Roman"/>
                          <w:color w:val="000000" w:themeColor="text1"/>
                          <w:kern w:val="2"/>
                          <w:sz w:val="21"/>
                          <w:szCs w:val="21"/>
                        </w:rPr>
                        <w:t xml:space="preserve"> </w:t>
                      </w:r>
                      <w:r>
                        <w:rPr>
                          <w:rFonts w:asciiTheme="minorHAnsi" w:eastAsiaTheme="minorHAnsi" w:hAnsiTheme="minorHAnsi" w:cstheme="minorBidi"/>
                          <w:b/>
                          <w:bCs/>
                          <w:color w:val="365F91" w:themeColor="accent1" w:themeShade="BF"/>
                          <w:sz w:val="21"/>
                          <w:szCs w:val="18"/>
                          <w:lang w:eastAsia="en-US"/>
                        </w:rPr>
                        <w:t xml:space="preserve">with </w:t>
                      </w:r>
                      <w:r w:rsidRPr="00651338">
                        <w:rPr>
                          <w:rFonts w:asciiTheme="minorHAnsi" w:eastAsiaTheme="minorHAnsi" w:hAnsiTheme="minorHAnsi" w:cstheme="minorBidi"/>
                          <w:b/>
                          <w:bCs/>
                          <w:color w:val="365F91" w:themeColor="accent1" w:themeShade="BF"/>
                          <w:sz w:val="21"/>
                          <w:szCs w:val="18"/>
                          <w:lang w:eastAsia="en-US"/>
                        </w:rPr>
                        <w:t>rotating machine</w:t>
                      </w:r>
                      <w:r>
                        <w:rPr>
                          <w:rFonts w:asciiTheme="minorHAnsi" w:eastAsiaTheme="minorHAnsi" w:hAnsiTheme="minorHAnsi" w:cstheme="minorBidi"/>
                          <w:b/>
                          <w:bCs/>
                          <w:color w:val="365F91" w:themeColor="accent1" w:themeShade="BF"/>
                          <w:sz w:val="21"/>
                          <w:szCs w:val="18"/>
                          <w:lang w:eastAsia="en-US"/>
                        </w:rPr>
                        <w:t>s</w:t>
                      </w:r>
                      <w:r w:rsidRPr="00651338">
                        <w:rPr>
                          <w:rFonts w:asciiTheme="minorHAnsi" w:eastAsiaTheme="minorHAnsi" w:hAnsiTheme="minorHAnsi" w:cstheme="minorBidi"/>
                          <w:b/>
                          <w:bCs/>
                          <w:color w:val="365F91" w:themeColor="accent1" w:themeShade="BF"/>
                          <w:sz w:val="21"/>
                          <w:szCs w:val="18"/>
                          <w:lang w:eastAsia="en-US"/>
                        </w:rPr>
                        <w:t xml:space="preserve">, </w:t>
                      </w:r>
                      <w:r w:rsidRPr="0042158F">
                        <w:rPr>
                          <w:rFonts w:asciiTheme="minorHAnsi" w:eastAsia="MS Mincho" w:hAnsiTheme="minorHAnsi" w:cs="Times New Roman" w:hint="eastAsia"/>
                          <w:color w:val="00B050"/>
                          <w:kern w:val="2"/>
                          <w:sz w:val="16"/>
                          <w:szCs w:val="28"/>
                        </w:rPr>
                        <w:sym w:font="Wingdings 3" w:char="F070"/>
                      </w:r>
                      <w:r w:rsidRPr="00651338">
                        <w:rPr>
                          <w:rFonts w:asciiTheme="minorHAnsi" w:eastAsia="MS Mincho" w:hAnsiTheme="minorHAnsi" w:cs="Times New Roman"/>
                          <w:color w:val="F79646" w:themeColor="accent6"/>
                          <w:kern w:val="2"/>
                          <w:sz w:val="28"/>
                          <w:szCs w:val="28"/>
                        </w:rPr>
                        <w:t xml:space="preserve"> </w:t>
                      </w:r>
                      <w:r w:rsidRPr="00651338">
                        <w:rPr>
                          <w:rFonts w:asciiTheme="minorHAnsi" w:eastAsiaTheme="minorHAnsi" w:hAnsiTheme="minorHAnsi" w:cstheme="minorBidi"/>
                          <w:b/>
                          <w:bCs/>
                          <w:color w:val="365F91" w:themeColor="accent1" w:themeShade="BF"/>
                          <w:sz w:val="21"/>
                          <w:szCs w:val="18"/>
                          <w:lang w:eastAsia="en-US"/>
                        </w:rPr>
                        <w:t>Stirling and Pulse Tube.</w:t>
                      </w:r>
                    </w:p>
                  </w:txbxContent>
                </v:textbox>
                <w10:anchorlock/>
              </v:shape>
            </w:pict>
          </mc:Fallback>
        </mc:AlternateContent>
      </w:r>
    </w:p>
    <w:p w14:paraId="71F9B924" w14:textId="77777777" w:rsidR="0055663D" w:rsidRPr="001067D3" w:rsidRDefault="0055663D" w:rsidP="00AB5FC2"/>
    <w:p w14:paraId="144080BC" w14:textId="77777777" w:rsidR="0055663D" w:rsidRPr="001067D3" w:rsidRDefault="0055663D" w:rsidP="00AB5FC2">
      <w:pPr>
        <w:pStyle w:val="Heading2"/>
        <w:rPr>
          <w:lang w:eastAsia="ja-JP"/>
        </w:rPr>
      </w:pPr>
      <w:bookmarkStart w:id="55" w:name="_Toc293555178"/>
      <w:bookmarkStart w:id="56" w:name="_Toc445995594"/>
      <w:r w:rsidRPr="001067D3">
        <w:t xml:space="preserve">3.3 R&amp;D </w:t>
      </w:r>
      <w:bookmarkEnd w:id="55"/>
      <w:r w:rsidR="00422FBB" w:rsidRPr="001067D3">
        <w:rPr>
          <w:lang w:eastAsia="ja-JP"/>
        </w:rPr>
        <w:t>Issues</w:t>
      </w:r>
      <w:bookmarkEnd w:id="56"/>
    </w:p>
    <w:p w14:paraId="09975A15" w14:textId="77777777" w:rsidR="006D5626" w:rsidRDefault="00AC6993" w:rsidP="00780BAB">
      <w:pPr>
        <w:jc w:val="both"/>
        <w:rPr>
          <w:noProof/>
          <w:lang w:eastAsia="it-IT"/>
        </w:rPr>
      </w:pPr>
      <w:r w:rsidRPr="001067D3">
        <w:t>Table</w:t>
      </w:r>
      <w:r w:rsidR="0055663D" w:rsidRPr="001067D3">
        <w:t xml:space="preserve"> 3.4 summarizes the technical targets that should be met by conducting R&amp;D. Among the </w:t>
      </w:r>
      <w:r w:rsidR="00F57385" w:rsidRPr="001067D3">
        <w:t>data collected</w:t>
      </w:r>
      <w:r w:rsidR="0055663D" w:rsidRPr="001067D3">
        <w:t xml:space="preserve">, COP </w:t>
      </w:r>
      <w:r w:rsidR="00B266E0" w:rsidRPr="001067D3">
        <w:t xml:space="preserve">coefficient of performance (COP) </w:t>
      </w:r>
      <w:r w:rsidR="0055663D" w:rsidRPr="001067D3">
        <w:t xml:space="preserve">should be &gt;0.09, maintenance interval </w:t>
      </w:r>
      <w:r w:rsidR="006B6103" w:rsidRPr="001067D3">
        <w:t>or life-</w:t>
      </w:r>
      <w:r w:rsidR="0055663D" w:rsidRPr="001067D3">
        <w:t>time &gt;30,000 h</w:t>
      </w:r>
      <w:r w:rsidR="0080126C" w:rsidRPr="001067D3">
        <w:t>ou</w:t>
      </w:r>
      <w:r w:rsidR="0055663D" w:rsidRPr="001067D3">
        <w:t>rs (</w:t>
      </w:r>
      <w:r w:rsidR="00780BAB" w:rsidRPr="001067D3">
        <w:t xml:space="preserve">about </w:t>
      </w:r>
      <w:r w:rsidR="0055663D" w:rsidRPr="001067D3">
        <w:t xml:space="preserve">3.4 years), </w:t>
      </w:r>
      <w:r w:rsidR="00EC78A1" w:rsidRPr="001067D3">
        <w:t xml:space="preserve">cost </w:t>
      </w:r>
      <w:r w:rsidR="0080126C" w:rsidRPr="001067D3">
        <w:t>$</w:t>
      </w:r>
      <w:r w:rsidR="0055663D" w:rsidRPr="001067D3">
        <w:t>1.5</w:t>
      </w:r>
      <w:r w:rsidR="006B6103" w:rsidRPr="001067D3">
        <w:t xml:space="preserve"> </w:t>
      </w:r>
      <w:r w:rsidR="0055663D" w:rsidRPr="001067D3">
        <w:t>M</w:t>
      </w:r>
      <w:r w:rsidR="0080126C" w:rsidRPr="001067D3">
        <w:rPr>
          <w:lang w:eastAsia="ja-JP"/>
        </w:rPr>
        <w:t xml:space="preserve"> </w:t>
      </w:r>
      <w:r w:rsidR="0055663D" w:rsidRPr="001067D3">
        <w:t>in 2030</w:t>
      </w:r>
      <w:r w:rsidR="0026168C" w:rsidRPr="001067D3">
        <w:rPr>
          <w:lang w:eastAsia="ja-JP"/>
        </w:rPr>
        <w:t xml:space="preserve"> for </w:t>
      </w:r>
      <w:r w:rsidR="00F57385" w:rsidRPr="001067D3">
        <w:rPr>
          <w:lang w:eastAsia="ja-JP"/>
        </w:rPr>
        <w:t xml:space="preserve">a </w:t>
      </w:r>
      <w:r w:rsidR="0026168C" w:rsidRPr="001067D3">
        <w:rPr>
          <w:lang w:eastAsia="ja-JP"/>
        </w:rPr>
        <w:t>10</w:t>
      </w:r>
      <w:r w:rsidR="006B6103" w:rsidRPr="001067D3">
        <w:rPr>
          <w:lang w:eastAsia="ja-JP"/>
        </w:rPr>
        <w:t xml:space="preserve"> </w:t>
      </w:r>
      <w:r w:rsidR="0026168C" w:rsidRPr="001067D3">
        <w:rPr>
          <w:lang w:eastAsia="ja-JP"/>
        </w:rPr>
        <w:t xml:space="preserve">kW </w:t>
      </w:r>
      <w:r w:rsidR="000A54BE" w:rsidRPr="001067D3">
        <w:rPr>
          <w:lang w:eastAsia="ja-JP"/>
        </w:rPr>
        <w:t xml:space="preserve">cooling </w:t>
      </w:r>
      <w:r w:rsidR="0026168C" w:rsidRPr="001067D3">
        <w:rPr>
          <w:lang w:eastAsia="ja-JP"/>
        </w:rPr>
        <w:t>power</w:t>
      </w:r>
      <w:r w:rsidR="00F57385" w:rsidRPr="001067D3">
        <w:rPr>
          <w:lang w:eastAsia="ja-JP"/>
        </w:rPr>
        <w:t xml:space="preserve"> </w:t>
      </w:r>
      <w:r w:rsidR="000A54BE" w:rsidRPr="001067D3">
        <w:rPr>
          <w:lang w:eastAsia="ja-JP"/>
        </w:rPr>
        <w:t xml:space="preserve">capacity </w:t>
      </w:r>
      <w:r w:rsidR="00780BAB" w:rsidRPr="001067D3">
        <w:rPr>
          <w:lang w:eastAsia="ja-JP"/>
        </w:rPr>
        <w:t>system</w:t>
      </w:r>
      <w:r w:rsidR="0055663D" w:rsidRPr="001067D3">
        <w:t>.</w:t>
      </w:r>
      <w:r w:rsidR="00780BAB" w:rsidRPr="001067D3">
        <w:rPr>
          <w:noProof/>
          <w:lang w:eastAsia="it-IT"/>
        </w:rPr>
        <w:t xml:space="preserve"> </w:t>
      </w:r>
    </w:p>
    <w:p w14:paraId="0E678A6F" w14:textId="77777777" w:rsidR="00780BAB" w:rsidRPr="001067D3" w:rsidRDefault="00780BAB" w:rsidP="00780BAB">
      <w:pPr>
        <w:jc w:val="both"/>
      </w:pPr>
      <w:r w:rsidRPr="001067D3">
        <w:rPr>
          <w:noProof/>
        </w:rPr>
        <mc:AlternateContent>
          <mc:Choice Requires="wps">
            <w:drawing>
              <wp:inline distT="0" distB="0" distL="0" distR="0" wp14:anchorId="524C83D0" wp14:editId="5C699BF3">
                <wp:extent cx="5867565" cy="2655418"/>
                <wp:effectExtent l="0" t="0" r="0" b="0"/>
                <wp:docPr id="31" name="テキスト ボックス 3"/>
                <wp:cNvGraphicFramePr/>
                <a:graphic xmlns:a="http://schemas.openxmlformats.org/drawingml/2006/main">
                  <a:graphicData uri="http://schemas.microsoft.com/office/word/2010/wordprocessingShape">
                    <wps:wsp>
                      <wps:cNvSpPr txBox="1"/>
                      <wps:spPr>
                        <a:xfrm>
                          <a:off x="0" y="0"/>
                          <a:ext cx="5867565" cy="2655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ABF36" w14:textId="77777777" w:rsidR="00CF6419" w:rsidRDefault="00CF6419" w:rsidP="00780BAB">
                            <w:pPr>
                              <w:pStyle w:val="Caption"/>
                            </w:pPr>
                            <w:r w:rsidRPr="009E4814">
                              <w:t>Table</w:t>
                            </w:r>
                            <w:r w:rsidRPr="000A7575">
                              <w:t xml:space="preserve"> 3.4</w:t>
                            </w:r>
                            <w:r>
                              <w:t xml:space="preserve"> Cryogenic</w:t>
                            </w:r>
                            <w:r w:rsidRPr="000A7575">
                              <w:t xml:space="preserve"> System R&amp;D.</w:t>
                            </w:r>
                            <w:r w:rsidRPr="00225B8C">
                              <w:rPr>
                                <w:noProof/>
                                <w:lang w:eastAsia="ja-JP"/>
                              </w:rPr>
                              <w:t xml:space="preserve"> </w:t>
                            </w:r>
                          </w:p>
                          <w:p w14:paraId="2C363B22" w14:textId="77777777" w:rsidR="00CF6419" w:rsidRDefault="00CF6419" w:rsidP="00780BAB">
                            <w:pPr>
                              <w:jc w:val="center"/>
                            </w:pPr>
                            <w:r w:rsidRPr="007261A8">
                              <w:rPr>
                                <w:noProof/>
                              </w:rPr>
                              <w:drawing>
                                <wp:inline distT="0" distB="0" distL="0" distR="0" wp14:anchorId="654C41C1" wp14:editId="39837C47">
                                  <wp:extent cx="5678170" cy="2311400"/>
                                  <wp:effectExtent l="0" t="0" r="0" b="0"/>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678170" cy="2311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4C83D0" id="_x0000_s1044" type="#_x0000_t202" style="width:462pt;height:2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" fillcolor="white [3201]" stroked="f" strokeweight=".5pt">
                <v:textbox>
                  <w:txbxContent>
                    <w:p w14:paraId="3A6ABF36" w14:textId="77777777" w:rsidR="00CF6419" w:rsidRDefault="00CF6419" w:rsidP="00780BAB">
                      <w:pPr>
                        <w:pStyle w:val="Caption"/>
                      </w:pPr>
                      <w:r w:rsidRPr="009E4814">
                        <w:t>Table</w:t>
                      </w:r>
                      <w:r w:rsidRPr="000A7575">
                        <w:t xml:space="preserve"> 3.4</w:t>
                      </w:r>
                      <w:r>
                        <w:t xml:space="preserve"> Cryogenic</w:t>
                      </w:r>
                      <w:r w:rsidRPr="000A7575">
                        <w:t xml:space="preserve"> System R&amp;D.</w:t>
                      </w:r>
                      <w:r w:rsidRPr="00225B8C">
                        <w:rPr>
                          <w:noProof/>
                          <w:lang w:eastAsia="ja-JP"/>
                        </w:rPr>
                        <w:t xml:space="preserve"> </w:t>
                      </w:r>
                    </w:p>
                    <w:p w14:paraId="2C363B22" w14:textId="77777777" w:rsidR="00CF6419" w:rsidRDefault="00CF6419" w:rsidP="00780BAB">
                      <w:pPr>
                        <w:jc w:val="center"/>
                      </w:pPr>
                      <w:r w:rsidRPr="007261A8">
                        <w:rPr>
                          <w:noProof/>
                        </w:rPr>
                        <w:drawing>
                          <wp:inline distT="0" distB="0" distL="0" distR="0" wp14:anchorId="654C41C1" wp14:editId="39837C47">
                            <wp:extent cx="5678170" cy="2311400"/>
                            <wp:effectExtent l="0" t="0" r="0" b="0"/>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678170" cy="2311400"/>
                                    </a:xfrm>
                                    <a:prstGeom prst="rect">
                                      <a:avLst/>
                                    </a:prstGeom>
                                  </pic:spPr>
                                </pic:pic>
                              </a:graphicData>
                            </a:graphic>
                          </wp:inline>
                        </w:drawing>
                      </w:r>
                    </w:p>
                  </w:txbxContent>
                </v:textbox>
                <w10:anchorlock/>
              </v:shape>
            </w:pict>
          </mc:Fallback>
        </mc:AlternateContent>
      </w:r>
    </w:p>
    <w:p w14:paraId="35367DA5" w14:textId="77777777" w:rsidR="006D5626" w:rsidRDefault="006D5626" w:rsidP="00780BAB">
      <w:pPr>
        <w:jc w:val="both"/>
      </w:pPr>
    </w:p>
    <w:p w14:paraId="067EFB10" w14:textId="77777777" w:rsidR="0055663D" w:rsidRPr="001067D3" w:rsidRDefault="0055663D" w:rsidP="00780BAB">
      <w:pPr>
        <w:jc w:val="both"/>
      </w:pPr>
      <w:r w:rsidRPr="001067D3">
        <w:t>For Stirling and Pulse-tube systems, R&amp;D is required to improve reliability and reduce cost</w:t>
      </w:r>
      <w:r w:rsidR="00FC1235" w:rsidRPr="001067D3">
        <w:rPr>
          <w:lang w:eastAsia="ja-JP"/>
        </w:rPr>
        <w:t xml:space="preserve"> as in the table</w:t>
      </w:r>
      <w:r w:rsidRPr="001067D3">
        <w:t>.</w:t>
      </w:r>
    </w:p>
    <w:p w14:paraId="5072394D" w14:textId="77777777" w:rsidR="0055663D" w:rsidRPr="001067D3" w:rsidRDefault="0055663D" w:rsidP="00780BAB">
      <w:pPr>
        <w:jc w:val="both"/>
      </w:pPr>
      <w:r w:rsidRPr="001067D3">
        <w:t xml:space="preserve">Most of the challenges are focused on improving reliability and cost. However, the </w:t>
      </w:r>
      <w:r w:rsidRPr="001067D3">
        <w:rPr>
          <w:lang w:eastAsia="ja-JP"/>
        </w:rPr>
        <w:t xml:space="preserve">size of the system </w:t>
      </w:r>
      <w:r w:rsidRPr="001067D3">
        <w:t xml:space="preserve">should be </w:t>
      </w:r>
      <w:r w:rsidRPr="001067D3">
        <w:rPr>
          <w:lang w:eastAsia="ja-JP"/>
        </w:rPr>
        <w:t xml:space="preserve">also </w:t>
      </w:r>
      <w:r w:rsidRPr="001067D3">
        <w:t>reduced. According to data collected, the weight and size of the Turbo Brayton device is presently 2.8</w:t>
      </w:r>
      <w:r w:rsidRPr="001067D3">
        <w:rPr>
          <w:lang w:eastAsia="ja-JP"/>
        </w:rPr>
        <w:t xml:space="preserve"> </w:t>
      </w:r>
      <w:r w:rsidRPr="001067D3">
        <w:t>tons and 2.3</w:t>
      </w:r>
      <w:r w:rsidR="006B6103" w:rsidRPr="001067D3">
        <w:t xml:space="preserve"> </w:t>
      </w:r>
      <w:r w:rsidRPr="001067D3">
        <w:t>x</w:t>
      </w:r>
      <w:r w:rsidR="006B6103" w:rsidRPr="001067D3">
        <w:t xml:space="preserve"> </w:t>
      </w:r>
      <w:r w:rsidRPr="001067D3">
        <w:t>1.5</w:t>
      </w:r>
      <w:r w:rsidR="006B6103" w:rsidRPr="001067D3">
        <w:t xml:space="preserve"> </w:t>
      </w:r>
      <w:r w:rsidRPr="001067D3">
        <w:t>x</w:t>
      </w:r>
      <w:r w:rsidR="006B6103" w:rsidRPr="001067D3">
        <w:t xml:space="preserve"> </w:t>
      </w:r>
      <w:r w:rsidRPr="001067D3">
        <w:t>2.5</w:t>
      </w:r>
      <w:r w:rsidR="006B6103" w:rsidRPr="001067D3">
        <w:t xml:space="preserve"> </w:t>
      </w:r>
      <w:r w:rsidRPr="001067D3">
        <w:t>m</w:t>
      </w:r>
      <w:r w:rsidR="006B6103" w:rsidRPr="001067D3">
        <w:t>eters</w:t>
      </w:r>
      <w:r w:rsidRPr="001067D3">
        <w:t>, and should be reduced, particularly for densely packed urban areas. Cost, size, and reliability should be discussed in more detail with end-users such as utilities</w:t>
      </w:r>
      <w:r w:rsidR="00E14FFD" w:rsidRPr="001067D3">
        <w:t xml:space="preserve"> for a specific application</w:t>
      </w:r>
      <w:r w:rsidRPr="001067D3">
        <w:t>.</w:t>
      </w:r>
    </w:p>
    <w:p w14:paraId="490D2A6B" w14:textId="77777777" w:rsidR="0055663D" w:rsidRPr="001067D3" w:rsidRDefault="0055663D" w:rsidP="003239E2">
      <w:pPr>
        <w:keepNext/>
        <w:keepLines/>
        <w:rPr>
          <w:b/>
          <w:lang w:eastAsia="ja-JP"/>
        </w:rPr>
      </w:pPr>
      <w:r w:rsidRPr="001067D3">
        <w:rPr>
          <w:b/>
        </w:rPr>
        <w:t>Other types of cooling system</w:t>
      </w:r>
    </w:p>
    <w:p w14:paraId="192136D8" w14:textId="77777777" w:rsidR="0055663D" w:rsidRPr="001067D3" w:rsidRDefault="008739BB" w:rsidP="00780BAB">
      <w:pPr>
        <w:jc w:val="both"/>
        <w:rPr>
          <w:lang w:eastAsia="ja-JP"/>
        </w:rPr>
      </w:pPr>
      <w:r w:rsidRPr="001067D3">
        <w:rPr>
          <w:noProof/>
        </w:rPr>
        <mc:AlternateContent>
          <mc:Choice Requires="wps">
            <w:drawing>
              <wp:anchor distT="0" distB="0" distL="114300" distR="114300" simplePos="0" relativeHeight="251619328" behindDoc="0" locked="1" layoutInCell="1" allowOverlap="1" wp14:anchorId="5A90ADDD" wp14:editId="7B6AE966">
                <wp:simplePos x="0" y="0"/>
                <wp:positionH relativeFrom="margin">
                  <wp:posOffset>2381250</wp:posOffset>
                </wp:positionH>
                <wp:positionV relativeFrom="margin">
                  <wp:posOffset>22860</wp:posOffset>
                </wp:positionV>
                <wp:extent cx="3492500" cy="2947670"/>
                <wp:effectExtent l="0" t="0" r="12700" b="24130"/>
                <wp:wrapSquare wrapText="bothSides"/>
                <wp:docPr id="100" name="テキスト ボックス 100"/>
                <wp:cNvGraphicFramePr/>
                <a:graphic xmlns:a="http://schemas.openxmlformats.org/drawingml/2006/main">
                  <a:graphicData uri="http://schemas.microsoft.com/office/word/2010/wordprocessingShape">
                    <wps:wsp>
                      <wps:cNvSpPr txBox="1"/>
                      <wps:spPr>
                        <a:xfrm>
                          <a:off x="0" y="0"/>
                          <a:ext cx="3492500" cy="294767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2A6EB1" w14:textId="77777777" w:rsidR="00CF6419" w:rsidRPr="008739BB" w:rsidRDefault="00CF6419" w:rsidP="003239E2">
                            <w:pPr>
                              <w:spacing w:after="80"/>
                              <w:jc w:val="center"/>
                            </w:pPr>
                            <w:r>
                              <w:rPr>
                                <w:noProof/>
                              </w:rPr>
                              <w:drawing>
                                <wp:inline distT="0" distB="0" distL="0" distR="0" wp14:anchorId="0443909B" wp14:editId="2F0F317F">
                                  <wp:extent cx="3108192" cy="2371060"/>
                                  <wp:effectExtent l="0" t="0" r="0" b="0"/>
                                  <wp:docPr id="4498"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email">
                                            <a:extLst>
                                              <a:ext uri="{28A0092B-C50C-407E-A947-70E740481C1C}">
                                                <a14:useLocalDpi xmlns:a14="http://schemas.microsoft.com/office/drawing/2010/main"/>
                                              </a:ext>
                                            </a:extLst>
                                          </a:blip>
                                          <a:stretch>
                                            <a:fillRect/>
                                          </a:stretch>
                                        </pic:blipFill>
                                        <pic:spPr>
                                          <a:xfrm>
                                            <a:off x="0" y="0"/>
                                            <a:ext cx="3115310" cy="2376490"/>
                                          </a:xfrm>
                                          <a:prstGeom prst="rect">
                                            <a:avLst/>
                                          </a:prstGeom>
                                        </pic:spPr>
                                      </pic:pic>
                                    </a:graphicData>
                                  </a:graphic>
                                </wp:inline>
                              </w:drawing>
                            </w:r>
                          </w:p>
                          <w:p w14:paraId="62E56559" w14:textId="77777777" w:rsidR="00CF6419" w:rsidRPr="00DF4994" w:rsidRDefault="00CF6419" w:rsidP="00FD5734">
                            <w:pPr>
                              <w:pStyle w:val="Caption"/>
                              <w:spacing w:after="40"/>
                              <w:jc w:val="left"/>
                            </w:pPr>
                            <w:r w:rsidRPr="009E4814">
                              <w:rPr>
                                <w:rFonts w:hint="eastAsia"/>
                              </w:rPr>
                              <w:t>Fig</w:t>
                            </w:r>
                            <w:r w:rsidRPr="009E4814">
                              <w:t>ure</w:t>
                            </w:r>
                            <w:r w:rsidRPr="004A3091">
                              <w:rPr>
                                <w:rFonts w:hint="eastAsia"/>
                              </w:rPr>
                              <w:t xml:space="preserve"> </w:t>
                            </w:r>
                            <w:r>
                              <w:t>3</w:t>
                            </w:r>
                            <w:r w:rsidRPr="004A3091">
                              <w:rPr>
                                <w:rFonts w:hint="eastAsia"/>
                              </w:rPr>
                              <w:t>.</w:t>
                            </w:r>
                            <w:r>
                              <w:rPr>
                                <w:rFonts w:eastAsiaTheme="minorEastAsia" w:hint="eastAsia"/>
                                <w:lang w:eastAsia="ja-JP"/>
                              </w:rPr>
                              <w:t>3</w:t>
                            </w:r>
                            <w:r w:rsidRPr="009C2B9E">
                              <w:t xml:space="preserve"> </w:t>
                            </w:r>
                            <w:proofErr w:type="gramStart"/>
                            <w:r>
                              <w:t>C</w:t>
                            </w:r>
                            <w:r w:rsidRPr="009C2B9E">
                              <w:t>ooling</w:t>
                            </w:r>
                            <w:proofErr w:type="gramEnd"/>
                            <w:r w:rsidRPr="009C2B9E">
                              <w:t xml:space="preserve"> system </w:t>
                            </w:r>
                            <w:r>
                              <w:t>layout for the cable and SCFL project in Essen Germany.</w:t>
                            </w:r>
                            <w:r>
                              <w:rPr>
                                <w:rFonts w:hint="eastAsia"/>
                                <w:lang w:eastAsia="ja-JP"/>
                              </w:rPr>
                              <w:t xml:space="preserve"> </w:t>
                            </w:r>
                            <w:r w:rsidRPr="00651338">
                              <w:rPr>
                                <w:i/>
                              </w:rPr>
                              <w:t>Courtesy of B. Holzap</w:t>
                            </w:r>
                            <w:r>
                              <w:rPr>
                                <w:i/>
                              </w:rPr>
                              <w:t>f</w:t>
                            </w:r>
                            <w:r w:rsidRPr="00651338">
                              <w:rPr>
                                <w:i/>
                              </w:rPr>
                              <w:t>el,</w:t>
                            </w:r>
                            <w:r w:rsidRPr="00651338">
                              <w:rPr>
                                <w:i/>
                                <w:lang w:eastAsia="ja-JP"/>
                              </w:rPr>
                              <w:t xml:space="preserve"> </w:t>
                            </w:r>
                            <w:r w:rsidRPr="00651338">
                              <w:rPr>
                                <w:i/>
                              </w:rPr>
                              <w:t>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ADDD" id="テキスト ボックス 100" o:spid="_x0000_s1045" type="#_x0000_t202" style="position:absolute;left:0;text-align:left;margin-left:187.5pt;margin-top:1.8pt;width:275pt;height:232.1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" fillcolor="white [3201]" strokecolor="#4f81bd [3204]" strokeweight=".5pt">
                <v:textbox>
                  <w:txbxContent>
                    <w:p w14:paraId="5C2A6EB1" w14:textId="77777777" w:rsidR="00CF6419" w:rsidRPr="008739BB" w:rsidRDefault="00CF6419" w:rsidP="003239E2">
                      <w:pPr>
                        <w:spacing w:after="80"/>
                        <w:jc w:val="center"/>
                      </w:pPr>
                      <w:r>
                        <w:rPr>
                          <w:noProof/>
                        </w:rPr>
                        <w:drawing>
                          <wp:inline distT="0" distB="0" distL="0" distR="0" wp14:anchorId="0443909B" wp14:editId="2F0F317F">
                            <wp:extent cx="3108192" cy="2371060"/>
                            <wp:effectExtent l="0" t="0" r="0" b="0"/>
                            <wp:docPr id="4498"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email">
                                      <a:extLst>
                                        <a:ext uri="{28A0092B-C50C-407E-A947-70E740481C1C}">
                                          <a14:useLocalDpi xmlns:a14="http://schemas.microsoft.com/office/drawing/2010/main"/>
                                        </a:ext>
                                      </a:extLst>
                                    </a:blip>
                                    <a:stretch>
                                      <a:fillRect/>
                                    </a:stretch>
                                  </pic:blipFill>
                                  <pic:spPr>
                                    <a:xfrm>
                                      <a:off x="0" y="0"/>
                                      <a:ext cx="3115310" cy="2376490"/>
                                    </a:xfrm>
                                    <a:prstGeom prst="rect">
                                      <a:avLst/>
                                    </a:prstGeom>
                                  </pic:spPr>
                                </pic:pic>
                              </a:graphicData>
                            </a:graphic>
                          </wp:inline>
                        </w:drawing>
                      </w:r>
                    </w:p>
                    <w:p w14:paraId="62E56559" w14:textId="77777777" w:rsidR="00CF6419" w:rsidRPr="00DF4994" w:rsidRDefault="00CF6419" w:rsidP="00FD5734">
                      <w:pPr>
                        <w:pStyle w:val="Caption"/>
                        <w:spacing w:after="40"/>
                        <w:jc w:val="left"/>
                      </w:pPr>
                      <w:r w:rsidRPr="009E4814">
                        <w:rPr>
                          <w:rFonts w:hint="eastAsia"/>
                        </w:rPr>
                        <w:t>Fig</w:t>
                      </w:r>
                      <w:r w:rsidRPr="009E4814">
                        <w:t>ure</w:t>
                      </w:r>
                      <w:r w:rsidRPr="004A3091">
                        <w:rPr>
                          <w:rFonts w:hint="eastAsia"/>
                        </w:rPr>
                        <w:t xml:space="preserve"> </w:t>
                      </w:r>
                      <w:r>
                        <w:t>3</w:t>
                      </w:r>
                      <w:r w:rsidRPr="004A3091">
                        <w:rPr>
                          <w:rFonts w:hint="eastAsia"/>
                        </w:rPr>
                        <w:t>.</w:t>
                      </w:r>
                      <w:r>
                        <w:rPr>
                          <w:rFonts w:eastAsiaTheme="minorEastAsia" w:hint="eastAsia"/>
                          <w:lang w:eastAsia="ja-JP"/>
                        </w:rPr>
                        <w:t>3</w:t>
                      </w:r>
                      <w:r w:rsidRPr="009C2B9E">
                        <w:t xml:space="preserve"> </w:t>
                      </w:r>
                      <w:proofErr w:type="gramStart"/>
                      <w:r>
                        <w:t>C</w:t>
                      </w:r>
                      <w:r w:rsidRPr="009C2B9E">
                        <w:t>ooling</w:t>
                      </w:r>
                      <w:proofErr w:type="gramEnd"/>
                      <w:r w:rsidRPr="009C2B9E">
                        <w:t xml:space="preserve"> system </w:t>
                      </w:r>
                      <w:r>
                        <w:t>layout for the cable and SCFL project in Essen Germany.</w:t>
                      </w:r>
                      <w:r>
                        <w:rPr>
                          <w:rFonts w:hint="eastAsia"/>
                          <w:lang w:eastAsia="ja-JP"/>
                        </w:rPr>
                        <w:t xml:space="preserve"> </w:t>
                      </w:r>
                      <w:r w:rsidRPr="00651338">
                        <w:rPr>
                          <w:i/>
                        </w:rPr>
                        <w:t>Courtesy of B. Holzap</w:t>
                      </w:r>
                      <w:r>
                        <w:rPr>
                          <w:i/>
                        </w:rPr>
                        <w:t>f</w:t>
                      </w:r>
                      <w:r w:rsidRPr="00651338">
                        <w:rPr>
                          <w:i/>
                        </w:rPr>
                        <w:t>el,</w:t>
                      </w:r>
                      <w:r w:rsidRPr="00651338">
                        <w:rPr>
                          <w:i/>
                          <w:lang w:eastAsia="ja-JP"/>
                        </w:rPr>
                        <w:t xml:space="preserve"> </w:t>
                      </w:r>
                      <w:r w:rsidRPr="00651338">
                        <w:rPr>
                          <w:i/>
                        </w:rPr>
                        <w:t>KIT.</w:t>
                      </w:r>
                    </w:p>
                  </w:txbxContent>
                </v:textbox>
                <w10:wrap type="square" anchorx="margin" anchory="margin"/>
                <w10:anchorlock/>
              </v:shape>
            </w:pict>
          </mc:Fallback>
        </mc:AlternateContent>
      </w:r>
      <w:r w:rsidR="00AC6993" w:rsidRPr="001067D3">
        <w:t>Fig</w:t>
      </w:r>
      <w:r w:rsidR="0055663D" w:rsidRPr="001067D3">
        <w:t>ure 3.</w:t>
      </w:r>
      <w:r w:rsidR="00BB6B63" w:rsidRPr="001067D3">
        <w:rPr>
          <w:lang w:eastAsia="ja-JP"/>
        </w:rPr>
        <w:t>3</w:t>
      </w:r>
      <w:r w:rsidR="0055663D" w:rsidRPr="001067D3">
        <w:t xml:space="preserve"> shows the cooling system of Ampacity HTS cable </w:t>
      </w:r>
      <w:r w:rsidR="000D045D" w:rsidRPr="001067D3">
        <w:rPr>
          <w:lang w:eastAsia="ja-JP"/>
        </w:rPr>
        <w:t>project</w:t>
      </w:r>
      <w:r w:rsidR="0086295C" w:rsidRPr="001067D3">
        <w:t xml:space="preserve">, which </w:t>
      </w:r>
      <w:r w:rsidR="0055663D" w:rsidRPr="001067D3">
        <w:t>uses a LN</w:t>
      </w:r>
      <w:r w:rsidR="0055663D" w:rsidRPr="001067D3">
        <w:rPr>
          <w:vertAlign w:val="subscript"/>
        </w:rPr>
        <w:t>2</w:t>
      </w:r>
      <w:r w:rsidR="002F0EC1" w:rsidRPr="001067D3">
        <w:t xml:space="preserve"> circulation system</w:t>
      </w:r>
      <w:r w:rsidR="00774B54" w:rsidRPr="001067D3">
        <w:t>.</w:t>
      </w:r>
      <w:r w:rsidR="00774B54" w:rsidRPr="001067D3">
        <w:rPr>
          <w:rStyle w:val="EndnoteReference"/>
        </w:rPr>
        <w:endnoteReference w:id="46"/>
      </w:r>
      <w:r w:rsidR="0055663D" w:rsidRPr="001067D3">
        <w:t xml:space="preserve"> Th</w:t>
      </w:r>
      <w:r w:rsidR="000D045D" w:rsidRPr="001067D3">
        <w:rPr>
          <w:lang w:eastAsia="ja-JP"/>
        </w:rPr>
        <w:t>is</w:t>
      </w:r>
      <w:r w:rsidR="0055663D" w:rsidRPr="001067D3">
        <w:t xml:space="preserve"> is cost-effective because it does not need to use a large and expensive </w:t>
      </w:r>
      <w:r w:rsidR="0086295C" w:rsidRPr="001067D3">
        <w:t>cryogenic system</w:t>
      </w:r>
      <w:r w:rsidR="0055663D" w:rsidRPr="001067D3">
        <w:t>.</w:t>
      </w:r>
      <w:r w:rsidR="00A2339A" w:rsidRPr="001067D3">
        <w:t xml:space="preserve"> </w:t>
      </w:r>
      <w:r w:rsidR="0055663D" w:rsidRPr="001067D3">
        <w:t xml:space="preserve">Valuable data will be collected over </w:t>
      </w:r>
      <w:r w:rsidR="000D045D" w:rsidRPr="001067D3">
        <w:t xml:space="preserve">time </w:t>
      </w:r>
      <w:r w:rsidR="000D045D" w:rsidRPr="001067D3">
        <w:rPr>
          <w:lang w:eastAsia="ja-JP"/>
        </w:rPr>
        <w:t>in</w:t>
      </w:r>
      <w:r w:rsidR="00F861A5" w:rsidRPr="001067D3">
        <w:rPr>
          <w:lang w:eastAsia="ja-JP"/>
        </w:rPr>
        <w:t xml:space="preserve"> this project </w:t>
      </w:r>
      <w:r w:rsidR="0055663D" w:rsidRPr="001067D3">
        <w:t>to evaluate the system’s reliability and maintenance.</w:t>
      </w:r>
    </w:p>
    <w:p w14:paraId="2A41CC7E" w14:textId="77777777" w:rsidR="00AD1EAC" w:rsidRPr="001067D3" w:rsidRDefault="00AD1EAC" w:rsidP="00AB5FC2">
      <w:pPr>
        <w:rPr>
          <w:color w:val="00B050"/>
          <w:lang w:eastAsia="ja-JP"/>
        </w:rPr>
      </w:pPr>
    </w:p>
    <w:p w14:paraId="394ED750" w14:textId="77777777" w:rsidR="0055663D" w:rsidRPr="001067D3" w:rsidRDefault="0055663D" w:rsidP="00AB5FC2">
      <w:pPr>
        <w:pStyle w:val="Heading2"/>
      </w:pPr>
      <w:bookmarkStart w:id="57" w:name="_Toc293555179"/>
      <w:bookmarkStart w:id="58" w:name="_Toc445995595"/>
      <w:r w:rsidRPr="001067D3">
        <w:t>3.</w:t>
      </w:r>
      <w:r w:rsidR="00E708AB" w:rsidRPr="001067D3">
        <w:t>4</w:t>
      </w:r>
      <w:r w:rsidRPr="001067D3">
        <w:t xml:space="preserve"> Summary</w:t>
      </w:r>
      <w:bookmarkEnd w:id="57"/>
      <w:bookmarkEnd w:id="58"/>
    </w:p>
    <w:p w14:paraId="20A6F43A" w14:textId="77777777" w:rsidR="0055663D" w:rsidRPr="001067D3" w:rsidRDefault="0055663D" w:rsidP="00780BAB">
      <w:pPr>
        <w:jc w:val="both"/>
      </w:pPr>
      <w:r w:rsidRPr="001067D3">
        <w:t xml:space="preserve">Cryogenic companies are developing </w:t>
      </w:r>
      <w:r w:rsidR="00E3413C" w:rsidRPr="001067D3">
        <w:t xml:space="preserve">refrigeration </w:t>
      </w:r>
      <w:r w:rsidRPr="001067D3">
        <w:t>systems for HTS applications and are gaining valuable data related to reliability and maintenance.</w:t>
      </w:r>
      <w:r w:rsidR="00A2339A" w:rsidRPr="001067D3">
        <w:t xml:space="preserve"> </w:t>
      </w:r>
      <w:r w:rsidRPr="001067D3">
        <w:t>This is particularly true with Turbo-Brayton systems for cable</w:t>
      </w:r>
      <w:r w:rsidR="000A3C3E" w:rsidRPr="001067D3">
        <w:t xml:space="preserve"> systems</w:t>
      </w:r>
      <w:r w:rsidRPr="001067D3">
        <w:rPr>
          <w:lang w:eastAsia="ja-JP"/>
        </w:rPr>
        <w:t>.</w:t>
      </w:r>
      <w:r w:rsidRPr="001067D3">
        <w:t xml:space="preserve"> Some have maintenance intervals &gt;30,000</w:t>
      </w:r>
      <w:r w:rsidR="0080126C" w:rsidRPr="001067D3">
        <w:t xml:space="preserve"> </w:t>
      </w:r>
      <w:r w:rsidRPr="001067D3">
        <w:t>h</w:t>
      </w:r>
      <w:r w:rsidR="0080126C" w:rsidRPr="001067D3">
        <w:t>ou</w:t>
      </w:r>
      <w:r w:rsidRPr="001067D3">
        <w:t>r</w:t>
      </w:r>
      <w:r w:rsidR="0080126C" w:rsidRPr="001067D3">
        <w:t>s</w:t>
      </w:r>
      <w:r w:rsidRPr="001067D3">
        <w:t>; however, cost and size still need to be reduced.</w:t>
      </w:r>
    </w:p>
    <w:p w14:paraId="3FF41895" w14:textId="77777777" w:rsidR="00201566" w:rsidRPr="001067D3" w:rsidRDefault="0055663D" w:rsidP="00780BAB">
      <w:pPr>
        <w:jc w:val="both"/>
        <w:rPr>
          <w:lang w:eastAsia="ja-JP"/>
        </w:rPr>
      </w:pPr>
      <w:r w:rsidRPr="001067D3">
        <w:t xml:space="preserve">For other </w:t>
      </w:r>
      <w:r w:rsidR="0050576F" w:rsidRPr="001067D3">
        <w:t>cryogenic</w:t>
      </w:r>
      <w:r w:rsidRPr="001067D3">
        <w:t xml:space="preserve"> systems, there was not </w:t>
      </w:r>
      <w:r w:rsidR="000A3C3E" w:rsidRPr="001067D3">
        <w:t xml:space="preserve">enough </w:t>
      </w:r>
      <w:r w:rsidRPr="001067D3">
        <w:t xml:space="preserve">data </w:t>
      </w:r>
      <w:r w:rsidRPr="001067D3">
        <w:rPr>
          <w:lang w:eastAsia="ja-JP"/>
        </w:rPr>
        <w:t xml:space="preserve">collected </w:t>
      </w:r>
      <w:r w:rsidR="000A3C3E" w:rsidRPr="001067D3">
        <w:rPr>
          <w:lang w:eastAsia="ja-JP"/>
        </w:rPr>
        <w:t xml:space="preserve">from the surveys </w:t>
      </w:r>
      <w:r w:rsidR="002C4EB1" w:rsidRPr="001067D3">
        <w:rPr>
          <w:lang w:eastAsia="ja-JP"/>
        </w:rPr>
        <w:t xml:space="preserve">except Turbo-Brayton </w:t>
      </w:r>
      <w:r w:rsidRPr="001067D3">
        <w:rPr>
          <w:lang w:eastAsia="ja-JP"/>
        </w:rPr>
        <w:t>to be able to</w:t>
      </w:r>
      <w:r w:rsidRPr="001067D3">
        <w:t xml:space="preserve"> </w:t>
      </w:r>
      <w:r w:rsidR="000A3C3E" w:rsidRPr="001067D3">
        <w:t xml:space="preserve">present </w:t>
      </w:r>
      <w:r w:rsidRPr="001067D3">
        <w:t>systematic perspective</w:t>
      </w:r>
      <w:r w:rsidR="000A3C3E" w:rsidRPr="001067D3">
        <w:t>s</w:t>
      </w:r>
      <w:r w:rsidR="002C4EB1" w:rsidRPr="001067D3">
        <w:rPr>
          <w:lang w:eastAsia="ja-JP"/>
        </w:rPr>
        <w:t xml:space="preserve"> like table 3.4</w:t>
      </w:r>
      <w:r w:rsidR="000A3C3E" w:rsidRPr="001067D3">
        <w:t>.</w:t>
      </w:r>
      <w:r w:rsidR="00616571" w:rsidRPr="001067D3">
        <w:rPr>
          <w:lang w:eastAsia="ja-JP"/>
        </w:rPr>
        <w:t xml:space="preserve"> </w:t>
      </w:r>
      <w:r w:rsidR="002C4EB1" w:rsidRPr="001067D3">
        <w:rPr>
          <w:lang w:eastAsia="ja-JP"/>
        </w:rPr>
        <w:t>However</w:t>
      </w:r>
      <w:r w:rsidRPr="001067D3">
        <w:t xml:space="preserve">, </w:t>
      </w:r>
      <w:r w:rsidR="007661FF" w:rsidRPr="001067D3">
        <w:rPr>
          <w:lang w:eastAsia="ja-JP"/>
        </w:rPr>
        <w:t xml:space="preserve">the following points </w:t>
      </w:r>
      <w:r w:rsidR="00201566" w:rsidRPr="001067D3">
        <w:rPr>
          <w:lang w:eastAsia="ja-JP"/>
        </w:rPr>
        <w:t>are noteworthy:</w:t>
      </w:r>
      <w:r w:rsidR="007661FF" w:rsidRPr="001067D3">
        <w:rPr>
          <w:lang w:eastAsia="ja-JP"/>
        </w:rPr>
        <w:t xml:space="preserve"> </w:t>
      </w:r>
    </w:p>
    <w:p w14:paraId="125FD8DC" w14:textId="77777777" w:rsidR="00201566" w:rsidRPr="001067D3" w:rsidRDefault="00201566" w:rsidP="00622326">
      <w:pPr>
        <w:pStyle w:val="ListParagraph"/>
        <w:numPr>
          <w:ilvl w:val="0"/>
          <w:numId w:val="7"/>
        </w:numPr>
        <w:ind w:left="426" w:hanging="426"/>
        <w:jc w:val="both"/>
        <w:rPr>
          <w:lang w:eastAsia="ja-JP"/>
        </w:rPr>
      </w:pPr>
      <w:r w:rsidRPr="001067D3">
        <w:rPr>
          <w:lang w:eastAsia="ja-JP"/>
        </w:rPr>
        <w:t>A</w:t>
      </w:r>
      <w:r w:rsidR="007661FF" w:rsidRPr="001067D3">
        <w:rPr>
          <w:lang w:eastAsia="ja-JP"/>
        </w:rPr>
        <w:t xml:space="preserve"> cooling system </w:t>
      </w:r>
      <w:r w:rsidRPr="001067D3">
        <w:rPr>
          <w:lang w:eastAsia="ja-JP"/>
        </w:rPr>
        <w:t xml:space="preserve">consisting </w:t>
      </w:r>
      <w:r w:rsidR="007661FF" w:rsidRPr="001067D3">
        <w:rPr>
          <w:lang w:eastAsia="ja-JP"/>
        </w:rPr>
        <w:t xml:space="preserve">of </w:t>
      </w:r>
      <w:r w:rsidRPr="001067D3">
        <w:rPr>
          <w:lang w:eastAsia="ja-JP"/>
        </w:rPr>
        <w:t xml:space="preserve">a </w:t>
      </w:r>
      <w:r w:rsidR="007661FF" w:rsidRPr="001067D3">
        <w:rPr>
          <w:lang w:eastAsia="ja-JP"/>
        </w:rPr>
        <w:t>LN</w:t>
      </w:r>
      <w:r w:rsidR="007661FF" w:rsidRPr="001067D3">
        <w:rPr>
          <w:vertAlign w:val="subscript"/>
          <w:lang w:eastAsia="ja-JP"/>
        </w:rPr>
        <w:t>2</w:t>
      </w:r>
      <w:r w:rsidR="007661FF" w:rsidRPr="001067D3">
        <w:rPr>
          <w:lang w:eastAsia="ja-JP"/>
        </w:rPr>
        <w:t xml:space="preserve"> </w:t>
      </w:r>
      <w:r w:rsidR="00396A0D" w:rsidRPr="001067D3">
        <w:rPr>
          <w:lang w:eastAsia="ja-JP"/>
        </w:rPr>
        <w:t xml:space="preserve">tank </w:t>
      </w:r>
      <w:r w:rsidR="007661FF" w:rsidRPr="001067D3">
        <w:rPr>
          <w:lang w:eastAsia="ja-JP"/>
        </w:rPr>
        <w:t xml:space="preserve">and circulation system are being demonstrated in </w:t>
      </w:r>
      <w:r w:rsidRPr="001067D3">
        <w:rPr>
          <w:lang w:eastAsia="ja-JP"/>
        </w:rPr>
        <w:t xml:space="preserve">the </w:t>
      </w:r>
      <w:r w:rsidR="00E3413C" w:rsidRPr="001067D3">
        <w:rPr>
          <w:lang w:eastAsia="ja-JP"/>
        </w:rPr>
        <w:t xml:space="preserve">Europe </w:t>
      </w:r>
      <w:r w:rsidR="007661FF" w:rsidRPr="001067D3">
        <w:rPr>
          <w:lang w:eastAsia="ja-JP"/>
        </w:rPr>
        <w:t>because of its simpl</w:t>
      </w:r>
      <w:r w:rsidRPr="001067D3">
        <w:rPr>
          <w:lang w:eastAsia="ja-JP"/>
        </w:rPr>
        <w:t>e design and cost performance.</w:t>
      </w:r>
    </w:p>
    <w:p w14:paraId="020F2367" w14:textId="77777777" w:rsidR="00201566" w:rsidRPr="001067D3" w:rsidRDefault="00201566" w:rsidP="00622326">
      <w:pPr>
        <w:pStyle w:val="ListParagraph"/>
        <w:numPr>
          <w:ilvl w:val="0"/>
          <w:numId w:val="7"/>
        </w:numPr>
        <w:ind w:left="426" w:hanging="426"/>
        <w:jc w:val="both"/>
        <w:rPr>
          <w:lang w:eastAsia="ja-JP"/>
        </w:rPr>
      </w:pPr>
      <w:r w:rsidRPr="001067D3">
        <w:rPr>
          <w:lang w:eastAsia="ja-JP"/>
        </w:rPr>
        <w:t>A h</w:t>
      </w:r>
      <w:r w:rsidR="007661FF" w:rsidRPr="001067D3">
        <w:rPr>
          <w:lang w:eastAsia="ja-JP"/>
        </w:rPr>
        <w:t>igh power and compact Stirling refrigerator is being dev</w:t>
      </w:r>
      <w:r w:rsidRPr="001067D3">
        <w:rPr>
          <w:lang w:eastAsia="ja-JP"/>
        </w:rPr>
        <w:t>eloping in the US for a cable system.</w:t>
      </w:r>
    </w:p>
    <w:p w14:paraId="19CDD1BB" w14:textId="77777777" w:rsidR="0055663D" w:rsidRPr="001067D3" w:rsidRDefault="00201566" w:rsidP="00622326">
      <w:pPr>
        <w:pStyle w:val="ListParagraph"/>
        <w:numPr>
          <w:ilvl w:val="0"/>
          <w:numId w:val="7"/>
        </w:numPr>
        <w:ind w:left="426" w:hanging="426"/>
        <w:jc w:val="both"/>
        <w:rPr>
          <w:color w:val="FF0000"/>
          <w:lang w:eastAsia="ja-JP"/>
        </w:rPr>
      </w:pPr>
      <w:r w:rsidRPr="001067D3">
        <w:t>T</w:t>
      </w:r>
      <w:r w:rsidR="009256C9" w:rsidRPr="001067D3">
        <w:t xml:space="preserve">he </w:t>
      </w:r>
      <w:r w:rsidR="00E3413C" w:rsidRPr="005956B5">
        <w:t>Gifford</w:t>
      </w:r>
      <w:r w:rsidR="005956B5" w:rsidRPr="005956B5">
        <w:t>-</w:t>
      </w:r>
      <w:r w:rsidR="00E3413C" w:rsidRPr="005956B5">
        <w:t>M</w:t>
      </w:r>
      <w:r w:rsidR="00167E9D" w:rsidRPr="005956B5">
        <w:t>c</w:t>
      </w:r>
      <w:r w:rsidR="00E3413C" w:rsidRPr="005956B5">
        <w:t>M</w:t>
      </w:r>
      <w:r w:rsidR="00167E9D" w:rsidRPr="005956B5">
        <w:t>a</w:t>
      </w:r>
      <w:r w:rsidR="00E3413C" w:rsidRPr="005956B5">
        <w:t>h</w:t>
      </w:r>
      <w:r w:rsidR="00167E9D" w:rsidRPr="005956B5">
        <w:t>o</w:t>
      </w:r>
      <w:r w:rsidR="00E3413C" w:rsidRPr="005956B5">
        <w:t>n</w:t>
      </w:r>
      <w:r w:rsidR="00E3413C" w:rsidRPr="001067D3">
        <w:t xml:space="preserve"> cryocooler </w:t>
      </w:r>
      <w:r w:rsidR="006569F7" w:rsidRPr="001067D3">
        <w:t xml:space="preserve">system </w:t>
      </w:r>
      <w:r w:rsidR="0055663D" w:rsidRPr="001067D3">
        <w:t xml:space="preserve">is in </w:t>
      </w:r>
      <w:r w:rsidR="006569F7" w:rsidRPr="001067D3">
        <w:t xml:space="preserve">the </w:t>
      </w:r>
      <w:r w:rsidR="0055663D" w:rsidRPr="001067D3">
        <w:t xml:space="preserve">commercial stage </w:t>
      </w:r>
      <w:r w:rsidR="007661FF" w:rsidRPr="001067D3">
        <w:rPr>
          <w:lang w:eastAsia="ja-JP"/>
        </w:rPr>
        <w:t>in other field</w:t>
      </w:r>
      <w:r w:rsidRPr="001067D3">
        <w:rPr>
          <w:lang w:eastAsia="ja-JP"/>
        </w:rPr>
        <w:t>s</w:t>
      </w:r>
      <w:r w:rsidR="007661FF" w:rsidRPr="001067D3">
        <w:rPr>
          <w:lang w:eastAsia="ja-JP"/>
        </w:rPr>
        <w:t xml:space="preserve"> (not HTS) </w:t>
      </w:r>
      <w:r w:rsidR="0055663D" w:rsidRPr="001067D3">
        <w:t>and can be applied in the future for SMES</w:t>
      </w:r>
      <w:r w:rsidR="00616571" w:rsidRPr="001067D3">
        <w:rPr>
          <w:lang w:eastAsia="ja-JP"/>
        </w:rPr>
        <w:t xml:space="preserve"> (like Figure 7.1, 3 GMs there in SMES)</w:t>
      </w:r>
      <w:r w:rsidR="0055663D" w:rsidRPr="001067D3">
        <w:t xml:space="preserve">, </w:t>
      </w:r>
      <w:r w:rsidR="000A3C3E" w:rsidRPr="001067D3">
        <w:t xml:space="preserve">wind turbine </w:t>
      </w:r>
      <w:r w:rsidR="0055663D" w:rsidRPr="001067D3">
        <w:t xml:space="preserve">generator, </w:t>
      </w:r>
      <w:r w:rsidR="00B535CF" w:rsidRPr="001067D3">
        <w:t>SFCL</w:t>
      </w:r>
      <w:r w:rsidR="0055663D" w:rsidRPr="001067D3">
        <w:t xml:space="preserve"> and transformer. </w:t>
      </w:r>
      <w:r w:rsidR="002C4EB1" w:rsidRPr="001067D3">
        <w:rPr>
          <w:lang w:eastAsia="ja-JP"/>
        </w:rPr>
        <w:t>S</w:t>
      </w:r>
      <w:r w:rsidR="0055663D" w:rsidRPr="001067D3">
        <w:t xml:space="preserve">uppliers could consider the future GM (for example, </w:t>
      </w:r>
      <w:r w:rsidR="000A3C3E" w:rsidRPr="001067D3">
        <w:t xml:space="preserve">with </w:t>
      </w:r>
      <w:r w:rsidR="0055663D" w:rsidRPr="001067D3">
        <w:t>high</w:t>
      </w:r>
      <w:r w:rsidR="000A3C3E" w:rsidRPr="001067D3">
        <w:t>er</w:t>
      </w:r>
      <w:r w:rsidR="0055663D" w:rsidRPr="001067D3">
        <w:t xml:space="preserve"> power) in the commercial base. </w:t>
      </w:r>
    </w:p>
    <w:p w14:paraId="07F3A5F7" w14:textId="77777777" w:rsidR="0055663D" w:rsidRPr="001067D3" w:rsidRDefault="0055663D">
      <w:pPr>
        <w:rPr>
          <w:rFonts w:ascii="Times New Roman" w:hAnsi="Times New Roman" w:cs="Times New Roman"/>
          <w:sz w:val="24"/>
          <w:szCs w:val="24"/>
          <w:lang w:eastAsia="ja-JP"/>
        </w:rPr>
      </w:pPr>
      <w:r w:rsidRPr="001067D3">
        <w:rPr>
          <w:rFonts w:ascii="Times New Roman" w:hAnsi="Times New Roman" w:cs="Times New Roman"/>
          <w:sz w:val="24"/>
          <w:szCs w:val="24"/>
        </w:rPr>
        <w:br w:type="page"/>
      </w:r>
    </w:p>
    <w:p w14:paraId="2932B399" w14:textId="77777777" w:rsidR="0055663D" w:rsidRPr="001067D3" w:rsidRDefault="0055663D" w:rsidP="005F2EF6">
      <w:pPr>
        <w:pStyle w:val="Heading1"/>
        <w:rPr>
          <w:lang w:eastAsia="ja-JP"/>
        </w:rPr>
      </w:pPr>
      <w:bookmarkStart w:id="59" w:name="_Toc293555180"/>
      <w:bookmarkStart w:id="60" w:name="_Toc445995596"/>
      <w:r w:rsidRPr="001067D3">
        <w:rPr>
          <w:lang w:eastAsia="ja-JP"/>
        </w:rPr>
        <w:t>Cable</w:t>
      </w:r>
      <w:bookmarkEnd w:id="59"/>
      <w:r w:rsidR="00CE641F" w:rsidRPr="001067D3">
        <w:rPr>
          <w:lang w:eastAsia="ja-JP"/>
        </w:rPr>
        <w:t>s</w:t>
      </w:r>
      <w:bookmarkEnd w:id="60"/>
    </w:p>
    <w:p w14:paraId="1920B745" w14:textId="77777777" w:rsidR="0055663D" w:rsidRPr="001067D3" w:rsidRDefault="005C72D4" w:rsidP="00780BAB">
      <w:pPr>
        <w:jc w:val="both"/>
        <w:rPr>
          <w:lang w:eastAsia="ja-JP"/>
        </w:rPr>
      </w:pPr>
      <w:r w:rsidRPr="001067D3">
        <w:rPr>
          <w:noProof/>
        </w:rPr>
        <mc:AlternateContent>
          <mc:Choice Requires="wps">
            <w:drawing>
              <wp:anchor distT="0" distB="0" distL="114300" distR="114300" simplePos="0" relativeHeight="251622400" behindDoc="0" locked="0" layoutInCell="1" allowOverlap="1" wp14:anchorId="4F88E065" wp14:editId="511563B9">
                <wp:simplePos x="0" y="0"/>
                <wp:positionH relativeFrom="margin">
                  <wp:posOffset>3175000</wp:posOffset>
                </wp:positionH>
                <wp:positionV relativeFrom="margin">
                  <wp:posOffset>648335</wp:posOffset>
                </wp:positionV>
                <wp:extent cx="2881630" cy="2023110"/>
                <wp:effectExtent l="0" t="0" r="13970" b="15240"/>
                <wp:wrapSquare wrapText="bothSides"/>
                <wp:docPr id="116" name="テキスト ボックス 116"/>
                <wp:cNvGraphicFramePr/>
                <a:graphic xmlns:a="http://schemas.openxmlformats.org/drawingml/2006/main">
                  <a:graphicData uri="http://schemas.microsoft.com/office/word/2010/wordprocessingShape">
                    <wps:wsp>
                      <wps:cNvSpPr txBox="1"/>
                      <wps:spPr>
                        <a:xfrm>
                          <a:off x="0" y="0"/>
                          <a:ext cx="2881630" cy="2023110"/>
                        </a:xfrm>
                        <a:prstGeom prst="rect">
                          <a:avLst/>
                        </a:prstGeom>
                        <a:solidFill>
                          <a:sysClr val="window" lastClr="FFFFFF"/>
                        </a:solidFill>
                        <a:ln w="6350">
                          <a:solidFill>
                            <a:schemeClr val="accent1"/>
                          </a:solidFill>
                        </a:ln>
                        <a:effectLst/>
                      </wps:spPr>
                      <wps:txbx>
                        <w:txbxContent>
                          <w:p w14:paraId="372FBAF2" w14:textId="77777777" w:rsidR="00CF6419" w:rsidRPr="00DF4994" w:rsidRDefault="00CF6419" w:rsidP="00FD5734">
                            <w:pPr>
                              <w:pStyle w:val="Caption"/>
                              <w:spacing w:after="0"/>
                              <w:jc w:val="left"/>
                              <w:rPr>
                                <w:lang w:eastAsia="ja-JP"/>
                              </w:rPr>
                            </w:pPr>
                            <w:bookmarkStart w:id="61" w:name="_Toc419717408"/>
                            <w:r w:rsidRPr="009E4814">
                              <w:rPr>
                                <w:noProof/>
                              </w:rPr>
                              <w:drawing>
                                <wp:inline distT="0" distB="0" distL="0" distR="0" wp14:anchorId="74EAAEE6" wp14:editId="6A449E9F">
                                  <wp:extent cx="2692400" cy="1420532"/>
                                  <wp:effectExtent l="0" t="0" r="0" b="8255"/>
                                  <wp:docPr id="45"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692400" cy="1420532"/>
                                          </a:xfrm>
                                          <a:prstGeom prst="rect">
                                            <a:avLst/>
                                          </a:prstGeom>
                                        </pic:spPr>
                                      </pic:pic>
                                    </a:graphicData>
                                  </a:graphic>
                                </wp:inline>
                              </w:drawing>
                            </w:r>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 xml:space="preserve">.1 10kV HTS </w:t>
                            </w:r>
                            <w:r>
                              <w:t>three</w:t>
                            </w:r>
                            <w:r w:rsidRPr="009E4814">
                              <w:t xml:space="preserve"> phase-coaxial type </w:t>
                            </w:r>
                            <w:r w:rsidRPr="009E4814">
                              <w:rPr>
                                <w:rFonts w:hint="eastAsia"/>
                              </w:rPr>
                              <w:t xml:space="preserve">cable in </w:t>
                            </w:r>
                            <w:r>
                              <w:t>Essen, Germany</w:t>
                            </w:r>
                            <w:r w:rsidRPr="009E4814">
                              <w:t>.</w:t>
                            </w:r>
                            <w:r w:rsidRPr="00651338">
                              <w:rPr>
                                <w:i/>
                                <w:vertAlign w:val="superscript"/>
                                <w:lang w:eastAsia="ja-JP"/>
                              </w:rPr>
                              <w:t xml:space="preserve"> </w:t>
                            </w:r>
                            <w:r w:rsidRPr="00651338">
                              <w:rPr>
                                <w:rFonts w:eastAsiaTheme="minorEastAsia"/>
                                <w:i/>
                                <w:lang w:eastAsia="ja-JP"/>
                              </w:rPr>
                              <w:t>C</w:t>
                            </w:r>
                            <w:r w:rsidRPr="00651338">
                              <w:rPr>
                                <w:i/>
                              </w:rPr>
                              <w:t>ourtesy of Nexans.</w:t>
                            </w:r>
                            <w:bookmarkEnd w:id="61"/>
                            <w:r w:rsidRPr="00651338">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E065" id="テキスト ボックス 116" o:spid="_x0000_s1046" type="#_x0000_t202" style="position:absolute;left:0;text-align:left;margin-left:250pt;margin-top:51.05pt;width:226.9pt;height:159.3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" fillcolor="window" strokecolor="#4f81bd [3204]" strokeweight=".5pt">
                <v:textbox>
                  <w:txbxContent>
                    <w:p w14:paraId="372FBAF2" w14:textId="77777777" w:rsidR="00CF6419" w:rsidRPr="00DF4994" w:rsidRDefault="00CF6419" w:rsidP="00FD5734">
                      <w:pPr>
                        <w:pStyle w:val="Caption"/>
                        <w:spacing w:after="0"/>
                        <w:jc w:val="left"/>
                        <w:rPr>
                          <w:lang w:eastAsia="ja-JP"/>
                        </w:rPr>
                      </w:pPr>
                      <w:bookmarkStart w:id="62" w:name="_Toc419717408"/>
                      <w:r w:rsidRPr="009E4814">
                        <w:rPr>
                          <w:noProof/>
                        </w:rPr>
                        <w:drawing>
                          <wp:inline distT="0" distB="0" distL="0" distR="0" wp14:anchorId="74EAAEE6" wp14:editId="6A449E9F">
                            <wp:extent cx="2692400" cy="1420532"/>
                            <wp:effectExtent l="0" t="0" r="0" b="8255"/>
                            <wp:docPr id="45"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692400" cy="1420532"/>
                                    </a:xfrm>
                                    <a:prstGeom prst="rect">
                                      <a:avLst/>
                                    </a:prstGeom>
                                  </pic:spPr>
                                </pic:pic>
                              </a:graphicData>
                            </a:graphic>
                          </wp:inline>
                        </w:drawing>
                      </w:r>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 xml:space="preserve">.1 10kV HTS </w:t>
                      </w:r>
                      <w:r>
                        <w:t>three</w:t>
                      </w:r>
                      <w:r w:rsidRPr="009E4814">
                        <w:t xml:space="preserve"> phase-coaxial type </w:t>
                      </w:r>
                      <w:r w:rsidRPr="009E4814">
                        <w:rPr>
                          <w:rFonts w:hint="eastAsia"/>
                        </w:rPr>
                        <w:t xml:space="preserve">cable in </w:t>
                      </w:r>
                      <w:r>
                        <w:t>Essen, Germany</w:t>
                      </w:r>
                      <w:r w:rsidRPr="009E4814">
                        <w:t>.</w:t>
                      </w:r>
                      <w:r w:rsidRPr="00651338">
                        <w:rPr>
                          <w:i/>
                          <w:vertAlign w:val="superscript"/>
                          <w:lang w:eastAsia="ja-JP"/>
                        </w:rPr>
                        <w:t xml:space="preserve"> </w:t>
                      </w:r>
                      <w:r w:rsidRPr="00651338">
                        <w:rPr>
                          <w:rFonts w:eastAsiaTheme="minorEastAsia"/>
                          <w:i/>
                          <w:lang w:eastAsia="ja-JP"/>
                        </w:rPr>
                        <w:t>C</w:t>
                      </w:r>
                      <w:r w:rsidRPr="00651338">
                        <w:rPr>
                          <w:i/>
                        </w:rPr>
                        <w:t>ourtesy of Nexans.</w:t>
                      </w:r>
                      <w:bookmarkEnd w:id="62"/>
                      <w:r w:rsidRPr="00651338">
                        <w:rPr>
                          <w:i/>
                        </w:rPr>
                        <w:t xml:space="preserve"> </w:t>
                      </w:r>
                    </w:p>
                  </w:txbxContent>
                </v:textbox>
                <w10:wrap type="square" anchorx="margin" anchory="margin"/>
              </v:shape>
            </w:pict>
          </mc:Fallback>
        </mc:AlternateContent>
      </w:r>
      <w:r w:rsidRPr="001067D3">
        <w:rPr>
          <w:noProof/>
        </w:rPr>
        <mc:AlternateContent>
          <mc:Choice Requires="wps">
            <w:drawing>
              <wp:anchor distT="0" distB="0" distL="114300" distR="114300" simplePos="0" relativeHeight="251625472" behindDoc="0" locked="0" layoutInCell="1" allowOverlap="1" wp14:anchorId="3C9F92AA" wp14:editId="50CA5128">
                <wp:simplePos x="0" y="0"/>
                <wp:positionH relativeFrom="margin">
                  <wp:posOffset>3164840</wp:posOffset>
                </wp:positionH>
                <wp:positionV relativeFrom="margin">
                  <wp:posOffset>2738120</wp:posOffset>
                </wp:positionV>
                <wp:extent cx="2880995" cy="1858010"/>
                <wp:effectExtent l="0" t="0" r="14605" b="27940"/>
                <wp:wrapSquare wrapText="bothSides"/>
                <wp:docPr id="117" name="テキスト ボックス 117"/>
                <wp:cNvGraphicFramePr/>
                <a:graphic xmlns:a="http://schemas.openxmlformats.org/drawingml/2006/main">
                  <a:graphicData uri="http://schemas.microsoft.com/office/word/2010/wordprocessingShape">
                    <wps:wsp>
                      <wps:cNvSpPr txBox="1"/>
                      <wps:spPr>
                        <a:xfrm>
                          <a:off x="0" y="0"/>
                          <a:ext cx="2880995" cy="1858010"/>
                        </a:xfrm>
                        <a:prstGeom prst="rect">
                          <a:avLst/>
                        </a:prstGeom>
                        <a:solidFill>
                          <a:sysClr val="window" lastClr="FFFFFF"/>
                        </a:solidFill>
                        <a:ln w="6350">
                          <a:solidFill>
                            <a:schemeClr val="accent1"/>
                          </a:solidFill>
                        </a:ln>
                        <a:effectLst/>
                      </wps:spPr>
                      <wps:txbx>
                        <w:txbxContent>
                          <w:p w14:paraId="1B42E5FF" w14:textId="77777777" w:rsidR="00CF6419" w:rsidRPr="00651338" w:rsidRDefault="00CF6419" w:rsidP="00651338">
                            <w:pPr>
                              <w:pStyle w:val="Caption"/>
                              <w:spacing w:after="0"/>
                              <w:jc w:val="left"/>
                              <w:rPr>
                                <w:rFonts w:eastAsiaTheme="minorEastAsia"/>
                                <w:lang w:eastAsia="ja-JP"/>
                              </w:rPr>
                            </w:pPr>
                            <w:bookmarkStart w:id="63" w:name="_Toc419717409"/>
                            <w:r w:rsidRPr="009E4814">
                              <w:rPr>
                                <w:noProof/>
                              </w:rPr>
                              <w:drawing>
                                <wp:inline distT="0" distB="0" distL="0" distR="0" wp14:anchorId="65861758" wp14:editId="643A8626">
                                  <wp:extent cx="2692400" cy="1264470"/>
                                  <wp:effectExtent l="0" t="0" r="0" b="0"/>
                                  <wp:docPr id="48"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692400" cy="1264470"/>
                                          </a:xfrm>
                                          <a:prstGeom prst="rect">
                                            <a:avLst/>
                                          </a:prstGeom>
                                          <a:noFill/>
                                          <a:ln>
                                            <a:noFill/>
                                          </a:ln>
                                        </pic:spPr>
                                      </pic:pic>
                                    </a:graphicData>
                                  </a:graphic>
                                </wp:inline>
                              </w:drawing>
                            </w:r>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.2 TEPCO</w:t>
                            </w:r>
                            <w:r>
                              <w:t>’s</w:t>
                            </w:r>
                            <w:r w:rsidRPr="009E4814">
                              <w:rPr>
                                <w:rFonts w:hint="eastAsia"/>
                              </w:rPr>
                              <w:t xml:space="preserve"> 66</w:t>
                            </w:r>
                            <w:r>
                              <w:t xml:space="preserve"> </w:t>
                            </w:r>
                            <w:r w:rsidRPr="009E4814">
                              <w:rPr>
                                <w:rFonts w:hint="eastAsia"/>
                              </w:rPr>
                              <w:t xml:space="preserve">kV </w:t>
                            </w:r>
                            <w:r>
                              <w:t xml:space="preserve">cable </w:t>
                            </w:r>
                            <w:r w:rsidRPr="009E4814">
                              <w:rPr>
                                <w:rFonts w:hint="eastAsia"/>
                              </w:rPr>
                              <w:t xml:space="preserve">project </w:t>
                            </w:r>
                            <w:r>
                              <w:t>with three</w:t>
                            </w:r>
                            <w:r w:rsidRPr="009E4814">
                              <w:t xml:space="preserve"> </w:t>
                            </w:r>
                            <w:r w:rsidRPr="009E4814">
                              <w:rPr>
                                <w:rFonts w:hint="eastAsia"/>
                              </w:rPr>
                              <w:t xml:space="preserve">cores </w:t>
                            </w:r>
                            <w:r>
                              <w:t>in one</w:t>
                            </w:r>
                            <w:r w:rsidRPr="009E4814">
                              <w:rPr>
                                <w:rFonts w:hint="eastAsia"/>
                              </w:rPr>
                              <w:t>.</w:t>
                            </w:r>
                            <w:r>
                              <w:rPr>
                                <w:rFonts w:hint="eastAsia"/>
                              </w:rPr>
                              <w:t xml:space="preserve"> </w:t>
                            </w:r>
                            <w:r w:rsidRPr="00651338">
                              <w:rPr>
                                <w:rFonts w:eastAsiaTheme="minorEastAsia"/>
                                <w:i/>
                                <w:lang w:eastAsia="ja-JP"/>
                              </w:rPr>
                              <w:t>Courtesy of T. Masuda, SEI.</w:t>
                            </w:r>
                          </w:p>
                          <w:bookmarkEnd w:id="63"/>
                          <w:p w14:paraId="707E3256" w14:textId="77777777" w:rsidR="00CF6419" w:rsidRDefault="00CF6419" w:rsidP="00651338">
                            <w:pPr>
                              <w:pStyle w:val="CaptionSourc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92AA" id="テキスト ボックス 117" o:spid="_x0000_s1047" type="#_x0000_t202" style="position:absolute;left:0;text-align:left;margin-left:249.2pt;margin-top:215.6pt;width:226.85pt;height:146.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" fillcolor="window" strokecolor="#4f81bd [3204]" strokeweight=".5pt">
                <v:textbox>
                  <w:txbxContent>
                    <w:p w14:paraId="1B42E5FF" w14:textId="77777777" w:rsidR="00CF6419" w:rsidRPr="00651338" w:rsidRDefault="00CF6419" w:rsidP="00651338">
                      <w:pPr>
                        <w:pStyle w:val="Caption"/>
                        <w:spacing w:after="0"/>
                        <w:jc w:val="left"/>
                        <w:rPr>
                          <w:rFonts w:eastAsiaTheme="minorEastAsia"/>
                          <w:lang w:eastAsia="ja-JP"/>
                        </w:rPr>
                      </w:pPr>
                      <w:bookmarkStart w:id="64" w:name="_Toc419717409"/>
                      <w:r w:rsidRPr="009E4814">
                        <w:rPr>
                          <w:noProof/>
                        </w:rPr>
                        <w:drawing>
                          <wp:inline distT="0" distB="0" distL="0" distR="0" wp14:anchorId="65861758" wp14:editId="643A8626">
                            <wp:extent cx="2692400" cy="1264470"/>
                            <wp:effectExtent l="0" t="0" r="0" b="0"/>
                            <wp:docPr id="48"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692400" cy="1264470"/>
                                    </a:xfrm>
                                    <a:prstGeom prst="rect">
                                      <a:avLst/>
                                    </a:prstGeom>
                                    <a:noFill/>
                                    <a:ln>
                                      <a:noFill/>
                                    </a:ln>
                                  </pic:spPr>
                                </pic:pic>
                              </a:graphicData>
                            </a:graphic>
                          </wp:inline>
                        </w:drawing>
                      </w:r>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.2 TEPCO</w:t>
                      </w:r>
                      <w:r>
                        <w:t>’s</w:t>
                      </w:r>
                      <w:r w:rsidRPr="009E4814">
                        <w:rPr>
                          <w:rFonts w:hint="eastAsia"/>
                        </w:rPr>
                        <w:t xml:space="preserve"> 66</w:t>
                      </w:r>
                      <w:r>
                        <w:t xml:space="preserve"> </w:t>
                      </w:r>
                      <w:r w:rsidRPr="009E4814">
                        <w:rPr>
                          <w:rFonts w:hint="eastAsia"/>
                        </w:rPr>
                        <w:t xml:space="preserve">kV </w:t>
                      </w:r>
                      <w:r>
                        <w:t xml:space="preserve">cable </w:t>
                      </w:r>
                      <w:r w:rsidRPr="009E4814">
                        <w:rPr>
                          <w:rFonts w:hint="eastAsia"/>
                        </w:rPr>
                        <w:t xml:space="preserve">project </w:t>
                      </w:r>
                      <w:r>
                        <w:t>with three</w:t>
                      </w:r>
                      <w:r w:rsidRPr="009E4814">
                        <w:t xml:space="preserve"> </w:t>
                      </w:r>
                      <w:r w:rsidRPr="009E4814">
                        <w:rPr>
                          <w:rFonts w:hint="eastAsia"/>
                        </w:rPr>
                        <w:t xml:space="preserve">cores </w:t>
                      </w:r>
                      <w:r>
                        <w:t>in one</w:t>
                      </w:r>
                      <w:r w:rsidRPr="009E4814">
                        <w:rPr>
                          <w:rFonts w:hint="eastAsia"/>
                        </w:rPr>
                        <w:t>.</w:t>
                      </w:r>
                      <w:r>
                        <w:rPr>
                          <w:rFonts w:hint="eastAsia"/>
                        </w:rPr>
                        <w:t xml:space="preserve"> </w:t>
                      </w:r>
                      <w:r w:rsidRPr="00651338">
                        <w:rPr>
                          <w:rFonts w:eastAsiaTheme="minorEastAsia"/>
                          <w:i/>
                          <w:lang w:eastAsia="ja-JP"/>
                        </w:rPr>
                        <w:t>Courtesy of T. Masuda, SEI.</w:t>
                      </w:r>
                    </w:p>
                    <w:bookmarkEnd w:id="64"/>
                    <w:p w14:paraId="707E3256" w14:textId="77777777" w:rsidR="00CF6419" w:rsidRDefault="00CF6419" w:rsidP="00651338">
                      <w:pPr>
                        <w:pStyle w:val="CaptionSource"/>
                        <w:jc w:val="left"/>
                      </w:pPr>
                    </w:p>
                  </w:txbxContent>
                </v:textbox>
                <w10:wrap type="square" anchorx="margin" anchory="margin"/>
              </v:shape>
            </w:pict>
          </mc:Fallback>
        </mc:AlternateContent>
      </w:r>
      <w:r w:rsidRPr="001067D3">
        <w:rPr>
          <w:noProof/>
        </w:rPr>
        <mc:AlternateContent>
          <mc:Choice Requires="wps">
            <w:drawing>
              <wp:anchor distT="0" distB="0" distL="114300" distR="114300" simplePos="0" relativeHeight="251638784" behindDoc="0" locked="0" layoutInCell="1" allowOverlap="1" wp14:anchorId="7C985DB8" wp14:editId="7C505526">
                <wp:simplePos x="0" y="0"/>
                <wp:positionH relativeFrom="margin">
                  <wp:posOffset>3180080</wp:posOffset>
                </wp:positionH>
                <wp:positionV relativeFrom="margin">
                  <wp:posOffset>4674235</wp:posOffset>
                </wp:positionV>
                <wp:extent cx="2882900" cy="3464560"/>
                <wp:effectExtent l="0" t="0" r="12700" b="21590"/>
                <wp:wrapSquare wrapText="bothSides"/>
                <wp:docPr id="118" name="テキスト ボックス 118"/>
                <wp:cNvGraphicFramePr/>
                <a:graphic xmlns:a="http://schemas.openxmlformats.org/drawingml/2006/main">
                  <a:graphicData uri="http://schemas.microsoft.com/office/word/2010/wordprocessingShape">
                    <wps:wsp>
                      <wps:cNvSpPr txBox="1"/>
                      <wps:spPr>
                        <a:xfrm>
                          <a:off x="0" y="0"/>
                          <a:ext cx="2882900" cy="3464560"/>
                        </a:xfrm>
                        <a:prstGeom prst="rect">
                          <a:avLst/>
                        </a:prstGeom>
                        <a:solidFill>
                          <a:sysClr val="window" lastClr="FFFFFF"/>
                        </a:solidFill>
                        <a:ln w="6350">
                          <a:solidFill>
                            <a:schemeClr val="accent1"/>
                          </a:solidFill>
                        </a:ln>
                        <a:effectLst/>
                      </wps:spPr>
                      <wps:txbx>
                        <w:txbxContent>
                          <w:p w14:paraId="17C379C0" w14:textId="77777777" w:rsidR="00CF6419" w:rsidRPr="009E4814" w:rsidRDefault="00CF6419" w:rsidP="005C72D4">
                            <w:pPr>
                              <w:spacing w:after="0"/>
                            </w:pPr>
                            <w:r w:rsidRPr="009E4814">
                              <w:rPr>
                                <w:noProof/>
                              </w:rPr>
                              <w:drawing>
                                <wp:inline distT="0" distB="0" distL="0" distR="0" wp14:anchorId="34395152" wp14:editId="15F197C0">
                                  <wp:extent cx="2523415" cy="2823667"/>
                                  <wp:effectExtent l="0" t="0" r="0" b="0"/>
                                  <wp:docPr id="49"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email">
                                            <a:extLst>
                                              <a:ext uri="{28A0092B-C50C-407E-A947-70E740481C1C}">
                                                <a14:useLocalDpi xmlns:a14="http://schemas.microsoft.com/office/drawing/2010/main"/>
                                              </a:ext>
                                            </a:extLst>
                                          </a:blip>
                                          <a:stretch>
                                            <a:fillRect/>
                                          </a:stretch>
                                        </pic:blipFill>
                                        <pic:spPr>
                                          <a:xfrm>
                                            <a:off x="0" y="0"/>
                                            <a:ext cx="2523401" cy="2823651"/>
                                          </a:xfrm>
                                          <a:prstGeom prst="rect">
                                            <a:avLst/>
                                          </a:prstGeom>
                                        </pic:spPr>
                                      </pic:pic>
                                    </a:graphicData>
                                  </a:graphic>
                                </wp:inline>
                              </w:drawing>
                            </w:r>
                          </w:p>
                          <w:p w14:paraId="41228A06" w14:textId="77777777" w:rsidR="00CF6419" w:rsidRPr="00DF4994" w:rsidRDefault="00CF6419" w:rsidP="00FD5734">
                            <w:pPr>
                              <w:pStyle w:val="Caption"/>
                              <w:spacing w:after="0"/>
                              <w:jc w:val="left"/>
                            </w:pPr>
                            <w:bookmarkStart w:id="65" w:name="_Toc419717410"/>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.3 154</w:t>
                            </w:r>
                            <w:r>
                              <w:t xml:space="preserve"> </w:t>
                            </w:r>
                            <w:r w:rsidRPr="009E4814">
                              <w:rPr>
                                <w:rFonts w:hint="eastAsia"/>
                              </w:rPr>
                              <w:t xml:space="preserve">kV HTS single core </w:t>
                            </w:r>
                            <w:r>
                              <w:rPr>
                                <w:rFonts w:hint="eastAsia"/>
                              </w:rPr>
                              <w:t>type cable in Jeju, K</w:t>
                            </w:r>
                            <w:r>
                              <w:t>o</w:t>
                            </w:r>
                            <w:r>
                              <w:rPr>
                                <w:rFonts w:hint="eastAsia"/>
                              </w:rPr>
                              <w:t>rea</w:t>
                            </w:r>
                            <w:r w:rsidRPr="009E4814">
                              <w:t>.</w:t>
                            </w:r>
                            <w:r>
                              <w:rPr>
                                <w:rFonts w:eastAsiaTheme="minorEastAsia"/>
                                <w:vertAlign w:val="superscript"/>
                                <w:lang w:eastAsia="ja-JP"/>
                              </w:rPr>
                              <w:t xml:space="preserve"> </w:t>
                            </w:r>
                            <w:r w:rsidRPr="00651338">
                              <w:rPr>
                                <w:i/>
                              </w:rPr>
                              <w:t>Courtesy of S</w:t>
                            </w:r>
                            <w:r w:rsidRPr="00651338">
                              <w:rPr>
                                <w:i/>
                                <w:lang w:eastAsia="ja-JP"/>
                              </w:rPr>
                              <w:t>. Hwang</w:t>
                            </w:r>
                            <w:r w:rsidRPr="00651338">
                              <w:rPr>
                                <w:i/>
                              </w:rPr>
                              <w:t>, KEPCO.</w:t>
                            </w:r>
                            <w:bookmarkEnd w:id="65"/>
                            <w:r w:rsidRPr="00651338">
                              <w:rPr>
                                <w:rFonts w:ascii="Times New Roman" w:hAnsi="Times New Roman" w:cs="Times New Roman"/>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85DB8" id="テキスト ボックス 118" o:spid="_x0000_s1048" type="#_x0000_t202" style="position:absolute;left:0;text-align:left;margin-left:250.4pt;margin-top:368.05pt;width:227pt;height:272.8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" fillcolor="window" strokecolor="#4f81bd [3204]" strokeweight=".5pt">
                <v:textbox>
                  <w:txbxContent>
                    <w:p w14:paraId="17C379C0" w14:textId="77777777" w:rsidR="00CF6419" w:rsidRPr="009E4814" w:rsidRDefault="00CF6419" w:rsidP="005C72D4">
                      <w:pPr>
                        <w:spacing w:after="0"/>
                      </w:pPr>
                      <w:r w:rsidRPr="009E4814">
                        <w:rPr>
                          <w:noProof/>
                        </w:rPr>
                        <w:drawing>
                          <wp:inline distT="0" distB="0" distL="0" distR="0" wp14:anchorId="34395152" wp14:editId="15F197C0">
                            <wp:extent cx="2523415" cy="2823667"/>
                            <wp:effectExtent l="0" t="0" r="0" b="0"/>
                            <wp:docPr id="49"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email">
                                      <a:extLst>
                                        <a:ext uri="{28A0092B-C50C-407E-A947-70E740481C1C}">
                                          <a14:useLocalDpi xmlns:a14="http://schemas.microsoft.com/office/drawing/2010/main"/>
                                        </a:ext>
                                      </a:extLst>
                                    </a:blip>
                                    <a:stretch>
                                      <a:fillRect/>
                                    </a:stretch>
                                  </pic:blipFill>
                                  <pic:spPr>
                                    <a:xfrm>
                                      <a:off x="0" y="0"/>
                                      <a:ext cx="2523401" cy="2823651"/>
                                    </a:xfrm>
                                    <a:prstGeom prst="rect">
                                      <a:avLst/>
                                    </a:prstGeom>
                                  </pic:spPr>
                                </pic:pic>
                              </a:graphicData>
                            </a:graphic>
                          </wp:inline>
                        </w:drawing>
                      </w:r>
                    </w:p>
                    <w:p w14:paraId="41228A06" w14:textId="77777777" w:rsidR="00CF6419" w:rsidRPr="00DF4994" w:rsidRDefault="00CF6419" w:rsidP="00FD5734">
                      <w:pPr>
                        <w:pStyle w:val="Caption"/>
                        <w:spacing w:after="0"/>
                        <w:jc w:val="left"/>
                      </w:pPr>
                      <w:bookmarkStart w:id="66" w:name="_Toc419717410"/>
                      <w:r w:rsidRPr="009E4814">
                        <w:rPr>
                          <w:rFonts w:hint="eastAsia"/>
                        </w:rPr>
                        <w:t>Fig</w:t>
                      </w:r>
                      <w:r w:rsidRPr="009E4814">
                        <w:t>ure</w:t>
                      </w:r>
                      <w:r w:rsidRPr="009E4814">
                        <w:rPr>
                          <w:rFonts w:hint="eastAsia"/>
                        </w:rPr>
                        <w:t xml:space="preserve"> </w:t>
                      </w:r>
                      <w:r w:rsidRPr="009E4814">
                        <w:rPr>
                          <w:rFonts w:hint="eastAsia"/>
                          <w:lang w:eastAsia="ja-JP"/>
                        </w:rPr>
                        <w:t>4</w:t>
                      </w:r>
                      <w:r w:rsidRPr="009E4814">
                        <w:rPr>
                          <w:rFonts w:hint="eastAsia"/>
                        </w:rPr>
                        <w:t>.3 154</w:t>
                      </w:r>
                      <w:r>
                        <w:t xml:space="preserve"> </w:t>
                      </w:r>
                      <w:r w:rsidRPr="009E4814">
                        <w:rPr>
                          <w:rFonts w:hint="eastAsia"/>
                        </w:rPr>
                        <w:t xml:space="preserve">kV HTS single core </w:t>
                      </w:r>
                      <w:r>
                        <w:rPr>
                          <w:rFonts w:hint="eastAsia"/>
                        </w:rPr>
                        <w:t>type cable in Jeju, K</w:t>
                      </w:r>
                      <w:r>
                        <w:t>o</w:t>
                      </w:r>
                      <w:r>
                        <w:rPr>
                          <w:rFonts w:hint="eastAsia"/>
                        </w:rPr>
                        <w:t>rea</w:t>
                      </w:r>
                      <w:r w:rsidRPr="009E4814">
                        <w:t>.</w:t>
                      </w:r>
                      <w:r>
                        <w:rPr>
                          <w:rFonts w:eastAsiaTheme="minorEastAsia"/>
                          <w:vertAlign w:val="superscript"/>
                          <w:lang w:eastAsia="ja-JP"/>
                        </w:rPr>
                        <w:t xml:space="preserve"> </w:t>
                      </w:r>
                      <w:r w:rsidRPr="00651338">
                        <w:rPr>
                          <w:i/>
                        </w:rPr>
                        <w:t>Courtesy of S</w:t>
                      </w:r>
                      <w:r w:rsidRPr="00651338">
                        <w:rPr>
                          <w:i/>
                          <w:lang w:eastAsia="ja-JP"/>
                        </w:rPr>
                        <w:t>. Hwang</w:t>
                      </w:r>
                      <w:r w:rsidRPr="00651338">
                        <w:rPr>
                          <w:i/>
                        </w:rPr>
                        <w:t>, KEPCO.</w:t>
                      </w:r>
                      <w:bookmarkEnd w:id="66"/>
                      <w:r w:rsidRPr="00651338">
                        <w:rPr>
                          <w:rFonts w:ascii="Times New Roman" w:hAnsi="Times New Roman" w:cs="Times New Roman"/>
                          <w:i/>
                        </w:rPr>
                        <w:t xml:space="preserve"> </w:t>
                      </w:r>
                    </w:p>
                  </w:txbxContent>
                </v:textbox>
                <w10:wrap type="square" anchorx="margin" anchory="margin"/>
              </v:shape>
            </w:pict>
          </mc:Fallback>
        </mc:AlternateContent>
      </w:r>
      <w:r w:rsidR="0055663D" w:rsidRPr="001067D3">
        <w:t xml:space="preserve">There are several key components of cables including the terminations, joints, </w:t>
      </w:r>
      <w:r w:rsidR="0050576F" w:rsidRPr="001067D3">
        <w:t>cryogenic</w:t>
      </w:r>
      <w:r w:rsidR="0055663D" w:rsidRPr="001067D3">
        <w:t xml:space="preserve"> system and the HTS </w:t>
      </w:r>
      <w:r w:rsidR="00A431C8" w:rsidRPr="001067D3">
        <w:t>wire.</w:t>
      </w:r>
      <w:r w:rsidR="00A2339A" w:rsidRPr="001067D3">
        <w:t xml:space="preserve"> </w:t>
      </w:r>
      <w:r w:rsidR="0055663D" w:rsidRPr="001067D3">
        <w:t>The terminations are the equipment that a</w:t>
      </w:r>
      <w:r w:rsidR="00E3413C" w:rsidRPr="001067D3">
        <w:t>llows</w:t>
      </w:r>
      <w:r w:rsidR="0055663D" w:rsidRPr="001067D3">
        <w:t xml:space="preserve"> the transfer of electric current between the ambient temperature and the superconductor.</w:t>
      </w:r>
      <w:r w:rsidR="00A2339A" w:rsidRPr="001067D3">
        <w:t xml:space="preserve"> </w:t>
      </w:r>
      <w:r w:rsidR="0055663D" w:rsidRPr="001067D3">
        <w:t xml:space="preserve">The joints connect sections of cable together; cables are typically </w:t>
      </w:r>
      <w:r w:rsidR="0055663D" w:rsidRPr="006F1C12">
        <w:t>manufactured and shipped</w:t>
      </w:r>
      <w:r w:rsidR="0055663D" w:rsidRPr="001067D3">
        <w:t xml:space="preserve"> </w:t>
      </w:r>
      <w:r w:rsidR="0055663D" w:rsidRPr="006F1C12">
        <w:t xml:space="preserve">in </w:t>
      </w:r>
      <w:r w:rsidR="005F57B4" w:rsidRPr="006F1C12">
        <w:rPr>
          <w:rFonts w:hint="eastAsia"/>
          <w:lang w:eastAsia="ja-JP"/>
        </w:rPr>
        <w:t>s</w:t>
      </w:r>
      <w:r w:rsidR="005F57B4" w:rsidRPr="006F1C12">
        <w:rPr>
          <w:lang w:eastAsia="ja-JP"/>
        </w:rPr>
        <w:t>everal hundred</w:t>
      </w:r>
      <w:r w:rsidR="005F57B4" w:rsidRPr="006F1C12">
        <w:rPr>
          <w:rFonts w:hint="eastAsia"/>
          <w:lang w:eastAsia="ja-JP"/>
        </w:rPr>
        <w:t xml:space="preserve"> </w:t>
      </w:r>
      <w:r w:rsidR="0055663D" w:rsidRPr="001067D3">
        <w:t xml:space="preserve">meter spools; if the cables are longer they will need to be spliced (joined) together. </w:t>
      </w:r>
    </w:p>
    <w:p w14:paraId="17239EDF" w14:textId="77777777" w:rsidR="00A431C8" w:rsidRPr="001067D3" w:rsidRDefault="00137C53" w:rsidP="00780BAB">
      <w:pPr>
        <w:jc w:val="both"/>
      </w:pPr>
      <w:r w:rsidRPr="001067D3">
        <w:rPr>
          <w:lang w:eastAsia="ja-JP"/>
        </w:rPr>
        <w:t>C</w:t>
      </w:r>
      <w:r w:rsidRPr="001067D3">
        <w:t xml:space="preserve">ables </w:t>
      </w:r>
      <w:r w:rsidR="00A431C8" w:rsidRPr="001067D3">
        <w:t xml:space="preserve">require a </w:t>
      </w:r>
      <w:r w:rsidR="0050576F" w:rsidRPr="001067D3">
        <w:t>cryogenic</w:t>
      </w:r>
      <w:r w:rsidR="00A431C8" w:rsidRPr="001067D3">
        <w:t xml:space="preserve"> system to keep the superconductor cooled to operating temperature</w:t>
      </w:r>
      <w:r w:rsidR="000A3C3E" w:rsidRPr="001067D3">
        <w:t xml:space="preserve"> (typically </w:t>
      </w:r>
      <w:r w:rsidRPr="001067D3">
        <w:rPr>
          <w:lang w:eastAsia="ja-JP"/>
        </w:rPr>
        <w:t>65 to 77</w:t>
      </w:r>
      <w:r w:rsidR="000A3C3E" w:rsidRPr="001067D3">
        <w:t xml:space="preserve"> K)</w:t>
      </w:r>
      <w:r w:rsidR="00A431C8" w:rsidRPr="001067D3">
        <w:t>.</w:t>
      </w:r>
      <w:r w:rsidR="00A2339A" w:rsidRPr="001067D3">
        <w:t xml:space="preserve"> </w:t>
      </w:r>
      <w:r w:rsidR="00A431C8" w:rsidRPr="001067D3">
        <w:t>The cable itself includes the electrical conductor, electrical insulation, cryogen cooling, and the thermal insulation.</w:t>
      </w:r>
    </w:p>
    <w:p w14:paraId="4C928B75" w14:textId="77777777" w:rsidR="0055663D" w:rsidRPr="001067D3" w:rsidRDefault="0055663D" w:rsidP="00923A56">
      <w:r w:rsidRPr="001067D3">
        <w:rPr>
          <w:noProof/>
          <w:color w:val="365F91"/>
          <w:sz w:val="26"/>
          <w:szCs w:val="26"/>
        </w:rPr>
        <mc:AlternateContent>
          <mc:Choice Requires="wps">
            <w:drawing>
              <wp:inline distT="0" distB="0" distL="0" distR="0" wp14:anchorId="30DF9601" wp14:editId="0C8A804E">
                <wp:extent cx="2767965" cy="2598420"/>
                <wp:effectExtent l="0" t="0" r="13335" b="1905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965" cy="2598420"/>
                        </a:xfrm>
                        <a:prstGeom prst="rect">
                          <a:avLst/>
                        </a:prstGeom>
                        <a:solidFill>
                          <a:srgbClr val="FFFFFF"/>
                        </a:solidFill>
                        <a:ln w="9525">
                          <a:solidFill>
                            <a:schemeClr val="accent1"/>
                          </a:solidFill>
                          <a:miter lim="800000"/>
                          <a:headEnd/>
                          <a:tailEnd/>
                        </a:ln>
                      </wps:spPr>
                      <wps:txbx>
                        <w:txbxContent>
                          <w:p w14:paraId="148F5FDA" w14:textId="77777777" w:rsidR="00CF6419" w:rsidRDefault="00CF6419" w:rsidP="009256C9">
                            <w:pPr>
                              <w:autoSpaceDE w:val="0"/>
                              <w:autoSpaceDN w:val="0"/>
                              <w:adjustRightInd w:val="0"/>
                              <w:spacing w:after="60" w:line="211" w:lineRule="atLeast"/>
                              <w:rPr>
                                <w:rFonts w:cs="Arial"/>
                                <w:b/>
                                <w:color w:val="365F91" w:themeColor="accent1" w:themeShade="BF"/>
                                <w:sz w:val="20"/>
                                <w:szCs w:val="20"/>
                                <w:lang w:eastAsia="ja-JP"/>
                              </w:rPr>
                            </w:pPr>
                            <w:r w:rsidRPr="008C38FD">
                              <w:rPr>
                                <w:rFonts w:cs="Arial"/>
                                <w:b/>
                                <w:color w:val="365F91" w:themeColor="accent1" w:themeShade="BF"/>
                                <w:sz w:val="20"/>
                                <w:szCs w:val="20"/>
                              </w:rPr>
                              <w:t>HTS Cable Benefits</w:t>
                            </w:r>
                            <w:r>
                              <w:rPr>
                                <w:rFonts w:cs="Arial"/>
                                <w:b/>
                                <w:color w:val="365F91" w:themeColor="accent1" w:themeShade="BF"/>
                                <w:sz w:val="20"/>
                                <w:szCs w:val="20"/>
                              </w:rPr>
                              <w:t xml:space="preserve"> </w:t>
                            </w:r>
                          </w:p>
                          <w:p w14:paraId="5B5CEDF5"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 xml:space="preserve">Have </w:t>
                            </w:r>
                            <w:r w:rsidRPr="00D5274E">
                              <w:rPr>
                                <w:rFonts w:cs="Arial"/>
                                <w:color w:val="000000"/>
                                <w:sz w:val="20"/>
                                <w:szCs w:val="20"/>
                              </w:rPr>
                              <w:t>increased efficiency; cables have the potential to reduce the amount of electricity lost in transmission and distribu</w:t>
                            </w:r>
                            <w:r w:rsidRPr="00D5274E">
                              <w:rPr>
                                <w:rFonts w:cs="Arial"/>
                                <w:color w:val="000000"/>
                                <w:sz w:val="20"/>
                                <w:szCs w:val="20"/>
                              </w:rPr>
                              <w:softHyphen/>
                              <w:t xml:space="preserve">tion. </w:t>
                            </w:r>
                          </w:p>
                          <w:p w14:paraId="1721BFF3"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C</w:t>
                            </w:r>
                            <w:r w:rsidRPr="00D5274E">
                              <w:rPr>
                                <w:rFonts w:cs="Arial"/>
                                <w:color w:val="000000"/>
                                <w:sz w:val="20"/>
                                <w:szCs w:val="20"/>
                              </w:rPr>
                              <w:t>an pack more current through available spaces. In congest</w:t>
                            </w:r>
                            <w:r w:rsidRPr="00D5274E">
                              <w:rPr>
                                <w:rFonts w:cs="Arial"/>
                                <w:color w:val="000000"/>
                                <w:sz w:val="20"/>
                                <w:szCs w:val="20"/>
                              </w:rPr>
                              <w:softHyphen/>
                              <w:t xml:space="preserve">ed urban areas, expanding the capacity of an underground power line can involve digging up streets and can be expensive and disruptive. </w:t>
                            </w:r>
                          </w:p>
                          <w:p w14:paraId="04CD8EFE"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O</w:t>
                            </w:r>
                            <w:r w:rsidRPr="00D5274E">
                              <w:rPr>
                                <w:rFonts w:cs="Arial"/>
                                <w:color w:val="000000"/>
                                <w:sz w:val="20"/>
                                <w:szCs w:val="20"/>
                              </w:rPr>
                              <w:t xml:space="preserve">ffer additional environmental and safety benefits. HTS </w:t>
                            </w:r>
                            <w:r w:rsidRPr="00651338">
                              <w:rPr>
                                <w:rFonts w:cs="Arial"/>
                                <w:sz w:val="20"/>
                                <w:szCs w:val="20"/>
                              </w:rPr>
                              <w:t xml:space="preserve">cables </w:t>
                            </w:r>
                            <w:r w:rsidRPr="00651338">
                              <w:rPr>
                                <w:rFonts w:cs="Arial"/>
                                <w:sz w:val="20"/>
                                <w:szCs w:val="20"/>
                                <w:lang w:eastAsia="ja-JP"/>
                              </w:rPr>
                              <w:t xml:space="preserve">may </w:t>
                            </w:r>
                            <w:r w:rsidRPr="00651338">
                              <w:rPr>
                                <w:rFonts w:cs="Arial"/>
                                <w:sz w:val="20"/>
                                <w:szCs w:val="20"/>
                              </w:rPr>
                              <w:t xml:space="preserve">use liquid nitrogen as a coolant instead of the dielectric oil </w:t>
                            </w:r>
                            <w:r w:rsidRPr="00651338">
                              <w:rPr>
                                <w:rFonts w:cs="Arial"/>
                                <w:sz w:val="20"/>
                                <w:szCs w:val="20"/>
                                <w:lang w:eastAsia="ja-JP"/>
                              </w:rPr>
                              <w:t>or SF</w:t>
                            </w:r>
                            <w:r w:rsidRPr="00651338">
                              <w:rPr>
                                <w:rFonts w:cs="Arial"/>
                                <w:sz w:val="20"/>
                                <w:szCs w:val="20"/>
                                <w:vertAlign w:val="subscript"/>
                                <w:lang w:eastAsia="ja-JP"/>
                              </w:rPr>
                              <w:t>6</w:t>
                            </w:r>
                            <w:r w:rsidRPr="00651338">
                              <w:rPr>
                                <w:rFonts w:cs="Arial"/>
                                <w:sz w:val="20"/>
                                <w:szCs w:val="20"/>
                                <w:lang w:eastAsia="ja-JP"/>
                              </w:rPr>
                              <w:t xml:space="preserve"> </w:t>
                            </w:r>
                            <w:r w:rsidRPr="00651338">
                              <w:rPr>
                                <w:rFonts w:cs="Arial"/>
                                <w:sz w:val="20"/>
                                <w:szCs w:val="20"/>
                              </w:rPr>
                              <w:t xml:space="preserve">commonly used in </w:t>
                            </w:r>
                            <w:r w:rsidRPr="00D5274E">
                              <w:rPr>
                                <w:rFonts w:cs="Arial"/>
                                <w:color w:val="000000"/>
                                <w:sz w:val="20"/>
                                <w:szCs w:val="20"/>
                              </w:rPr>
                              <w:t xml:space="preserve">some conventional </w:t>
                            </w:r>
                            <w:r w:rsidRPr="009D657E">
                              <w:rPr>
                                <w:rFonts w:cs="Arial" w:hint="eastAsia"/>
                                <w:color w:val="000000" w:themeColor="text1"/>
                                <w:sz w:val="20"/>
                                <w:szCs w:val="20"/>
                                <w:lang w:eastAsia="ja-JP"/>
                              </w:rPr>
                              <w:t>transmission</w:t>
                            </w:r>
                            <w:r w:rsidRPr="009D657E">
                              <w:rPr>
                                <w:rFonts w:cs="Arial"/>
                                <w:color w:val="000000" w:themeColor="text1"/>
                                <w:sz w:val="20"/>
                                <w:szCs w:val="20"/>
                              </w:rPr>
                              <w:t>-</w:t>
                            </w:r>
                            <w:r w:rsidRPr="00D5274E">
                              <w:rPr>
                                <w:rFonts w:cs="Arial"/>
                                <w:color w:val="000000"/>
                                <w:sz w:val="20"/>
                                <w:szCs w:val="20"/>
                              </w:rPr>
                              <w:t xml:space="preserve">voltage cables, which can be hazardous, flammable, and potentially polluting. </w:t>
                            </w:r>
                          </w:p>
                        </w:txbxContent>
                      </wps:txbx>
                      <wps:bodyPr rot="0" vert="horz" wrap="square" lIns="91440" tIns="137160" rIns="91440" bIns="137160" anchor="t" anchorCtr="0">
                        <a:spAutoFit/>
                      </wps:bodyPr>
                    </wps:wsp>
                  </a:graphicData>
                </a:graphic>
              </wp:inline>
            </w:drawing>
          </mc:Choice>
          <mc:Fallback>
            <w:pict>
              <v:shape w14:anchorId="30DF9601" id="Text Box 2" o:spid="_x0000_s1049" type="#_x0000_t202" style="width:217.9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" strokecolor="#4f81bd [3204]">
                <v:textbox style="mso-fit-shape-to-text:t" inset=",10.8pt,,10.8pt">
                  <w:txbxContent>
                    <w:p w14:paraId="148F5FDA" w14:textId="77777777" w:rsidR="00CF6419" w:rsidRDefault="00CF6419" w:rsidP="009256C9">
                      <w:pPr>
                        <w:autoSpaceDE w:val="0"/>
                        <w:autoSpaceDN w:val="0"/>
                        <w:adjustRightInd w:val="0"/>
                        <w:spacing w:after="60" w:line="211" w:lineRule="atLeast"/>
                        <w:rPr>
                          <w:rFonts w:cs="Arial"/>
                          <w:b/>
                          <w:color w:val="365F91" w:themeColor="accent1" w:themeShade="BF"/>
                          <w:sz w:val="20"/>
                          <w:szCs w:val="20"/>
                          <w:lang w:eastAsia="ja-JP"/>
                        </w:rPr>
                      </w:pPr>
                      <w:r w:rsidRPr="008C38FD">
                        <w:rPr>
                          <w:rFonts w:cs="Arial"/>
                          <w:b/>
                          <w:color w:val="365F91" w:themeColor="accent1" w:themeShade="BF"/>
                          <w:sz w:val="20"/>
                          <w:szCs w:val="20"/>
                        </w:rPr>
                        <w:t>HTS Cable Benefits</w:t>
                      </w:r>
                      <w:r>
                        <w:rPr>
                          <w:rFonts w:cs="Arial"/>
                          <w:b/>
                          <w:color w:val="365F91" w:themeColor="accent1" w:themeShade="BF"/>
                          <w:sz w:val="20"/>
                          <w:szCs w:val="20"/>
                        </w:rPr>
                        <w:t xml:space="preserve"> </w:t>
                      </w:r>
                    </w:p>
                    <w:p w14:paraId="5B5CEDF5"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 xml:space="preserve">Have </w:t>
                      </w:r>
                      <w:r w:rsidRPr="00D5274E">
                        <w:rPr>
                          <w:rFonts w:cs="Arial"/>
                          <w:color w:val="000000"/>
                          <w:sz w:val="20"/>
                          <w:szCs w:val="20"/>
                        </w:rPr>
                        <w:t>increased efficiency; cables have the potential to reduce the amount of electricity lost in transmission and distribu</w:t>
                      </w:r>
                      <w:r w:rsidRPr="00D5274E">
                        <w:rPr>
                          <w:rFonts w:cs="Arial"/>
                          <w:color w:val="000000"/>
                          <w:sz w:val="20"/>
                          <w:szCs w:val="20"/>
                        </w:rPr>
                        <w:softHyphen/>
                        <w:t xml:space="preserve">tion. </w:t>
                      </w:r>
                    </w:p>
                    <w:p w14:paraId="1721BFF3"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C</w:t>
                      </w:r>
                      <w:r w:rsidRPr="00D5274E">
                        <w:rPr>
                          <w:rFonts w:cs="Arial"/>
                          <w:color w:val="000000"/>
                          <w:sz w:val="20"/>
                          <w:szCs w:val="20"/>
                        </w:rPr>
                        <w:t>an pack more current through available spaces. In congest</w:t>
                      </w:r>
                      <w:r w:rsidRPr="00D5274E">
                        <w:rPr>
                          <w:rFonts w:cs="Arial"/>
                          <w:color w:val="000000"/>
                          <w:sz w:val="20"/>
                          <w:szCs w:val="20"/>
                        </w:rPr>
                        <w:softHyphen/>
                        <w:t xml:space="preserve">ed urban areas, expanding the capacity of an underground power line can involve digging up streets and can be expensive and disruptive. </w:t>
                      </w:r>
                    </w:p>
                    <w:p w14:paraId="04CD8EFE" w14:textId="77777777" w:rsidR="00CF6419" w:rsidRPr="00D5274E" w:rsidRDefault="00CF6419" w:rsidP="007261B5">
                      <w:pPr>
                        <w:pStyle w:val="ListParagraph"/>
                        <w:widowControl w:val="0"/>
                        <w:numPr>
                          <w:ilvl w:val="3"/>
                          <w:numId w:val="12"/>
                        </w:numPr>
                        <w:autoSpaceDE w:val="0"/>
                        <w:autoSpaceDN w:val="0"/>
                        <w:adjustRightInd w:val="0"/>
                        <w:spacing w:after="60" w:line="211" w:lineRule="atLeast"/>
                        <w:ind w:left="180" w:hanging="180"/>
                        <w:contextualSpacing w:val="0"/>
                        <w:rPr>
                          <w:rFonts w:cs="Arial"/>
                          <w:color w:val="000000"/>
                          <w:sz w:val="20"/>
                          <w:szCs w:val="20"/>
                        </w:rPr>
                      </w:pPr>
                      <w:r>
                        <w:rPr>
                          <w:rFonts w:cs="Arial"/>
                          <w:color w:val="000000"/>
                          <w:sz w:val="20"/>
                          <w:szCs w:val="20"/>
                        </w:rPr>
                        <w:t>O</w:t>
                      </w:r>
                      <w:r w:rsidRPr="00D5274E">
                        <w:rPr>
                          <w:rFonts w:cs="Arial"/>
                          <w:color w:val="000000"/>
                          <w:sz w:val="20"/>
                          <w:szCs w:val="20"/>
                        </w:rPr>
                        <w:t xml:space="preserve">ffer additional environmental and safety benefits. HTS </w:t>
                      </w:r>
                      <w:r w:rsidRPr="00651338">
                        <w:rPr>
                          <w:rFonts w:cs="Arial"/>
                          <w:sz w:val="20"/>
                          <w:szCs w:val="20"/>
                        </w:rPr>
                        <w:t xml:space="preserve">cables </w:t>
                      </w:r>
                      <w:r w:rsidRPr="00651338">
                        <w:rPr>
                          <w:rFonts w:cs="Arial"/>
                          <w:sz w:val="20"/>
                          <w:szCs w:val="20"/>
                          <w:lang w:eastAsia="ja-JP"/>
                        </w:rPr>
                        <w:t xml:space="preserve">may </w:t>
                      </w:r>
                      <w:r w:rsidRPr="00651338">
                        <w:rPr>
                          <w:rFonts w:cs="Arial"/>
                          <w:sz w:val="20"/>
                          <w:szCs w:val="20"/>
                        </w:rPr>
                        <w:t xml:space="preserve">use liquid nitrogen as a coolant instead of the dielectric oil </w:t>
                      </w:r>
                      <w:r w:rsidRPr="00651338">
                        <w:rPr>
                          <w:rFonts w:cs="Arial"/>
                          <w:sz w:val="20"/>
                          <w:szCs w:val="20"/>
                          <w:lang w:eastAsia="ja-JP"/>
                        </w:rPr>
                        <w:t>or SF</w:t>
                      </w:r>
                      <w:r w:rsidRPr="00651338">
                        <w:rPr>
                          <w:rFonts w:cs="Arial"/>
                          <w:sz w:val="20"/>
                          <w:szCs w:val="20"/>
                          <w:vertAlign w:val="subscript"/>
                          <w:lang w:eastAsia="ja-JP"/>
                        </w:rPr>
                        <w:t>6</w:t>
                      </w:r>
                      <w:r w:rsidRPr="00651338">
                        <w:rPr>
                          <w:rFonts w:cs="Arial"/>
                          <w:sz w:val="20"/>
                          <w:szCs w:val="20"/>
                          <w:lang w:eastAsia="ja-JP"/>
                        </w:rPr>
                        <w:t xml:space="preserve"> </w:t>
                      </w:r>
                      <w:r w:rsidRPr="00651338">
                        <w:rPr>
                          <w:rFonts w:cs="Arial"/>
                          <w:sz w:val="20"/>
                          <w:szCs w:val="20"/>
                        </w:rPr>
                        <w:t xml:space="preserve">commonly used in </w:t>
                      </w:r>
                      <w:r w:rsidRPr="00D5274E">
                        <w:rPr>
                          <w:rFonts w:cs="Arial"/>
                          <w:color w:val="000000"/>
                          <w:sz w:val="20"/>
                          <w:szCs w:val="20"/>
                        </w:rPr>
                        <w:t xml:space="preserve">some conventional </w:t>
                      </w:r>
                      <w:r w:rsidRPr="009D657E">
                        <w:rPr>
                          <w:rFonts w:cs="Arial" w:hint="eastAsia"/>
                          <w:color w:val="000000" w:themeColor="text1"/>
                          <w:sz w:val="20"/>
                          <w:szCs w:val="20"/>
                          <w:lang w:eastAsia="ja-JP"/>
                        </w:rPr>
                        <w:t>transmission</w:t>
                      </w:r>
                      <w:r w:rsidRPr="009D657E">
                        <w:rPr>
                          <w:rFonts w:cs="Arial"/>
                          <w:color w:val="000000" w:themeColor="text1"/>
                          <w:sz w:val="20"/>
                          <w:szCs w:val="20"/>
                        </w:rPr>
                        <w:t>-</w:t>
                      </w:r>
                      <w:r w:rsidRPr="00D5274E">
                        <w:rPr>
                          <w:rFonts w:cs="Arial"/>
                          <w:color w:val="000000"/>
                          <w:sz w:val="20"/>
                          <w:szCs w:val="20"/>
                        </w:rPr>
                        <w:t xml:space="preserve">voltage cables, which can be hazardous, flammable, and potentially polluting. </w:t>
                      </w:r>
                    </w:p>
                  </w:txbxContent>
                </v:textbox>
                <w10:anchorlock/>
              </v:shape>
            </w:pict>
          </mc:Fallback>
        </mc:AlternateContent>
      </w:r>
    </w:p>
    <w:p w14:paraId="2CFCD50E" w14:textId="77777777" w:rsidR="0055663D" w:rsidRPr="001067D3" w:rsidRDefault="0055663D" w:rsidP="00BC1A4C">
      <w:pPr>
        <w:pStyle w:val="Heading2"/>
      </w:pPr>
      <w:bookmarkStart w:id="67" w:name="_Toc293555181"/>
      <w:bookmarkStart w:id="68" w:name="_Toc445995597"/>
      <w:r w:rsidRPr="001067D3">
        <w:t>4.1. Current Status</w:t>
      </w:r>
      <w:bookmarkEnd w:id="67"/>
      <w:bookmarkEnd w:id="68"/>
    </w:p>
    <w:p w14:paraId="7A8653D9" w14:textId="77777777" w:rsidR="0055663D" w:rsidRPr="001067D3" w:rsidRDefault="009256C9" w:rsidP="002222A5">
      <w:pPr>
        <w:jc w:val="both"/>
        <w:rPr>
          <w:rFonts w:cs="Times New Roman"/>
        </w:rPr>
      </w:pPr>
      <w:r w:rsidRPr="001067D3">
        <w:rPr>
          <w:rFonts w:cs="Times New Roman"/>
        </w:rPr>
        <w:t>When combining the operating experience of all the cables in the world, there is more than 20 years of operating hours.</w:t>
      </w:r>
      <w:r w:rsidRPr="001067D3">
        <w:rPr>
          <w:rStyle w:val="EndnoteReference"/>
          <w:rFonts w:cs="Times New Roman"/>
        </w:rPr>
        <w:endnoteReference w:id="47"/>
      </w:r>
      <w:r w:rsidRPr="001067D3">
        <w:rPr>
          <w:rFonts w:cs="Times New Roman"/>
        </w:rPr>
        <w:t xml:space="preserve"> </w:t>
      </w:r>
      <w:r w:rsidR="0055663D" w:rsidRPr="001067D3">
        <w:rPr>
          <w:rFonts w:cs="Times New Roman"/>
        </w:rPr>
        <w:t xml:space="preserve">HTS cable projects have been energized in large scale grid demonstrations around the world. Nearly ten cable </w:t>
      </w:r>
      <w:r w:rsidR="006569F7" w:rsidRPr="001067D3">
        <w:rPr>
          <w:rFonts w:cs="Times New Roman"/>
        </w:rPr>
        <w:t xml:space="preserve">demonstration </w:t>
      </w:r>
      <w:r w:rsidR="0055663D" w:rsidRPr="001067D3">
        <w:rPr>
          <w:rFonts w:cs="Times New Roman"/>
        </w:rPr>
        <w:t>project are ongoing</w:t>
      </w:r>
      <w:r w:rsidR="006569F7" w:rsidRPr="001067D3">
        <w:rPr>
          <w:rFonts w:cs="Times New Roman"/>
        </w:rPr>
        <w:t xml:space="preserve"> </w:t>
      </w:r>
      <w:r w:rsidR="006569F7" w:rsidRPr="001067D3">
        <w:rPr>
          <w:rFonts w:cs="Times New Roman"/>
          <w:lang w:eastAsia="ja-JP"/>
        </w:rPr>
        <w:t xml:space="preserve">and </w:t>
      </w:r>
      <w:r w:rsidR="0055663D" w:rsidRPr="001067D3">
        <w:rPr>
          <w:rFonts w:cs="Times New Roman"/>
        </w:rPr>
        <w:t xml:space="preserve">are classified into </w:t>
      </w:r>
      <w:r w:rsidR="006569F7" w:rsidRPr="001067D3">
        <w:rPr>
          <w:rFonts w:cs="Times New Roman"/>
        </w:rPr>
        <w:t>2</w:t>
      </w:r>
      <w:r w:rsidR="0055663D" w:rsidRPr="001067D3">
        <w:rPr>
          <w:rFonts w:cs="Times New Roman"/>
        </w:rPr>
        <w:t xml:space="preserve"> </w:t>
      </w:r>
      <w:r w:rsidR="006569F7" w:rsidRPr="001067D3">
        <w:rPr>
          <w:rFonts w:cs="Times New Roman"/>
        </w:rPr>
        <w:t xml:space="preserve">general </w:t>
      </w:r>
      <w:r w:rsidR="0055663D" w:rsidRPr="001067D3">
        <w:rPr>
          <w:rFonts w:cs="Times New Roman"/>
        </w:rPr>
        <w:t>categories:</w:t>
      </w:r>
      <w:r w:rsidR="0055663D" w:rsidRPr="001067D3">
        <w:rPr>
          <w:rFonts w:ascii="Calibri" w:hAnsi="Calibri" w:cs="Times New Roman"/>
          <w:noProof/>
          <w:lang w:eastAsia="ja-JP"/>
        </w:rPr>
        <w:t xml:space="preserve"> </w:t>
      </w:r>
    </w:p>
    <w:p w14:paraId="0E4B9CE7" w14:textId="77777777" w:rsidR="0055663D" w:rsidRPr="001067D3" w:rsidRDefault="009D10D5" w:rsidP="00167E9D">
      <w:pPr>
        <w:pStyle w:val="Bullets-1"/>
        <w:ind w:left="284" w:hanging="284"/>
        <w:jc w:val="both"/>
        <w:rPr>
          <w:color w:val="000000" w:themeColor="text1"/>
        </w:rPr>
      </w:pPr>
      <w:r w:rsidRPr="001067D3">
        <w:rPr>
          <w:color w:val="000000" w:themeColor="text1"/>
          <w:lang w:eastAsia="ja-JP"/>
        </w:rPr>
        <w:t>Distribution</w:t>
      </w:r>
      <w:r w:rsidR="0055663D" w:rsidRPr="001067D3">
        <w:rPr>
          <w:color w:val="000000" w:themeColor="text1"/>
        </w:rPr>
        <w:t xml:space="preserve"> voltage; around 10</w:t>
      </w:r>
      <w:r w:rsidR="009D657E" w:rsidRPr="001067D3">
        <w:rPr>
          <w:color w:val="000000" w:themeColor="text1"/>
        </w:rPr>
        <w:t xml:space="preserve"> kV—</w:t>
      </w:r>
      <w:r w:rsidR="006569F7" w:rsidRPr="001067D3">
        <w:rPr>
          <w:color w:val="000000" w:themeColor="text1"/>
        </w:rPr>
        <w:t>66</w:t>
      </w:r>
      <w:r w:rsidR="009D657E" w:rsidRPr="001067D3">
        <w:rPr>
          <w:color w:val="000000" w:themeColor="text1"/>
        </w:rPr>
        <w:t xml:space="preserve"> </w:t>
      </w:r>
      <w:r w:rsidR="0055663D" w:rsidRPr="001067D3">
        <w:rPr>
          <w:color w:val="000000" w:themeColor="text1"/>
        </w:rPr>
        <w:t xml:space="preserve">kV </w:t>
      </w:r>
    </w:p>
    <w:p w14:paraId="05CF0125" w14:textId="77777777" w:rsidR="0055663D" w:rsidRPr="001067D3" w:rsidRDefault="009D10D5" w:rsidP="00167E9D">
      <w:pPr>
        <w:pStyle w:val="Bullets-1"/>
        <w:ind w:left="284" w:hanging="284"/>
        <w:jc w:val="both"/>
      </w:pPr>
      <w:r w:rsidRPr="001067D3">
        <w:rPr>
          <w:color w:val="000000" w:themeColor="text1"/>
          <w:lang w:eastAsia="ja-JP"/>
        </w:rPr>
        <w:t>Transmission</w:t>
      </w:r>
      <w:r w:rsidR="0055663D" w:rsidRPr="001067D3">
        <w:rPr>
          <w:color w:val="000000" w:themeColor="text1"/>
        </w:rPr>
        <w:t xml:space="preserve"> voltage</w:t>
      </w:r>
      <w:r w:rsidR="0055663D" w:rsidRPr="001067D3">
        <w:t xml:space="preserve">; around </w:t>
      </w:r>
      <w:r w:rsidR="00AE3C9B" w:rsidRPr="001067D3">
        <w:t>66</w:t>
      </w:r>
      <w:r w:rsidR="009D657E" w:rsidRPr="001067D3">
        <w:t xml:space="preserve"> </w:t>
      </w:r>
      <w:r w:rsidR="00AE3C9B" w:rsidRPr="001067D3">
        <w:t>kV</w:t>
      </w:r>
      <w:r w:rsidR="009D657E" w:rsidRPr="001067D3">
        <w:t>—</w:t>
      </w:r>
      <w:r w:rsidR="0055663D" w:rsidRPr="001067D3">
        <w:t>275</w:t>
      </w:r>
      <w:r w:rsidR="009D657E" w:rsidRPr="001067D3">
        <w:t xml:space="preserve"> </w:t>
      </w:r>
      <w:r w:rsidR="0055663D" w:rsidRPr="001067D3">
        <w:t xml:space="preserve">kV </w:t>
      </w:r>
    </w:p>
    <w:p w14:paraId="716B96E5" w14:textId="77777777" w:rsidR="0055663D" w:rsidRPr="001067D3" w:rsidRDefault="006F1C12" w:rsidP="002222A5">
      <w:pPr>
        <w:jc w:val="both"/>
        <w:rPr>
          <w:rFonts w:cs="Times New Roman"/>
          <w:b/>
        </w:rPr>
      </w:pPr>
      <w:r w:rsidRPr="001067D3">
        <w:rPr>
          <w:rFonts w:cs="Times New Roman"/>
          <w:noProof/>
        </w:rPr>
        <mc:AlternateContent>
          <mc:Choice Requires="wps">
            <w:drawing>
              <wp:anchor distT="45720" distB="45720" distL="114300" distR="114300" simplePos="0" relativeHeight="251685888" behindDoc="1" locked="0" layoutInCell="1" allowOverlap="1" wp14:anchorId="3868DEF1" wp14:editId="2A3D9CA4">
                <wp:simplePos x="0" y="0"/>
                <wp:positionH relativeFrom="margin">
                  <wp:posOffset>3561770</wp:posOffset>
                </wp:positionH>
                <wp:positionV relativeFrom="paragraph">
                  <wp:posOffset>61291</wp:posOffset>
                </wp:positionV>
                <wp:extent cx="2167890" cy="877570"/>
                <wp:effectExtent l="57150" t="57150" r="80010" b="113030"/>
                <wp:wrapTight wrapText="bothSides">
                  <wp:wrapPolygon edited="0">
                    <wp:start x="-569" y="-1407"/>
                    <wp:lineTo x="-569" y="23913"/>
                    <wp:lineTo x="22018" y="23913"/>
                    <wp:lineTo x="22207" y="7033"/>
                    <wp:lineTo x="21828" y="0"/>
                    <wp:lineTo x="21828" y="-1407"/>
                    <wp:lineTo x="-569" y="-1407"/>
                  </wp:wrapPolygon>
                </wp:wrapTight>
                <wp:docPr id="4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87757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007EB8A4" w14:textId="77777777" w:rsidR="00CF6419" w:rsidRDefault="00CF6419">
                            <w:r>
                              <w:t>HTS cables carry more power at lower voltages compared to conventional cable technologies.</w:t>
                            </w:r>
                          </w:p>
                        </w:txbxContent>
                      </wps:txbx>
                      <wps:bodyPr rot="0" vert="horz" wrap="square" lIns="91440" tIns="137160" rIns="91440" bIns="13716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8DEF1" id="_x0000_s1050" type="#_x0000_t202" style="position:absolute;left:0;text-align:left;margin-left:280.45pt;margin-top:4.85pt;width:170.7pt;height:69.1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" fillcolor="#254163 [1636]" stroked="f">
                <v:fill color2="#4477b6 [3012]" rotate="t" angle="180" colors="0 #2c5d98;52429f #3c7bc7;1 #3a7ccb" focus="100%" type="gradient">
                  <o:fill v:ext="view" type="gradientUnscaled"/>
                </v:fill>
                <v:shadow on="t" color="black" opacity="22937f" origin=",.5" offset="0,.63889mm"/>
                <v:textbox inset=",10.8pt,,10.8pt">
                  <w:txbxContent>
                    <w:p w14:paraId="007EB8A4" w14:textId="77777777" w:rsidR="00CF6419" w:rsidRDefault="00CF6419">
                      <w:r>
                        <w:t>HTS cables carry more power at lower voltages compared to conventional cable technologies.</w:t>
                      </w:r>
                    </w:p>
                  </w:txbxContent>
                </v:textbox>
                <w10:wrap type="tight" anchorx="margin"/>
              </v:shape>
            </w:pict>
          </mc:Fallback>
        </mc:AlternateContent>
      </w:r>
      <w:r w:rsidR="0055663D" w:rsidRPr="001067D3">
        <w:rPr>
          <w:rFonts w:cs="Times New Roman"/>
        </w:rPr>
        <w:t xml:space="preserve">Although DC cables are </w:t>
      </w:r>
      <w:r w:rsidR="006569F7" w:rsidRPr="001067D3">
        <w:rPr>
          <w:rFonts w:cs="Times New Roman"/>
        </w:rPr>
        <w:t xml:space="preserve">gaining </w:t>
      </w:r>
      <w:r w:rsidR="0055663D" w:rsidRPr="001067D3">
        <w:rPr>
          <w:rFonts w:cs="Times New Roman"/>
        </w:rPr>
        <w:t>more interest, this document focuses on AC cables because of the data available</w:t>
      </w:r>
      <w:r w:rsidR="006569F7" w:rsidRPr="001067D3">
        <w:rPr>
          <w:rFonts w:cs="Times New Roman"/>
        </w:rPr>
        <w:t>.</w:t>
      </w:r>
    </w:p>
    <w:p w14:paraId="4788C0B5" w14:textId="77777777" w:rsidR="0055663D" w:rsidRPr="001067D3" w:rsidRDefault="0055663D" w:rsidP="002222A5">
      <w:pPr>
        <w:jc w:val="both"/>
        <w:rPr>
          <w:rFonts w:cs="Times New Roman"/>
        </w:rPr>
      </w:pPr>
      <w:r w:rsidRPr="001067D3">
        <w:rPr>
          <w:rFonts w:cs="Times New Roman"/>
          <w:noProof/>
        </w:rPr>
        <w:t>Examples of</w:t>
      </w:r>
      <w:r w:rsidRPr="001067D3">
        <w:rPr>
          <w:rFonts w:cs="Times New Roman"/>
        </w:rPr>
        <w:t xml:space="preserve"> AC HTS cables are shown in </w:t>
      </w:r>
      <w:r w:rsidR="00AC6993" w:rsidRPr="001067D3">
        <w:rPr>
          <w:rFonts w:cs="Times New Roman"/>
        </w:rPr>
        <w:t>Fig</w:t>
      </w:r>
      <w:r w:rsidR="008739BB" w:rsidRPr="001067D3">
        <w:rPr>
          <w:rFonts w:cs="Times New Roman"/>
        </w:rPr>
        <w:t>ures</w:t>
      </w:r>
      <w:r w:rsidRPr="001067D3">
        <w:rPr>
          <w:rFonts w:cs="Times New Roman"/>
        </w:rPr>
        <w:t xml:space="preserve"> 4.1 and 4.2 for </w:t>
      </w:r>
      <w:r w:rsidR="009D657E" w:rsidRPr="001067D3">
        <w:rPr>
          <w:rFonts w:cs="Times New Roman"/>
        </w:rPr>
        <w:t>three phase-coaxial type and three cores in one</w:t>
      </w:r>
      <w:r w:rsidRPr="001067D3">
        <w:rPr>
          <w:rFonts w:cs="Times New Roman"/>
        </w:rPr>
        <w:t xml:space="preserve">, respectively. The former is used in </w:t>
      </w:r>
      <w:r w:rsidR="009D657E" w:rsidRPr="001067D3">
        <w:rPr>
          <w:rFonts w:cs="Times New Roman"/>
        </w:rPr>
        <w:t xml:space="preserve">the </w:t>
      </w:r>
      <w:r w:rsidRPr="001067D3">
        <w:rPr>
          <w:rFonts w:cs="Times New Roman"/>
        </w:rPr>
        <w:t>Ampacity project in Essen</w:t>
      </w:r>
      <w:r w:rsidR="00A41756" w:rsidRPr="001067D3">
        <w:rPr>
          <w:rFonts w:cs="Times New Roman"/>
        </w:rPr>
        <w:t>, Germany</w:t>
      </w:r>
      <w:r w:rsidRPr="001067D3">
        <w:rPr>
          <w:rStyle w:val="EndnoteReference"/>
          <w:rFonts w:cs="Times New Roman"/>
        </w:rPr>
        <w:endnoteReference w:id="48"/>
      </w:r>
      <w:r w:rsidRPr="001067D3">
        <w:rPr>
          <w:rFonts w:cs="Times New Roman"/>
        </w:rPr>
        <w:t xml:space="preserve"> and the latter in TEPCO</w:t>
      </w:r>
      <w:r w:rsidR="009D657E" w:rsidRPr="001067D3">
        <w:rPr>
          <w:rFonts w:cs="Times New Roman"/>
        </w:rPr>
        <w:t>’s</w:t>
      </w:r>
      <w:r w:rsidRPr="001067D3">
        <w:rPr>
          <w:rFonts w:cs="Times New Roman"/>
        </w:rPr>
        <w:t xml:space="preserve"> </w:t>
      </w:r>
      <w:r w:rsidR="00167E9D" w:rsidRPr="001067D3">
        <w:rPr>
          <w:rFonts w:cs="Times New Roman"/>
        </w:rPr>
        <w:t xml:space="preserve">Yokohama </w:t>
      </w:r>
      <w:r w:rsidRPr="001067D3">
        <w:rPr>
          <w:rFonts w:cs="Times New Roman"/>
        </w:rPr>
        <w:t xml:space="preserve">project in </w:t>
      </w:r>
      <w:r w:rsidR="00036496" w:rsidRPr="001067D3">
        <w:rPr>
          <w:rFonts w:cs="Times New Roman"/>
        </w:rPr>
        <w:t xml:space="preserve">the </w:t>
      </w:r>
      <w:r w:rsidRPr="001067D3">
        <w:rPr>
          <w:rFonts w:cs="Times New Roman"/>
        </w:rPr>
        <w:t>Asahi substation</w:t>
      </w:r>
      <w:r w:rsidR="001070E9" w:rsidRPr="001067D3">
        <w:rPr>
          <w:rFonts w:cs="Times New Roman"/>
        </w:rPr>
        <w:t xml:space="preserve"> in Japan</w:t>
      </w:r>
      <w:r w:rsidR="00036496" w:rsidRPr="001067D3">
        <w:rPr>
          <w:rFonts w:cs="Times New Roman"/>
        </w:rPr>
        <w:t>.</w:t>
      </w:r>
      <w:r w:rsidRPr="001067D3">
        <w:rPr>
          <w:rStyle w:val="EndnoteReference"/>
          <w:rFonts w:cs="Times New Roman"/>
        </w:rPr>
        <w:endnoteReference w:id="49"/>
      </w:r>
      <w:r w:rsidRPr="001067D3">
        <w:rPr>
          <w:rFonts w:cs="Times New Roman"/>
        </w:rPr>
        <w:t xml:space="preserve"> </w:t>
      </w:r>
      <w:r w:rsidR="00AC6993" w:rsidRPr="001067D3">
        <w:rPr>
          <w:rFonts w:cs="Times New Roman"/>
        </w:rPr>
        <w:t>Fig</w:t>
      </w:r>
      <w:r w:rsidRPr="001067D3">
        <w:rPr>
          <w:rFonts w:cs="Times New Roman"/>
        </w:rPr>
        <w:t xml:space="preserve">ure 4.3 </w:t>
      </w:r>
      <w:r w:rsidR="00036496" w:rsidRPr="001067D3">
        <w:rPr>
          <w:rFonts w:cs="Times New Roman"/>
        </w:rPr>
        <w:t xml:space="preserve">shows a cross section sample of </w:t>
      </w:r>
      <w:r w:rsidRPr="001067D3">
        <w:rPr>
          <w:rFonts w:cs="Times New Roman"/>
        </w:rPr>
        <w:t xml:space="preserve">a </w:t>
      </w:r>
      <w:r w:rsidR="00036496" w:rsidRPr="001067D3">
        <w:rPr>
          <w:rFonts w:cs="Times New Roman"/>
        </w:rPr>
        <w:t>154</w:t>
      </w:r>
      <w:r w:rsidR="009D657E" w:rsidRPr="001067D3">
        <w:rPr>
          <w:rFonts w:cs="Times New Roman"/>
        </w:rPr>
        <w:t xml:space="preserve"> </w:t>
      </w:r>
      <w:r w:rsidR="00036496" w:rsidRPr="001067D3">
        <w:rPr>
          <w:rFonts w:cs="Times New Roman"/>
        </w:rPr>
        <w:t xml:space="preserve">kV </w:t>
      </w:r>
      <w:r w:rsidRPr="001067D3">
        <w:rPr>
          <w:rFonts w:cs="Times New Roman"/>
        </w:rPr>
        <w:t xml:space="preserve">single core type HTS cable </w:t>
      </w:r>
      <w:r w:rsidR="00036496" w:rsidRPr="001067D3">
        <w:rPr>
          <w:rFonts w:cs="Times New Roman"/>
        </w:rPr>
        <w:t xml:space="preserve">produced </w:t>
      </w:r>
      <w:r w:rsidRPr="001067D3">
        <w:rPr>
          <w:rFonts w:cs="Times New Roman"/>
        </w:rPr>
        <w:t xml:space="preserve">by LS </w:t>
      </w:r>
      <w:r w:rsidR="00036496" w:rsidRPr="001067D3">
        <w:rPr>
          <w:rFonts w:cs="Times New Roman"/>
        </w:rPr>
        <w:t>C</w:t>
      </w:r>
      <w:r w:rsidRPr="001067D3">
        <w:rPr>
          <w:rFonts w:cs="Times New Roman"/>
        </w:rPr>
        <w:t>ables</w:t>
      </w:r>
      <w:r w:rsidR="00036496" w:rsidRPr="001067D3">
        <w:rPr>
          <w:rFonts w:cs="Times New Roman"/>
        </w:rPr>
        <w:t xml:space="preserve"> that will be located in in Jeju, Korea.</w:t>
      </w:r>
      <w:r w:rsidRPr="001067D3">
        <w:rPr>
          <w:rStyle w:val="EndnoteReference"/>
          <w:rFonts w:cs="Times New Roman"/>
        </w:rPr>
        <w:endnoteReference w:id="50"/>
      </w:r>
      <w:r w:rsidRPr="001067D3">
        <w:rPr>
          <w:rFonts w:cs="Times New Roman"/>
        </w:rPr>
        <w:t xml:space="preserve"> LS </w:t>
      </w:r>
      <w:r w:rsidR="00036496" w:rsidRPr="001067D3">
        <w:rPr>
          <w:rFonts w:cs="Times New Roman"/>
        </w:rPr>
        <w:t>C</w:t>
      </w:r>
      <w:r w:rsidRPr="001067D3">
        <w:rPr>
          <w:rFonts w:cs="Times New Roman"/>
        </w:rPr>
        <w:t xml:space="preserve">able also </w:t>
      </w:r>
      <w:r w:rsidRPr="001067D3">
        <w:rPr>
          <w:rFonts w:cs="Times New Roman"/>
          <w:color w:val="000000" w:themeColor="text1"/>
        </w:rPr>
        <w:t xml:space="preserve">fabricates </w:t>
      </w:r>
      <w:r w:rsidR="009D10D5" w:rsidRPr="001067D3">
        <w:rPr>
          <w:rFonts w:cs="Times New Roman"/>
          <w:color w:val="000000" w:themeColor="text1"/>
          <w:lang w:eastAsia="ja-JP"/>
        </w:rPr>
        <w:t>distribution</w:t>
      </w:r>
      <w:r w:rsidRPr="001067D3">
        <w:rPr>
          <w:rFonts w:cs="Times New Roman"/>
          <w:color w:val="000000" w:themeColor="text1"/>
        </w:rPr>
        <w:t xml:space="preserve"> voltage </w:t>
      </w:r>
      <w:r w:rsidRPr="001067D3">
        <w:rPr>
          <w:rFonts w:cs="Times New Roman"/>
        </w:rPr>
        <w:t xml:space="preserve">cables and </w:t>
      </w:r>
      <w:r w:rsidR="00036496" w:rsidRPr="001067D3">
        <w:rPr>
          <w:rFonts w:cs="Times New Roman"/>
        </w:rPr>
        <w:t xml:space="preserve">developed a </w:t>
      </w:r>
      <w:r w:rsidRPr="001067D3">
        <w:rPr>
          <w:rFonts w:cs="Times New Roman"/>
        </w:rPr>
        <w:t>DC cable</w:t>
      </w:r>
      <w:r w:rsidR="00036496" w:rsidRPr="001067D3">
        <w:rPr>
          <w:rFonts w:cs="Times New Roman"/>
        </w:rPr>
        <w:t>; they</w:t>
      </w:r>
      <w:r w:rsidRPr="001067D3">
        <w:rPr>
          <w:rFonts w:cs="Times New Roman"/>
        </w:rPr>
        <w:t xml:space="preserve"> were tested </w:t>
      </w:r>
      <w:r w:rsidR="00036496" w:rsidRPr="001067D3">
        <w:rPr>
          <w:rFonts w:cs="Times New Roman"/>
        </w:rPr>
        <w:t xml:space="preserve">at the </w:t>
      </w:r>
      <w:r w:rsidRPr="001067D3">
        <w:rPr>
          <w:rFonts w:cs="Times New Roman"/>
        </w:rPr>
        <w:t xml:space="preserve">Icheon substation </w:t>
      </w:r>
      <w:r w:rsidR="00167E9D">
        <w:rPr>
          <w:rFonts w:cs="Times New Roman"/>
        </w:rPr>
        <w:t xml:space="preserve">and in Jeju </w:t>
      </w:r>
      <w:r w:rsidRPr="001067D3">
        <w:rPr>
          <w:rFonts w:cs="Times New Roman"/>
        </w:rPr>
        <w:t>in Korea.</w:t>
      </w:r>
    </w:p>
    <w:p w14:paraId="6455C0C9" w14:textId="77777777" w:rsidR="0055663D" w:rsidRPr="001067D3" w:rsidRDefault="0055663D" w:rsidP="002222A5">
      <w:pPr>
        <w:jc w:val="both"/>
        <w:rPr>
          <w:rFonts w:cs="Times New Roman"/>
        </w:rPr>
      </w:pPr>
      <w:r w:rsidRPr="001067D3">
        <w:rPr>
          <w:rFonts w:cs="Times New Roman"/>
        </w:rPr>
        <w:t xml:space="preserve">Generally, the </w:t>
      </w:r>
      <w:r w:rsidR="00036496" w:rsidRPr="001067D3">
        <w:rPr>
          <w:rFonts w:cs="Times New Roman"/>
        </w:rPr>
        <w:t xml:space="preserve">cable </w:t>
      </w:r>
      <w:r w:rsidRPr="001067D3">
        <w:rPr>
          <w:rFonts w:cs="Times New Roman"/>
        </w:rPr>
        <w:t xml:space="preserve">design depends on the voltage class and grid design </w:t>
      </w:r>
      <w:r w:rsidR="00036496" w:rsidRPr="001067D3">
        <w:rPr>
          <w:rFonts w:cs="Times New Roman"/>
        </w:rPr>
        <w:t xml:space="preserve">of </w:t>
      </w:r>
      <w:r w:rsidRPr="001067D3">
        <w:rPr>
          <w:rFonts w:cs="Times New Roman"/>
        </w:rPr>
        <w:t xml:space="preserve">each country. </w:t>
      </w:r>
      <w:r w:rsidR="00036496" w:rsidRPr="001067D3">
        <w:rPr>
          <w:rFonts w:cs="Times New Roman"/>
        </w:rPr>
        <w:t>F</w:t>
      </w:r>
      <w:r w:rsidRPr="001067D3">
        <w:rPr>
          <w:rFonts w:cs="Times New Roman"/>
        </w:rPr>
        <w:t xml:space="preserve">eatures from </w:t>
      </w:r>
      <w:r w:rsidR="00036496" w:rsidRPr="001067D3">
        <w:rPr>
          <w:rFonts w:cs="Times New Roman"/>
        </w:rPr>
        <w:t xml:space="preserve">several of </w:t>
      </w:r>
      <w:r w:rsidRPr="001067D3">
        <w:rPr>
          <w:rFonts w:cs="Times New Roman"/>
        </w:rPr>
        <w:t>the developed cables</w:t>
      </w:r>
      <w:r w:rsidR="00036496" w:rsidRPr="001067D3">
        <w:rPr>
          <w:rFonts w:cs="Times New Roman"/>
        </w:rPr>
        <w:t xml:space="preserve"> include:</w:t>
      </w:r>
    </w:p>
    <w:p w14:paraId="48D1C17A" w14:textId="77777777" w:rsidR="0055663D" w:rsidRPr="001067D3" w:rsidRDefault="00741638" w:rsidP="006F1C12">
      <w:pPr>
        <w:pStyle w:val="Bullets-1"/>
        <w:spacing w:after="120" w:line="276" w:lineRule="auto"/>
        <w:ind w:left="288" w:hanging="288"/>
        <w:jc w:val="both"/>
      </w:pPr>
      <w:r w:rsidRPr="001067D3">
        <w:t xml:space="preserve">A </w:t>
      </w:r>
      <w:r w:rsidR="009D657E" w:rsidRPr="001067D3">
        <w:rPr>
          <w:b/>
        </w:rPr>
        <w:t xml:space="preserve">three phase </w:t>
      </w:r>
      <w:r w:rsidRPr="001067D3">
        <w:rPr>
          <w:b/>
        </w:rPr>
        <w:t>coaxial</w:t>
      </w:r>
      <w:r w:rsidRPr="001067D3">
        <w:t xml:space="preserve"> type has been applied in distribution grids such as the Ampacity project in Germany (10</w:t>
      </w:r>
      <w:r w:rsidR="00A41756" w:rsidRPr="001067D3">
        <w:t xml:space="preserve"> </w:t>
      </w:r>
      <w:r w:rsidRPr="001067D3">
        <w:t>kV) and the Columbus cable in Ohio</w:t>
      </w:r>
      <w:r w:rsidR="00B9039E" w:rsidRPr="001067D3">
        <w:rPr>
          <w:rStyle w:val="EndnoteReference"/>
        </w:rPr>
        <w:endnoteReference w:id="51"/>
      </w:r>
      <w:r w:rsidRPr="001067D3">
        <w:t>, United States (13.2</w:t>
      </w:r>
      <w:r w:rsidR="00A41756" w:rsidRPr="001067D3">
        <w:t xml:space="preserve"> </w:t>
      </w:r>
      <w:r w:rsidRPr="001067D3">
        <w:t xml:space="preserve">kV). 3 phase AC current flows coaxially and shields the magnetic field. The cable does not need a </w:t>
      </w:r>
      <w:r w:rsidRPr="001067D3">
        <w:rPr>
          <w:noProof/>
        </w:rPr>
        <w:t>superconduting shielding layer as in single core or 3 cores in 1 type. (See figure 4.1)</w:t>
      </w:r>
    </w:p>
    <w:p w14:paraId="31F832B9" w14:textId="77777777" w:rsidR="0055663D" w:rsidRPr="001067D3" w:rsidRDefault="00A41756" w:rsidP="006F1C12">
      <w:pPr>
        <w:pStyle w:val="Bullets-1"/>
        <w:spacing w:after="120" w:line="276" w:lineRule="auto"/>
        <w:ind w:left="288" w:hanging="288"/>
        <w:jc w:val="both"/>
        <w:rPr>
          <w:rFonts w:ascii="Times New Roman" w:hAnsi="Times New Roman"/>
          <w:noProof/>
        </w:rPr>
      </w:pPr>
      <w:r w:rsidRPr="001067D3">
        <w:rPr>
          <w:b/>
          <w:noProof/>
        </w:rPr>
        <w:t>Three cores in one</w:t>
      </w:r>
      <w:r w:rsidR="00A431C8" w:rsidRPr="001067D3">
        <w:rPr>
          <w:noProof/>
        </w:rPr>
        <w:t xml:space="preserve"> type is used </w:t>
      </w:r>
      <w:r w:rsidR="00A431C8" w:rsidRPr="001067D3">
        <w:rPr>
          <w:noProof/>
          <w:color w:val="000000" w:themeColor="text1"/>
        </w:rPr>
        <w:t xml:space="preserve">in </w:t>
      </w:r>
      <w:r w:rsidR="009D10D5" w:rsidRPr="001067D3">
        <w:rPr>
          <w:rFonts w:cs="Times New Roman"/>
          <w:color w:val="000000" w:themeColor="text1"/>
          <w:lang w:eastAsia="ja-JP"/>
        </w:rPr>
        <w:t>distribution</w:t>
      </w:r>
      <w:r w:rsidR="00A431C8" w:rsidRPr="001067D3">
        <w:rPr>
          <w:noProof/>
          <w:color w:val="000000" w:themeColor="text1"/>
        </w:rPr>
        <w:t xml:space="preserve"> </w:t>
      </w:r>
      <w:r w:rsidR="00A431C8" w:rsidRPr="001067D3">
        <w:rPr>
          <w:noProof/>
        </w:rPr>
        <w:t xml:space="preserve">voltage cables like </w:t>
      </w:r>
      <w:r w:rsidR="00150F7C" w:rsidRPr="001067D3">
        <w:rPr>
          <w:noProof/>
        </w:rPr>
        <w:t xml:space="preserve">the </w:t>
      </w:r>
      <w:r w:rsidR="00A431C8" w:rsidRPr="001067D3">
        <w:rPr>
          <w:noProof/>
        </w:rPr>
        <w:t xml:space="preserve">TEPCO cable project </w:t>
      </w:r>
      <w:r w:rsidR="00150F7C" w:rsidRPr="001067D3">
        <w:rPr>
          <w:noProof/>
        </w:rPr>
        <w:t xml:space="preserve">in Japan </w:t>
      </w:r>
      <w:r w:rsidR="00A431C8" w:rsidRPr="001067D3">
        <w:rPr>
          <w:noProof/>
        </w:rPr>
        <w:t>(66</w:t>
      </w:r>
      <w:r w:rsidRPr="001067D3">
        <w:rPr>
          <w:noProof/>
        </w:rPr>
        <w:t xml:space="preserve"> </w:t>
      </w:r>
      <w:r w:rsidR="00A431C8" w:rsidRPr="001067D3">
        <w:rPr>
          <w:noProof/>
        </w:rPr>
        <w:t>kV),</w:t>
      </w:r>
      <w:r w:rsidR="00A2339A" w:rsidRPr="001067D3">
        <w:rPr>
          <w:noProof/>
        </w:rPr>
        <w:t xml:space="preserve"> </w:t>
      </w:r>
      <w:r w:rsidR="0055663D" w:rsidRPr="001067D3">
        <w:rPr>
          <w:noProof/>
        </w:rPr>
        <w:t xml:space="preserve">Icheon project </w:t>
      </w:r>
      <w:r w:rsidR="00150F7C" w:rsidRPr="001067D3">
        <w:rPr>
          <w:noProof/>
        </w:rPr>
        <w:t xml:space="preserve">in Korea </w:t>
      </w:r>
      <w:r w:rsidR="0055663D" w:rsidRPr="001067D3">
        <w:rPr>
          <w:noProof/>
        </w:rPr>
        <w:t>(22.9</w:t>
      </w:r>
      <w:r w:rsidRPr="001067D3">
        <w:rPr>
          <w:noProof/>
        </w:rPr>
        <w:t xml:space="preserve"> </w:t>
      </w:r>
      <w:r w:rsidR="0055663D" w:rsidRPr="001067D3">
        <w:rPr>
          <w:noProof/>
        </w:rPr>
        <w:t>kV) and Albany</w:t>
      </w:r>
      <w:r w:rsidR="00741638" w:rsidRPr="001067D3">
        <w:rPr>
          <w:noProof/>
        </w:rPr>
        <w:t>,</w:t>
      </w:r>
      <w:r w:rsidR="0055663D" w:rsidRPr="001067D3">
        <w:rPr>
          <w:noProof/>
        </w:rPr>
        <w:t xml:space="preserve"> </w:t>
      </w:r>
      <w:r w:rsidR="00150F7C" w:rsidRPr="001067D3">
        <w:rPr>
          <w:noProof/>
        </w:rPr>
        <w:t>New York</w:t>
      </w:r>
      <w:r w:rsidR="00741638" w:rsidRPr="001067D3">
        <w:rPr>
          <w:noProof/>
        </w:rPr>
        <w:t xml:space="preserve"> in the</w:t>
      </w:r>
      <w:r w:rsidR="00B76E31" w:rsidRPr="001067D3">
        <w:rPr>
          <w:noProof/>
        </w:rPr>
        <w:t xml:space="preserve"> </w:t>
      </w:r>
      <w:r w:rsidR="00150F7C" w:rsidRPr="001067D3">
        <w:rPr>
          <w:noProof/>
        </w:rPr>
        <w:t xml:space="preserve">United States </w:t>
      </w:r>
      <w:r w:rsidR="0055663D" w:rsidRPr="001067D3">
        <w:rPr>
          <w:noProof/>
        </w:rPr>
        <w:t>(34.5</w:t>
      </w:r>
      <w:r w:rsidRPr="001067D3">
        <w:rPr>
          <w:noProof/>
        </w:rPr>
        <w:t xml:space="preserve"> </w:t>
      </w:r>
      <w:r w:rsidR="0055663D" w:rsidRPr="001067D3">
        <w:rPr>
          <w:noProof/>
        </w:rPr>
        <w:t>kV).</w:t>
      </w:r>
      <w:r w:rsidR="00741638" w:rsidRPr="001067D3">
        <w:rPr>
          <w:rStyle w:val="EndnoteReference"/>
          <w:noProof/>
        </w:rPr>
        <w:endnoteReference w:id="52"/>
      </w:r>
      <w:r w:rsidR="0055663D" w:rsidRPr="001067D3">
        <w:rPr>
          <w:noProof/>
        </w:rPr>
        <w:t xml:space="preserve"> Each core inside this type </w:t>
      </w:r>
      <w:r w:rsidR="0001527E" w:rsidRPr="001067D3">
        <w:rPr>
          <w:noProof/>
        </w:rPr>
        <w:t xml:space="preserve">of </w:t>
      </w:r>
      <w:r w:rsidR="0055663D" w:rsidRPr="001067D3">
        <w:rPr>
          <w:noProof/>
        </w:rPr>
        <w:t>cable is the same structure as the single type with superconducting current layer and superconducting shielding layer. 3 ph</w:t>
      </w:r>
      <w:r w:rsidR="0055663D" w:rsidRPr="001067D3">
        <w:rPr>
          <w:noProof/>
          <w:lang w:eastAsia="ja-JP"/>
        </w:rPr>
        <w:t>a</w:t>
      </w:r>
      <w:r w:rsidR="0055663D" w:rsidRPr="001067D3">
        <w:rPr>
          <w:noProof/>
        </w:rPr>
        <w:t>se AC current can be transported in one cable and it will be more compact than the single type, which needs 3 cables.</w:t>
      </w:r>
      <w:r w:rsidR="00741638" w:rsidRPr="001067D3">
        <w:rPr>
          <w:noProof/>
        </w:rPr>
        <w:t xml:space="preserve"> (See figure 4.2)</w:t>
      </w:r>
    </w:p>
    <w:p w14:paraId="19BEAF0A" w14:textId="77777777" w:rsidR="00150F7C" w:rsidRPr="001067D3" w:rsidRDefault="00741638" w:rsidP="006F1C12">
      <w:pPr>
        <w:pStyle w:val="Bullets-1"/>
        <w:spacing w:after="120" w:line="276" w:lineRule="auto"/>
        <w:ind w:left="288" w:hanging="288"/>
        <w:jc w:val="both"/>
        <w:rPr>
          <w:noProof/>
        </w:rPr>
      </w:pPr>
      <w:r w:rsidRPr="001067D3">
        <w:t xml:space="preserve">A </w:t>
      </w:r>
      <w:r w:rsidRPr="001067D3">
        <w:rPr>
          <w:b/>
        </w:rPr>
        <w:t>single core</w:t>
      </w:r>
      <w:r w:rsidRPr="001067D3">
        <w:t xml:space="preserve"> was used for a project in Long Island, New York</w:t>
      </w:r>
      <w:r w:rsidR="00B9039E" w:rsidRPr="001067D3">
        <w:rPr>
          <w:rStyle w:val="EndnoteReference"/>
        </w:rPr>
        <w:endnoteReference w:id="53"/>
      </w:r>
      <w:r w:rsidRPr="001067D3">
        <w:t xml:space="preserve"> in the United States (138</w:t>
      </w:r>
      <w:r w:rsidR="001F05EF" w:rsidRPr="001067D3">
        <w:t xml:space="preserve"> </w:t>
      </w:r>
      <w:r w:rsidRPr="001067D3">
        <w:t>kV), MPACC project in Japan (275</w:t>
      </w:r>
      <w:r w:rsidR="001F05EF" w:rsidRPr="001067D3">
        <w:t xml:space="preserve"> </w:t>
      </w:r>
      <w:r w:rsidRPr="001067D3">
        <w:t xml:space="preserve">kV), and the KEPCO cable (see Figure 4.3) because the </w:t>
      </w:r>
      <w:r w:rsidR="00167E9D" w:rsidRPr="001067D3">
        <w:t xml:space="preserve">needed </w:t>
      </w:r>
      <w:r w:rsidRPr="001067D3">
        <w:t xml:space="preserve">insulation </w:t>
      </w:r>
      <w:r w:rsidR="00167E9D">
        <w:t xml:space="preserve">layer </w:t>
      </w:r>
      <w:r w:rsidRPr="001067D3">
        <w:t xml:space="preserve">for the high voltage </w:t>
      </w:r>
      <w:r w:rsidR="0001527E" w:rsidRPr="001067D3">
        <w:t>is much thicker</w:t>
      </w:r>
      <w:r w:rsidRPr="001067D3">
        <w:t>.</w:t>
      </w:r>
    </w:p>
    <w:p w14:paraId="434DBF37" w14:textId="77777777" w:rsidR="00150F7C" w:rsidRDefault="00150F7C" w:rsidP="00B05761">
      <w:pPr>
        <w:pStyle w:val="Bullets-1"/>
        <w:numPr>
          <w:ilvl w:val="0"/>
          <w:numId w:val="0"/>
        </w:numPr>
        <w:ind w:left="360"/>
        <w:rPr>
          <w:rFonts w:ascii="Times New Roman" w:hAnsi="Times New Roman"/>
          <w:noProof/>
        </w:rPr>
      </w:pPr>
    </w:p>
    <w:p w14:paraId="18AD7DBF" w14:textId="77777777" w:rsidR="00BA592B" w:rsidRPr="001067D3" w:rsidRDefault="00BA592B" w:rsidP="00B05761">
      <w:pPr>
        <w:pStyle w:val="Bullets-1"/>
        <w:numPr>
          <w:ilvl w:val="0"/>
          <w:numId w:val="0"/>
        </w:numPr>
        <w:ind w:left="360"/>
        <w:rPr>
          <w:rFonts w:ascii="Times New Roman" w:hAnsi="Times New Roman"/>
          <w:noProof/>
        </w:rPr>
      </w:pPr>
    </w:p>
    <w:p w14:paraId="52BDB6EB" w14:textId="77777777" w:rsidR="0055663D" w:rsidRPr="001067D3" w:rsidRDefault="0055663D" w:rsidP="00BC1A4C">
      <w:pPr>
        <w:pStyle w:val="Heading2"/>
      </w:pPr>
      <w:bookmarkStart w:id="69" w:name="_Toc293555182"/>
      <w:bookmarkStart w:id="70" w:name="_Toc445995598"/>
      <w:r w:rsidRPr="001067D3">
        <w:t>4.2 Cable Targets</w:t>
      </w:r>
      <w:bookmarkEnd w:id="69"/>
      <w:bookmarkEnd w:id="70"/>
      <w:r w:rsidRPr="001067D3">
        <w:t xml:space="preserve"> </w:t>
      </w:r>
    </w:p>
    <w:p w14:paraId="531F277E" w14:textId="77777777" w:rsidR="0001527E" w:rsidRPr="00167E9D" w:rsidRDefault="00AC6993" w:rsidP="002222A5">
      <w:pPr>
        <w:jc w:val="both"/>
        <w:rPr>
          <w:lang w:eastAsia="ja-JP"/>
        </w:rPr>
      </w:pPr>
      <w:r w:rsidRPr="001067D3">
        <w:rPr>
          <w:rFonts w:cs="Times New Roman"/>
          <w:color w:val="000000" w:themeColor="text1"/>
        </w:rPr>
        <w:t>Table</w:t>
      </w:r>
      <w:r w:rsidR="0055663D" w:rsidRPr="001067D3">
        <w:rPr>
          <w:rFonts w:cs="Times New Roman"/>
        </w:rPr>
        <w:t xml:space="preserve"> 4.1 shows </w:t>
      </w:r>
      <w:r w:rsidR="001A34CE" w:rsidRPr="001067D3">
        <w:rPr>
          <w:rFonts w:cs="Times New Roman"/>
        </w:rPr>
        <w:t xml:space="preserve">data collected from respondents on the current and expected </w:t>
      </w:r>
      <w:r w:rsidR="00C56100" w:rsidRPr="001067D3">
        <w:rPr>
          <w:rFonts w:cs="Times New Roman"/>
        </w:rPr>
        <w:t xml:space="preserve">commercialization </w:t>
      </w:r>
      <w:r w:rsidR="001A34CE" w:rsidRPr="001067D3">
        <w:rPr>
          <w:rFonts w:cs="Times New Roman"/>
        </w:rPr>
        <w:t>status of cables around the world</w:t>
      </w:r>
      <w:r w:rsidR="001F05EF" w:rsidRPr="001067D3">
        <w:rPr>
          <w:rFonts w:cs="Times New Roman"/>
        </w:rPr>
        <w:t xml:space="preserve">. </w:t>
      </w:r>
    </w:p>
    <w:p w14:paraId="6D3AE99B" w14:textId="77777777" w:rsidR="00167E9D" w:rsidRPr="001067D3" w:rsidRDefault="00167E9D" w:rsidP="00167E9D">
      <w:pPr>
        <w:jc w:val="both"/>
        <w:rPr>
          <w:rFonts w:cs="Times New Roman"/>
        </w:rPr>
      </w:pPr>
      <w:r w:rsidRPr="001067D3">
        <w:rPr>
          <w:rFonts w:cs="Times New Roman"/>
        </w:rPr>
        <w:t>Analyzing these data leads to several points:</w:t>
      </w:r>
    </w:p>
    <w:p w14:paraId="0820E18A" w14:textId="64DF7E9E" w:rsidR="00167E9D" w:rsidRPr="001067D3" w:rsidRDefault="00272CE0" w:rsidP="00167E9D">
      <w:pPr>
        <w:pStyle w:val="Bullets-1"/>
        <w:ind w:left="284" w:hanging="284"/>
      </w:pPr>
      <w:r>
        <w:t>Wide</w:t>
      </w:r>
      <w:r w:rsidR="00167E9D" w:rsidRPr="001067D3">
        <w:t xml:space="preserve">spread market </w:t>
      </w:r>
      <w:r>
        <w:t>maturity</w:t>
      </w:r>
      <w:r w:rsidR="00167E9D" w:rsidRPr="001067D3">
        <w:t xml:space="preserve"> could be expected around 2025 to 2030</w:t>
      </w:r>
      <w:r w:rsidR="00167E9D" w:rsidRPr="001067D3">
        <w:rPr>
          <w:lang w:eastAsia="ja-JP"/>
        </w:rPr>
        <w:t>.</w:t>
      </w:r>
    </w:p>
    <w:p w14:paraId="707912EB" w14:textId="77777777" w:rsidR="00167E9D" w:rsidRPr="001067D3" w:rsidRDefault="00167E9D" w:rsidP="00167E9D">
      <w:pPr>
        <w:pStyle w:val="Bullets-1"/>
        <w:ind w:left="284" w:hanging="284"/>
        <w:rPr>
          <w:lang w:eastAsia="ja-JP"/>
        </w:rPr>
      </w:pPr>
      <w:r w:rsidRPr="001067D3">
        <w:rPr>
          <w:lang w:eastAsia="ja-JP"/>
        </w:rPr>
        <w:t>Additional data not shown in the graphic indicate that t</w:t>
      </w:r>
      <w:r w:rsidRPr="001067D3">
        <w:t xml:space="preserve">he future </w:t>
      </w:r>
      <w:r w:rsidRPr="001067D3">
        <w:rPr>
          <w:lang w:eastAsia="ja-JP"/>
        </w:rPr>
        <w:t xml:space="preserve">target length </w:t>
      </w:r>
      <w:r w:rsidRPr="001067D3">
        <w:t xml:space="preserve">is greater than 5 km </w:t>
      </w:r>
      <w:r w:rsidRPr="001067D3">
        <w:rPr>
          <w:lang w:eastAsia="ja-JP"/>
        </w:rPr>
        <w:t xml:space="preserve">while </w:t>
      </w:r>
      <w:r w:rsidRPr="001067D3">
        <w:t xml:space="preserve">the today’s longest cable is the Ampacity project in Germany </w:t>
      </w:r>
      <w:r w:rsidRPr="001067D3">
        <w:rPr>
          <w:lang w:eastAsia="ja-JP"/>
        </w:rPr>
        <w:t xml:space="preserve">at 1 </w:t>
      </w:r>
      <w:r w:rsidRPr="001067D3">
        <w:t>km</w:t>
      </w:r>
      <w:r w:rsidRPr="001067D3">
        <w:rPr>
          <w:lang w:eastAsia="ja-JP"/>
        </w:rPr>
        <w:t>.</w:t>
      </w:r>
      <w:r w:rsidRPr="001067D3">
        <w:t xml:space="preserve"> </w:t>
      </w:r>
    </w:p>
    <w:p w14:paraId="6FD7AC84" w14:textId="77777777" w:rsidR="0055663D" w:rsidRPr="006F1C12" w:rsidRDefault="00AC6993" w:rsidP="002222A5">
      <w:pPr>
        <w:jc w:val="both"/>
        <w:rPr>
          <w:rFonts w:cs="Times New Roman"/>
          <w:lang w:eastAsia="ja-JP"/>
        </w:rPr>
      </w:pPr>
      <w:r w:rsidRPr="001067D3">
        <w:rPr>
          <w:rFonts w:cs="Times New Roman"/>
          <w:color w:val="000000" w:themeColor="text1"/>
        </w:rPr>
        <w:t>Table</w:t>
      </w:r>
      <w:r w:rsidR="0055663D" w:rsidRPr="001067D3">
        <w:rPr>
          <w:rFonts w:cs="Times New Roman"/>
        </w:rPr>
        <w:t xml:space="preserve"> </w:t>
      </w:r>
      <w:r w:rsidR="0055663D" w:rsidRPr="001067D3">
        <w:rPr>
          <w:rFonts w:cs="Times New Roman"/>
          <w:lang w:eastAsia="ja-JP"/>
        </w:rPr>
        <w:t>4</w:t>
      </w:r>
      <w:r w:rsidR="0055663D" w:rsidRPr="001067D3">
        <w:rPr>
          <w:rFonts w:cs="Times New Roman"/>
        </w:rPr>
        <w:t xml:space="preserve">.2 </w:t>
      </w:r>
      <w:r w:rsidR="001A34CE" w:rsidRPr="001067D3">
        <w:rPr>
          <w:rFonts w:cs="Times New Roman"/>
        </w:rPr>
        <w:t xml:space="preserve">shows data collected </w:t>
      </w:r>
      <w:r w:rsidR="001F05EF" w:rsidRPr="001067D3">
        <w:rPr>
          <w:rFonts w:cs="Times New Roman"/>
        </w:rPr>
        <w:t xml:space="preserve">from respondents working on cable projects as to their perspective on </w:t>
      </w:r>
      <w:r w:rsidR="00E565F3" w:rsidRPr="001067D3">
        <w:rPr>
          <w:rFonts w:cs="Times New Roman"/>
        </w:rPr>
        <w:t xml:space="preserve">wire </w:t>
      </w:r>
      <w:r w:rsidR="00E565F3" w:rsidRPr="006F1C12">
        <w:rPr>
          <w:rFonts w:cs="Times New Roman"/>
        </w:rPr>
        <w:t>cost</w:t>
      </w:r>
      <w:r w:rsidR="00440AFB" w:rsidRPr="006F1C12">
        <w:rPr>
          <w:rFonts w:cs="Times New Roman"/>
          <w:lang w:eastAsia="ja-JP"/>
        </w:rPr>
        <w:t xml:space="preserve"> </w:t>
      </w:r>
      <w:r w:rsidR="00E565F3" w:rsidRPr="006F1C12">
        <w:rPr>
          <w:rFonts w:cs="Times New Roman"/>
        </w:rPr>
        <w:t>and required capacity</w:t>
      </w:r>
      <w:r w:rsidR="0055663D" w:rsidRPr="006F1C12">
        <w:rPr>
          <w:rFonts w:cs="Times New Roman"/>
        </w:rPr>
        <w:t xml:space="preserve">. </w:t>
      </w:r>
      <w:r w:rsidR="00B204C4" w:rsidRPr="006F1C12">
        <w:rPr>
          <w:rFonts w:cs="Times New Roman"/>
        </w:rPr>
        <w:t>Each of the dots</w:t>
      </w:r>
      <w:r w:rsidR="00142B5E" w:rsidRPr="006F1C12">
        <w:rPr>
          <w:rFonts w:cs="Times New Roman"/>
        </w:rPr>
        <w:t xml:space="preserve"> indicate</w:t>
      </w:r>
      <w:r w:rsidR="00167E9D" w:rsidRPr="006F1C12">
        <w:rPr>
          <w:rFonts w:cs="Times New Roman"/>
        </w:rPr>
        <w:t>s</w:t>
      </w:r>
      <w:r w:rsidR="00142B5E" w:rsidRPr="006F1C12">
        <w:rPr>
          <w:rFonts w:cs="Times New Roman"/>
        </w:rPr>
        <w:t xml:space="preserve"> </w:t>
      </w:r>
      <w:r w:rsidR="00B204C4" w:rsidRPr="006F1C12">
        <w:rPr>
          <w:rFonts w:cs="Times New Roman"/>
        </w:rPr>
        <w:t>a response</w:t>
      </w:r>
      <w:r w:rsidR="00142B5E" w:rsidRPr="006F1C12">
        <w:rPr>
          <w:rFonts w:cs="Times New Roman"/>
        </w:rPr>
        <w:t>.</w:t>
      </w:r>
      <w:r w:rsidR="00A2339A" w:rsidRPr="006F1C12">
        <w:rPr>
          <w:rFonts w:cs="Times New Roman"/>
        </w:rPr>
        <w:t xml:space="preserve"> </w:t>
      </w:r>
      <w:r w:rsidR="0055663D" w:rsidRPr="006F1C12">
        <w:rPr>
          <w:rFonts w:cs="Times New Roman"/>
        </w:rPr>
        <w:t>Highlights from this include</w:t>
      </w:r>
      <w:r w:rsidR="0001527E" w:rsidRPr="006F1C12">
        <w:rPr>
          <w:rFonts w:cs="Times New Roman"/>
        </w:rPr>
        <w:t xml:space="preserve"> the following </w:t>
      </w:r>
      <w:r w:rsidR="008B7E66" w:rsidRPr="006F1C12">
        <w:rPr>
          <w:rFonts w:cs="Times New Roman"/>
          <w:lang w:eastAsia="ja-JP"/>
        </w:rPr>
        <w:t>application requirements:</w:t>
      </w:r>
    </w:p>
    <w:p w14:paraId="40023A91" w14:textId="1BB94E3F" w:rsidR="0055663D" w:rsidRPr="001067D3" w:rsidRDefault="00E565F3" w:rsidP="00167E9D">
      <w:pPr>
        <w:pStyle w:val="Bullets-1"/>
        <w:ind w:left="284" w:hanging="284"/>
        <w:jc w:val="both"/>
      </w:pPr>
      <w:r w:rsidRPr="001067D3">
        <w:t xml:space="preserve">The </w:t>
      </w:r>
      <w:r w:rsidR="001A34CE" w:rsidRPr="001067D3">
        <w:t>cost</w:t>
      </w:r>
      <w:r w:rsidR="00922CD5" w:rsidRPr="001067D3">
        <w:t xml:space="preserve"> </w:t>
      </w:r>
      <w:r w:rsidRPr="001067D3">
        <w:t>requirement for wire</w:t>
      </w:r>
      <w:r w:rsidR="00922CD5" w:rsidRPr="001067D3">
        <w:t xml:space="preserve"> is</w:t>
      </w:r>
      <w:r w:rsidR="00272CE0">
        <w:t xml:space="preserve"> expected to be</w:t>
      </w:r>
      <w:r w:rsidR="00922CD5" w:rsidRPr="001067D3">
        <w:t xml:space="preserve"> </w:t>
      </w:r>
      <w:r w:rsidR="0055663D" w:rsidRPr="001067D3">
        <w:t xml:space="preserve">around </w:t>
      </w:r>
      <w:r w:rsidR="0080126C" w:rsidRPr="001067D3">
        <w:t>$</w:t>
      </w:r>
      <w:r w:rsidR="0055663D" w:rsidRPr="001067D3">
        <w:t xml:space="preserve">10/kAm </w:t>
      </w:r>
      <w:r w:rsidR="00922CD5" w:rsidRPr="001067D3">
        <w:t xml:space="preserve">by </w:t>
      </w:r>
      <w:r w:rsidR="0055663D" w:rsidRPr="001067D3">
        <w:t>2030</w:t>
      </w:r>
    </w:p>
    <w:p w14:paraId="308D94D5" w14:textId="77777777" w:rsidR="0055663D" w:rsidRPr="001067D3" w:rsidRDefault="00922CD5" w:rsidP="00167E9D">
      <w:pPr>
        <w:pStyle w:val="Bullets-1"/>
        <w:ind w:left="284" w:hanging="284"/>
        <w:jc w:val="both"/>
      </w:pPr>
      <w:r w:rsidRPr="001067D3">
        <w:t>Wire production capacity</w:t>
      </w:r>
      <w:r w:rsidR="0055663D" w:rsidRPr="001067D3">
        <w:t xml:space="preserve"> over 1000</w:t>
      </w:r>
      <w:r w:rsidR="001F05EF" w:rsidRPr="001067D3">
        <w:t xml:space="preserve"> </w:t>
      </w:r>
      <w:r w:rsidR="0055663D" w:rsidRPr="001067D3">
        <w:t>km</w:t>
      </w:r>
      <w:r w:rsidR="001A34CE" w:rsidRPr="001067D3">
        <w:t>/year</w:t>
      </w:r>
      <w:r w:rsidR="0055663D" w:rsidRPr="001067D3">
        <w:t xml:space="preserve"> </w:t>
      </w:r>
      <w:r w:rsidRPr="001067D3">
        <w:t xml:space="preserve">is required </w:t>
      </w:r>
      <w:r w:rsidR="0055663D" w:rsidRPr="001067D3">
        <w:t>in 2020 to 2030</w:t>
      </w:r>
    </w:p>
    <w:p w14:paraId="42938625" w14:textId="77777777" w:rsidR="0055663D" w:rsidRPr="001067D3" w:rsidRDefault="0055663D" w:rsidP="002222A5">
      <w:pPr>
        <w:jc w:val="both"/>
        <w:rPr>
          <w:rFonts w:cs="Times New Roman"/>
          <w:strike/>
          <w:color w:val="000000" w:themeColor="text1"/>
        </w:rPr>
      </w:pPr>
      <w:r w:rsidRPr="001067D3">
        <w:rPr>
          <w:rFonts w:cs="Times New Roman"/>
        </w:rPr>
        <w:t xml:space="preserve">The </w:t>
      </w:r>
      <w:r w:rsidR="00B114D0" w:rsidRPr="001067D3">
        <w:rPr>
          <w:rFonts w:cs="Times New Roman"/>
        </w:rPr>
        <w:t xml:space="preserve">cost </w:t>
      </w:r>
      <w:r w:rsidRPr="001067D3">
        <w:rPr>
          <w:rFonts w:cs="Times New Roman"/>
        </w:rPr>
        <w:t xml:space="preserve">target </w:t>
      </w:r>
      <w:r w:rsidR="00B114D0" w:rsidRPr="001067D3">
        <w:rPr>
          <w:rFonts w:cs="Times New Roman"/>
        </w:rPr>
        <w:t xml:space="preserve">from </w:t>
      </w:r>
      <w:r w:rsidR="00922CD5" w:rsidRPr="001067D3">
        <w:rPr>
          <w:rFonts w:cs="Times New Roman"/>
        </w:rPr>
        <w:t xml:space="preserve">cable </w:t>
      </w:r>
      <w:r w:rsidR="00B114D0" w:rsidRPr="001067D3">
        <w:rPr>
          <w:rFonts w:cs="Times New Roman"/>
        </w:rPr>
        <w:t xml:space="preserve">manufacturers </w:t>
      </w:r>
      <w:r w:rsidRPr="001067D3">
        <w:rPr>
          <w:rFonts w:cs="Times New Roman"/>
        </w:rPr>
        <w:t xml:space="preserve">is the same as the wire </w:t>
      </w:r>
      <w:r w:rsidR="001F05EF" w:rsidRPr="001067D3">
        <w:rPr>
          <w:rFonts w:cs="Times New Roman"/>
          <w:color w:val="000000" w:themeColor="text1"/>
        </w:rPr>
        <w:t>manufacturer’s</w:t>
      </w:r>
      <w:r w:rsidR="00440AFB" w:rsidRPr="001067D3">
        <w:rPr>
          <w:rFonts w:cs="Times New Roman"/>
          <w:color w:val="000000" w:themeColor="text1"/>
          <w:lang w:eastAsia="ja-JP"/>
        </w:rPr>
        <w:t xml:space="preserve"> selling price</w:t>
      </w:r>
      <w:r w:rsidR="00922CD5" w:rsidRPr="001067D3">
        <w:rPr>
          <w:rFonts w:cs="Times New Roman"/>
          <w:color w:val="000000" w:themeColor="text1"/>
        </w:rPr>
        <w:t xml:space="preserve"> </w:t>
      </w:r>
      <w:r w:rsidRPr="001067D3">
        <w:rPr>
          <w:rFonts w:cs="Times New Roman"/>
          <w:color w:val="000000" w:themeColor="text1"/>
        </w:rPr>
        <w:t>as in</w:t>
      </w:r>
      <w:r w:rsidR="00922CD5" w:rsidRPr="001067D3">
        <w:rPr>
          <w:rFonts w:cs="Times New Roman"/>
          <w:color w:val="000000" w:themeColor="text1"/>
        </w:rPr>
        <w:t>dicated in</w:t>
      </w:r>
      <w:r w:rsidRPr="001067D3">
        <w:rPr>
          <w:rFonts w:cs="Times New Roman"/>
          <w:color w:val="000000" w:themeColor="text1"/>
        </w:rPr>
        <w:t xml:space="preserve"> </w:t>
      </w:r>
      <w:r w:rsidR="00AC6993" w:rsidRPr="001067D3">
        <w:rPr>
          <w:rFonts w:cs="Times New Roman"/>
          <w:color w:val="000000" w:themeColor="text1"/>
        </w:rPr>
        <w:t>Table</w:t>
      </w:r>
      <w:r w:rsidRPr="001067D3">
        <w:rPr>
          <w:rFonts w:cs="Times New Roman"/>
          <w:color w:val="000000" w:themeColor="text1"/>
        </w:rPr>
        <w:t xml:space="preserve"> </w:t>
      </w:r>
      <w:r w:rsidRPr="001067D3">
        <w:rPr>
          <w:rFonts w:cs="Times New Roman"/>
          <w:color w:val="000000" w:themeColor="text1"/>
          <w:lang w:eastAsia="ja-JP"/>
        </w:rPr>
        <w:t>2.3</w:t>
      </w:r>
      <w:r w:rsidRPr="001067D3">
        <w:rPr>
          <w:rFonts w:cs="Times New Roman"/>
          <w:color w:val="000000" w:themeColor="text1"/>
        </w:rPr>
        <w:t xml:space="preserve"> for YBCO</w:t>
      </w:r>
      <w:r w:rsidR="00294EB0" w:rsidRPr="001067D3">
        <w:rPr>
          <w:rFonts w:cs="Times New Roman"/>
          <w:color w:val="000000" w:themeColor="text1"/>
          <w:lang w:eastAsia="ja-JP"/>
        </w:rPr>
        <w:t xml:space="preserve"> as well as Bi2223 (around </w:t>
      </w:r>
      <w:r w:rsidR="0080126C" w:rsidRPr="001067D3">
        <w:rPr>
          <w:rFonts w:cs="Times New Roman"/>
          <w:color w:val="000000" w:themeColor="text1"/>
          <w:lang w:eastAsia="ja-JP"/>
        </w:rPr>
        <w:t>$</w:t>
      </w:r>
      <w:r w:rsidR="00294EB0" w:rsidRPr="001067D3">
        <w:rPr>
          <w:color w:val="000000" w:themeColor="text1"/>
        </w:rPr>
        <w:t>10/kAm</w:t>
      </w:r>
      <w:r w:rsidR="001F05EF" w:rsidRPr="001067D3">
        <w:rPr>
          <w:color w:val="000000" w:themeColor="text1"/>
        </w:rPr>
        <w:t>).</w:t>
      </w:r>
    </w:p>
    <w:p w14:paraId="308E2052" w14:textId="2BD09191" w:rsidR="002222A5" w:rsidRPr="001067D3" w:rsidRDefault="00BA592B" w:rsidP="002222A5">
      <w:pPr>
        <w:jc w:val="both"/>
        <w:rPr>
          <w:rFonts w:cs="Times New Roman"/>
        </w:rPr>
      </w:pPr>
      <w:r w:rsidRPr="001067D3">
        <w:rPr>
          <w:noProof/>
        </w:rPr>
        <mc:AlternateContent>
          <mc:Choice Requires="wps">
            <w:drawing>
              <wp:anchor distT="0" distB="0" distL="114300" distR="114300" simplePos="0" relativeHeight="251648000" behindDoc="0" locked="0" layoutInCell="1" allowOverlap="1" wp14:anchorId="18AF184C" wp14:editId="1043D17C">
                <wp:simplePos x="0" y="0"/>
                <wp:positionH relativeFrom="margin">
                  <wp:posOffset>-177800</wp:posOffset>
                </wp:positionH>
                <wp:positionV relativeFrom="margin">
                  <wp:posOffset>1538605</wp:posOffset>
                </wp:positionV>
                <wp:extent cx="6061710" cy="3204210"/>
                <wp:effectExtent l="0" t="0" r="0" b="0"/>
                <wp:wrapSquare wrapText="bothSides"/>
                <wp:docPr id="124" name="テキスト ボックス 124"/>
                <wp:cNvGraphicFramePr/>
                <a:graphic xmlns:a="http://schemas.openxmlformats.org/drawingml/2006/main">
                  <a:graphicData uri="http://schemas.microsoft.com/office/word/2010/wordprocessingShape">
                    <wps:wsp>
                      <wps:cNvSpPr txBox="1"/>
                      <wps:spPr>
                        <a:xfrm>
                          <a:off x="0" y="0"/>
                          <a:ext cx="6061710" cy="32042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E7EB60" w14:textId="7D211C77" w:rsidR="00CF6419" w:rsidRPr="00AD4C0A" w:rsidRDefault="00CF6419" w:rsidP="00AD4C0A">
                            <w:pPr>
                              <w:pStyle w:val="Caption"/>
                              <w:spacing w:after="60"/>
                              <w:rPr>
                                <w:rFonts w:eastAsiaTheme="minorEastAsia"/>
                                <w:lang w:eastAsia="ja-JP"/>
                              </w:rPr>
                            </w:pPr>
                            <w:bookmarkStart w:id="71" w:name="_Toc419717411"/>
                            <w:r w:rsidRPr="009E4814">
                              <w:t xml:space="preserve">Table </w:t>
                            </w:r>
                            <w:r w:rsidRPr="009E4814">
                              <w:rPr>
                                <w:lang w:eastAsia="ja-JP"/>
                              </w:rPr>
                              <w:t>4</w:t>
                            </w:r>
                            <w:r w:rsidRPr="009E4814">
                              <w:t xml:space="preserve">.1 Commercial </w:t>
                            </w:r>
                            <w:r w:rsidRPr="009E4814">
                              <w:rPr>
                                <w:rFonts w:hint="eastAsia"/>
                                <w:lang w:eastAsia="ja-JP"/>
                              </w:rPr>
                              <w:t>P</w:t>
                            </w:r>
                            <w:r w:rsidRPr="009E4814">
                              <w:t xml:space="preserve">erspective of </w:t>
                            </w:r>
                            <w:r w:rsidRPr="009E4814">
                              <w:rPr>
                                <w:rFonts w:hint="eastAsia"/>
                                <w:lang w:eastAsia="ja-JP"/>
                              </w:rPr>
                              <w:t>C</w:t>
                            </w:r>
                            <w:r w:rsidRPr="009E4814">
                              <w:t>able</w:t>
                            </w:r>
                            <w:r w:rsidRPr="009E4814">
                              <w:rPr>
                                <w:rFonts w:hint="eastAsia"/>
                                <w:lang w:eastAsia="ja-JP"/>
                              </w:rPr>
                              <w:t>.</w:t>
                            </w:r>
                            <w:r w:rsidRPr="00651338">
                              <w:rPr>
                                <w:sz w:val="16"/>
                                <w:szCs w:val="16"/>
                                <w:lang w:eastAsia="ja-JP"/>
                              </w:rPr>
                              <w:t xml:space="preserve"> </w:t>
                            </w:r>
                            <w:r w:rsidRPr="00E73A3D">
                              <w:rPr>
                                <w:noProof/>
                              </w:rPr>
                              <w:drawing>
                                <wp:inline distT="0" distB="0" distL="0" distR="0" wp14:anchorId="3B3AC221" wp14:editId="4311F1D7">
                                  <wp:extent cx="5872480" cy="2576577"/>
                                  <wp:effectExtent l="0" t="0" r="0" b="0"/>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2480" cy="2576577"/>
                                          </a:xfrm>
                                          <a:prstGeom prst="rect">
                                            <a:avLst/>
                                          </a:prstGeom>
                                          <a:noFill/>
                                          <a:ln>
                                            <a:noFill/>
                                          </a:ln>
                                        </pic:spPr>
                                      </pic:pic>
                                    </a:graphicData>
                                  </a:graphic>
                                </wp:inline>
                              </w:drawing>
                            </w:r>
                          </w:p>
                          <w:bookmarkEnd w:id="71"/>
                          <w:p w14:paraId="7A3D9767" w14:textId="77777777" w:rsidR="00CF6419" w:rsidRPr="006F1C12" w:rsidRDefault="00CF6419" w:rsidP="006F1C12">
                            <w:pPr>
                              <w:pStyle w:val="Caption"/>
                              <w:spacing w:after="60"/>
                              <w:rPr>
                                <w:color w:val="FF0000"/>
                                <w:sz w:val="16"/>
                                <w:szCs w:val="16"/>
                              </w:rPr>
                            </w:pPr>
                            <w:r w:rsidRPr="007C6637">
                              <w:rPr>
                                <w:b w:val="0"/>
                                <w:color w:val="000000" w:themeColor="text1"/>
                                <w:sz w:val="28"/>
                                <w:szCs w:val="16"/>
                              </w:rPr>
                              <w:t>●</w:t>
                            </w:r>
                            <w:r w:rsidRPr="00AD4C0A">
                              <w:t xml:space="preserve"> Distribution &lt;30</w:t>
                            </w:r>
                            <w:r>
                              <w:t xml:space="preserve"> </w:t>
                            </w:r>
                            <w:r w:rsidRPr="00AD4C0A">
                              <w:t>kV</w:t>
                            </w:r>
                            <w:r>
                              <w:rPr>
                                <w:rFonts w:eastAsiaTheme="minorEastAsia" w:hint="eastAsia"/>
                                <w:lang w:eastAsia="ja-JP"/>
                              </w:rPr>
                              <w:t>,</w:t>
                            </w:r>
                            <w:r w:rsidRPr="00651338">
                              <w:rPr>
                                <w:rFonts w:eastAsiaTheme="minorEastAsia"/>
                                <w:sz w:val="16"/>
                                <w:szCs w:val="16"/>
                                <w:lang w:eastAsia="ja-JP"/>
                              </w:rPr>
                              <w:t xml:space="preserve"> </w:t>
                            </w:r>
                            <w:r w:rsidRPr="00111A16">
                              <w:rPr>
                                <w:rFonts w:ascii="Arial" w:hAnsi="Arial" w:cs="Arial"/>
                                <w:color w:val="FF0000"/>
                                <w:sz w:val="28"/>
                                <w:szCs w:val="16"/>
                              </w:rPr>
                              <w:t>■</w:t>
                            </w:r>
                            <w:r w:rsidRPr="00111A16">
                              <w:rPr>
                                <w:color w:val="FF0000"/>
                                <w:sz w:val="28"/>
                                <w:szCs w:val="16"/>
                              </w:rPr>
                              <w:t xml:space="preserve"> </w:t>
                            </w:r>
                            <w:r w:rsidRPr="00AD4C0A">
                              <w:rPr>
                                <w:rFonts w:eastAsiaTheme="minorEastAsia"/>
                              </w:rPr>
                              <w:t xml:space="preserve">Transmission </w:t>
                            </w:r>
                            <w:r>
                              <w:rPr>
                                <w:rFonts w:eastAsiaTheme="minorEastAsia"/>
                              </w:rPr>
                              <w:t>&gt;60 kV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F184C" id="テキスト ボックス 124" o:spid="_x0000_s1051" type="#_x0000_t202" style="position:absolute;left:0;text-align:left;margin-left:-14pt;margin-top:121.15pt;width:477.3pt;height:252.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" fillcolor="white [3201]" stroked="f" strokeweight=".5pt">
                <v:textbox>
                  <w:txbxContent>
                    <w:p w14:paraId="36E7EB60" w14:textId="7D211C77" w:rsidR="00CF6419" w:rsidRPr="00AD4C0A" w:rsidRDefault="00CF6419" w:rsidP="00AD4C0A">
                      <w:pPr>
                        <w:pStyle w:val="Caption"/>
                        <w:spacing w:after="60"/>
                        <w:rPr>
                          <w:rFonts w:eastAsiaTheme="minorEastAsia"/>
                          <w:lang w:eastAsia="ja-JP"/>
                        </w:rPr>
                      </w:pPr>
                      <w:bookmarkStart w:id="72" w:name="_Toc419717411"/>
                      <w:r w:rsidRPr="009E4814">
                        <w:t xml:space="preserve">Table </w:t>
                      </w:r>
                      <w:r w:rsidRPr="009E4814">
                        <w:rPr>
                          <w:lang w:eastAsia="ja-JP"/>
                        </w:rPr>
                        <w:t>4</w:t>
                      </w:r>
                      <w:r w:rsidRPr="009E4814">
                        <w:t xml:space="preserve">.1 Commercial </w:t>
                      </w:r>
                      <w:r w:rsidRPr="009E4814">
                        <w:rPr>
                          <w:rFonts w:hint="eastAsia"/>
                          <w:lang w:eastAsia="ja-JP"/>
                        </w:rPr>
                        <w:t>P</w:t>
                      </w:r>
                      <w:r w:rsidRPr="009E4814">
                        <w:t xml:space="preserve">erspective of </w:t>
                      </w:r>
                      <w:r w:rsidRPr="009E4814">
                        <w:rPr>
                          <w:rFonts w:hint="eastAsia"/>
                          <w:lang w:eastAsia="ja-JP"/>
                        </w:rPr>
                        <w:t>C</w:t>
                      </w:r>
                      <w:r w:rsidRPr="009E4814">
                        <w:t>able</w:t>
                      </w:r>
                      <w:r w:rsidRPr="009E4814">
                        <w:rPr>
                          <w:rFonts w:hint="eastAsia"/>
                          <w:lang w:eastAsia="ja-JP"/>
                        </w:rPr>
                        <w:t>.</w:t>
                      </w:r>
                      <w:r w:rsidRPr="00651338">
                        <w:rPr>
                          <w:sz w:val="16"/>
                          <w:szCs w:val="16"/>
                          <w:lang w:eastAsia="ja-JP"/>
                        </w:rPr>
                        <w:t xml:space="preserve"> </w:t>
                      </w:r>
                      <w:r w:rsidRPr="00E73A3D">
                        <w:rPr>
                          <w:noProof/>
                        </w:rPr>
                        <w:drawing>
                          <wp:inline distT="0" distB="0" distL="0" distR="0" wp14:anchorId="3B3AC221" wp14:editId="4311F1D7">
                            <wp:extent cx="5872480" cy="2576577"/>
                            <wp:effectExtent l="0" t="0" r="0" b="0"/>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2480" cy="2576577"/>
                                    </a:xfrm>
                                    <a:prstGeom prst="rect">
                                      <a:avLst/>
                                    </a:prstGeom>
                                    <a:noFill/>
                                    <a:ln>
                                      <a:noFill/>
                                    </a:ln>
                                  </pic:spPr>
                                </pic:pic>
                              </a:graphicData>
                            </a:graphic>
                          </wp:inline>
                        </w:drawing>
                      </w:r>
                    </w:p>
                    <w:bookmarkEnd w:id="72"/>
                    <w:p w14:paraId="7A3D9767" w14:textId="77777777" w:rsidR="00CF6419" w:rsidRPr="006F1C12" w:rsidRDefault="00CF6419" w:rsidP="006F1C12">
                      <w:pPr>
                        <w:pStyle w:val="Caption"/>
                        <w:spacing w:after="60"/>
                        <w:rPr>
                          <w:color w:val="FF0000"/>
                          <w:sz w:val="16"/>
                          <w:szCs w:val="16"/>
                        </w:rPr>
                      </w:pPr>
                      <w:r w:rsidRPr="007C6637">
                        <w:rPr>
                          <w:b w:val="0"/>
                          <w:color w:val="000000" w:themeColor="text1"/>
                          <w:sz w:val="28"/>
                          <w:szCs w:val="16"/>
                        </w:rPr>
                        <w:t>●</w:t>
                      </w:r>
                      <w:r w:rsidRPr="00AD4C0A">
                        <w:t xml:space="preserve"> Distribution &lt;30</w:t>
                      </w:r>
                      <w:r>
                        <w:t xml:space="preserve"> </w:t>
                      </w:r>
                      <w:r w:rsidRPr="00AD4C0A">
                        <w:t>kV</w:t>
                      </w:r>
                      <w:r>
                        <w:rPr>
                          <w:rFonts w:eastAsiaTheme="minorEastAsia" w:hint="eastAsia"/>
                          <w:lang w:eastAsia="ja-JP"/>
                        </w:rPr>
                        <w:t>,</w:t>
                      </w:r>
                      <w:r w:rsidRPr="00651338">
                        <w:rPr>
                          <w:rFonts w:eastAsiaTheme="minorEastAsia"/>
                          <w:sz w:val="16"/>
                          <w:szCs w:val="16"/>
                          <w:lang w:eastAsia="ja-JP"/>
                        </w:rPr>
                        <w:t xml:space="preserve"> </w:t>
                      </w:r>
                      <w:r w:rsidRPr="00111A16">
                        <w:rPr>
                          <w:rFonts w:ascii="Arial" w:hAnsi="Arial" w:cs="Arial"/>
                          <w:color w:val="FF0000"/>
                          <w:sz w:val="28"/>
                          <w:szCs w:val="16"/>
                        </w:rPr>
                        <w:t>■</w:t>
                      </w:r>
                      <w:r w:rsidRPr="00111A16">
                        <w:rPr>
                          <w:color w:val="FF0000"/>
                          <w:sz w:val="28"/>
                          <w:szCs w:val="16"/>
                        </w:rPr>
                        <w:t xml:space="preserve"> </w:t>
                      </w:r>
                      <w:r w:rsidRPr="00AD4C0A">
                        <w:rPr>
                          <w:rFonts w:eastAsiaTheme="minorEastAsia"/>
                        </w:rPr>
                        <w:t xml:space="preserve">Transmission </w:t>
                      </w:r>
                      <w:r>
                        <w:rPr>
                          <w:rFonts w:eastAsiaTheme="minorEastAsia"/>
                        </w:rPr>
                        <w:t>&gt;60 kV</w:t>
                      </w:r>
                    </w:p>
                  </w:txbxContent>
                </v:textbox>
                <w10:wrap type="square" anchorx="margin" anchory="margin"/>
              </v:shape>
            </w:pict>
          </mc:Fallback>
        </mc:AlternateContent>
      </w:r>
      <w:r w:rsidR="0055663D" w:rsidRPr="001067D3">
        <w:rPr>
          <w:rFonts w:cs="Times New Roman"/>
        </w:rPr>
        <w:t xml:space="preserve">The production capacity </w:t>
      </w:r>
      <w:r w:rsidR="0055663D" w:rsidRPr="001067D3">
        <w:rPr>
          <w:rFonts w:cs="Times New Roman"/>
          <w:lang w:eastAsia="ja-JP"/>
        </w:rPr>
        <w:t xml:space="preserve">for </w:t>
      </w:r>
      <w:r w:rsidR="000C65BC" w:rsidRPr="001067D3">
        <w:rPr>
          <w:rFonts w:cs="Times New Roman"/>
        </w:rPr>
        <w:t xml:space="preserve">wire </w:t>
      </w:r>
      <w:r w:rsidR="00D2290E" w:rsidRPr="001067D3">
        <w:rPr>
          <w:rFonts w:cs="Times New Roman"/>
        </w:rPr>
        <w:t xml:space="preserve">will be </w:t>
      </w:r>
      <w:r w:rsidR="00E565F3" w:rsidRPr="001067D3">
        <w:rPr>
          <w:rFonts w:cs="Times New Roman"/>
        </w:rPr>
        <w:t>required</w:t>
      </w:r>
      <w:r w:rsidR="0055663D" w:rsidRPr="001067D3">
        <w:rPr>
          <w:rFonts w:cs="Times New Roman"/>
        </w:rPr>
        <w:t xml:space="preserve"> to be more than 1000</w:t>
      </w:r>
      <w:r w:rsidR="0055663D" w:rsidRPr="001067D3">
        <w:rPr>
          <w:rFonts w:cs="Times New Roman"/>
          <w:lang w:eastAsia="ja-JP"/>
        </w:rPr>
        <w:t xml:space="preserve"> </w:t>
      </w:r>
      <w:r w:rsidR="0055663D" w:rsidRPr="001067D3">
        <w:rPr>
          <w:rFonts w:cs="Times New Roman"/>
        </w:rPr>
        <w:t xml:space="preserve">km/year mostly in 2020 to 2030. </w:t>
      </w:r>
      <w:r w:rsidR="00B114D0" w:rsidRPr="001067D3">
        <w:rPr>
          <w:rFonts w:cs="Times New Roman"/>
        </w:rPr>
        <w:t>However, a</w:t>
      </w:r>
      <w:r w:rsidR="0055663D" w:rsidRPr="001067D3">
        <w:rPr>
          <w:rFonts w:cs="Times New Roman"/>
        </w:rPr>
        <w:t xml:space="preserve">s seen in </w:t>
      </w:r>
      <w:r w:rsidR="00AC6993" w:rsidRPr="001067D3">
        <w:rPr>
          <w:rFonts w:cs="Times New Roman"/>
        </w:rPr>
        <w:t>Table</w:t>
      </w:r>
      <w:r w:rsidR="0055663D" w:rsidRPr="001067D3">
        <w:rPr>
          <w:rFonts w:cs="Times New Roman"/>
        </w:rPr>
        <w:t xml:space="preserve"> </w:t>
      </w:r>
      <w:r w:rsidR="0055663D" w:rsidRPr="001067D3">
        <w:rPr>
          <w:rFonts w:cs="Times New Roman"/>
          <w:lang w:eastAsia="ja-JP"/>
        </w:rPr>
        <w:t>2</w:t>
      </w:r>
      <w:r w:rsidR="0055663D" w:rsidRPr="001067D3">
        <w:rPr>
          <w:rFonts w:cs="Times New Roman"/>
        </w:rPr>
        <w:t>.</w:t>
      </w:r>
      <w:r w:rsidR="0055663D" w:rsidRPr="001067D3">
        <w:rPr>
          <w:rFonts w:cs="Times New Roman"/>
          <w:lang w:eastAsia="ja-JP"/>
        </w:rPr>
        <w:t>3</w:t>
      </w:r>
      <w:r w:rsidR="00E73A3D">
        <w:rPr>
          <w:rFonts w:cs="Times New Roman"/>
          <w:lang w:eastAsia="ja-JP"/>
        </w:rPr>
        <w:t xml:space="preserve"> in the Wire chapter of this document</w:t>
      </w:r>
      <w:r w:rsidR="0055663D" w:rsidRPr="001067D3">
        <w:rPr>
          <w:rFonts w:cs="Times New Roman"/>
        </w:rPr>
        <w:t>, some manufacturers of Bi</w:t>
      </w:r>
      <w:r w:rsidR="002C0194" w:rsidRPr="001067D3">
        <w:rPr>
          <w:rFonts w:cs="Times New Roman"/>
        </w:rPr>
        <w:t>2223</w:t>
      </w:r>
      <w:r w:rsidR="00D21478" w:rsidRPr="001067D3">
        <w:rPr>
          <w:rFonts w:cs="Times New Roman"/>
        </w:rPr>
        <w:t>, YBCO, and</w:t>
      </w:r>
      <w:r w:rsidR="0055663D" w:rsidRPr="001067D3">
        <w:rPr>
          <w:rFonts w:cs="Times New Roman"/>
        </w:rPr>
        <w:t xml:space="preserve"> MgB</w:t>
      </w:r>
      <w:r w:rsidR="0055663D" w:rsidRPr="001067D3">
        <w:rPr>
          <w:rFonts w:cs="Times New Roman"/>
          <w:vertAlign w:val="subscript"/>
        </w:rPr>
        <w:t>2</w:t>
      </w:r>
      <w:r w:rsidR="0055663D" w:rsidRPr="001067D3">
        <w:rPr>
          <w:rFonts w:cs="Times New Roman"/>
        </w:rPr>
        <w:t xml:space="preserve"> can meet with this demand </w:t>
      </w:r>
      <w:r w:rsidR="00D21478" w:rsidRPr="001067D3">
        <w:rPr>
          <w:rFonts w:cs="Times New Roman"/>
        </w:rPr>
        <w:t>with today’s manufacturing capabilities</w:t>
      </w:r>
      <w:r w:rsidR="0055663D" w:rsidRPr="001067D3">
        <w:rPr>
          <w:rFonts w:cs="Times New Roman"/>
        </w:rPr>
        <w:t>.</w:t>
      </w:r>
    </w:p>
    <w:p w14:paraId="577AAC53" w14:textId="77777777" w:rsidR="0055663D" w:rsidRPr="001067D3" w:rsidRDefault="0055663D" w:rsidP="002222A5">
      <w:pPr>
        <w:jc w:val="both"/>
        <w:rPr>
          <w:rFonts w:ascii="Times New Roman" w:hAnsi="Times New Roman" w:cs="Times New Roman"/>
        </w:rPr>
      </w:pPr>
      <w:r w:rsidRPr="001067D3">
        <w:rPr>
          <w:rFonts w:ascii="Times New Roman" w:hAnsi="Times New Roman" w:cs="Times New Roman"/>
          <w:noProof/>
        </w:rPr>
        <mc:AlternateContent>
          <mc:Choice Requires="wps">
            <w:drawing>
              <wp:inline distT="0" distB="0" distL="0" distR="0" wp14:anchorId="14C84C87" wp14:editId="3FA996C3">
                <wp:extent cx="5804342" cy="4991100"/>
                <wp:effectExtent l="0" t="0" r="6350" b="0"/>
                <wp:docPr id="333" name="テキスト ボックス 306"/>
                <wp:cNvGraphicFramePr/>
                <a:graphic xmlns:a="http://schemas.openxmlformats.org/drawingml/2006/main">
                  <a:graphicData uri="http://schemas.microsoft.com/office/word/2010/wordprocessingShape">
                    <wps:wsp>
                      <wps:cNvSpPr txBox="1"/>
                      <wps:spPr>
                        <a:xfrm>
                          <a:off x="0" y="0"/>
                          <a:ext cx="5804342" cy="4991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0B20F" w14:textId="77777777" w:rsidR="00CF6419" w:rsidRPr="001E03AB" w:rsidRDefault="00CF6419" w:rsidP="008739BB">
                            <w:pPr>
                              <w:pStyle w:val="Caption"/>
                            </w:pPr>
                            <w:r w:rsidRPr="009E4814">
                              <w:t>Table</w:t>
                            </w:r>
                            <w:r w:rsidRPr="001E03AB">
                              <w:t xml:space="preserve"> 4.2 Cable requirement for wire </w:t>
                            </w:r>
                            <w:r>
                              <w:t>cost</w:t>
                            </w:r>
                            <w:r w:rsidRPr="001E03AB">
                              <w:t xml:space="preserve"> and volum</w:t>
                            </w:r>
                            <w:r w:rsidRPr="001E03AB">
                              <w:rPr>
                                <w:lang w:eastAsia="ja-JP"/>
                              </w:rPr>
                              <w:t>e</w:t>
                            </w:r>
                            <w:r w:rsidRPr="001E03AB">
                              <w:t>.</w:t>
                            </w:r>
                            <w:r>
                              <w:t xml:space="preserve"> </w:t>
                            </w:r>
                          </w:p>
                          <w:p w14:paraId="121BC550" w14:textId="77777777" w:rsidR="00CF6419" w:rsidRDefault="00CF6419" w:rsidP="00A36512">
                            <w:r w:rsidRPr="00FF1604">
                              <w:rPr>
                                <w:noProof/>
                              </w:rPr>
                              <w:drawing>
                                <wp:inline distT="0" distB="0" distL="0" distR="0" wp14:anchorId="76E79A01" wp14:editId="2E0C1532">
                                  <wp:extent cx="5614670" cy="4475480"/>
                                  <wp:effectExtent l="0" t="0" r="5080" b="1270"/>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670" cy="4475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C84C87" id="テキスト ボックス 306" o:spid="_x0000_s1052" type="#_x0000_t202" style="width:457.0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" fillcolor="white [3201]" stroked="f" strokeweight=".5pt">
                <v:textbox>
                  <w:txbxContent>
                    <w:p w14:paraId="47E0B20F" w14:textId="77777777" w:rsidR="00CF6419" w:rsidRPr="001E03AB" w:rsidRDefault="00CF6419" w:rsidP="008739BB">
                      <w:pPr>
                        <w:pStyle w:val="Caption"/>
                      </w:pPr>
                      <w:r w:rsidRPr="009E4814">
                        <w:t>Table</w:t>
                      </w:r>
                      <w:r w:rsidRPr="001E03AB">
                        <w:t xml:space="preserve"> 4.2 Cable requirement for wire </w:t>
                      </w:r>
                      <w:r>
                        <w:t>cost</w:t>
                      </w:r>
                      <w:r w:rsidRPr="001E03AB">
                        <w:t xml:space="preserve"> and volum</w:t>
                      </w:r>
                      <w:r w:rsidRPr="001E03AB">
                        <w:rPr>
                          <w:lang w:eastAsia="ja-JP"/>
                        </w:rPr>
                        <w:t>e</w:t>
                      </w:r>
                      <w:r w:rsidRPr="001E03AB">
                        <w:t>.</w:t>
                      </w:r>
                      <w:r>
                        <w:t xml:space="preserve"> </w:t>
                      </w:r>
                    </w:p>
                    <w:p w14:paraId="121BC550" w14:textId="77777777" w:rsidR="00CF6419" w:rsidRDefault="00CF6419" w:rsidP="00A36512">
                      <w:r w:rsidRPr="00FF1604">
                        <w:rPr>
                          <w:noProof/>
                        </w:rPr>
                        <w:drawing>
                          <wp:inline distT="0" distB="0" distL="0" distR="0" wp14:anchorId="76E79A01" wp14:editId="2E0C1532">
                            <wp:extent cx="5614670" cy="4475480"/>
                            <wp:effectExtent l="0" t="0" r="5080" b="1270"/>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670" cy="4475480"/>
                                    </a:xfrm>
                                    <a:prstGeom prst="rect">
                                      <a:avLst/>
                                    </a:prstGeom>
                                  </pic:spPr>
                                </pic:pic>
                              </a:graphicData>
                            </a:graphic>
                          </wp:inline>
                        </w:drawing>
                      </w:r>
                    </w:p>
                  </w:txbxContent>
                </v:textbox>
                <w10:anchorlock/>
              </v:shape>
            </w:pict>
          </mc:Fallback>
        </mc:AlternateContent>
      </w:r>
    </w:p>
    <w:p w14:paraId="1831D162" w14:textId="77777777" w:rsidR="0055663D" w:rsidRPr="001067D3" w:rsidRDefault="00AC6993" w:rsidP="002222A5">
      <w:pPr>
        <w:keepNext/>
        <w:keepLines/>
        <w:jc w:val="both"/>
        <w:rPr>
          <w:rFonts w:cs="Times New Roman"/>
        </w:rPr>
      </w:pPr>
      <w:r w:rsidRPr="001067D3">
        <w:rPr>
          <w:rFonts w:cs="Times New Roman"/>
          <w:color w:val="000000" w:themeColor="text1"/>
        </w:rPr>
        <w:t>Table</w:t>
      </w:r>
      <w:r w:rsidR="0055663D" w:rsidRPr="001067D3">
        <w:rPr>
          <w:rFonts w:cs="Times New Roman"/>
        </w:rPr>
        <w:t xml:space="preserve"> </w:t>
      </w:r>
      <w:r w:rsidR="0055663D" w:rsidRPr="001067D3">
        <w:rPr>
          <w:rFonts w:cs="Times New Roman"/>
          <w:lang w:eastAsia="ja-JP"/>
        </w:rPr>
        <w:t>4</w:t>
      </w:r>
      <w:r w:rsidR="0055663D" w:rsidRPr="001067D3">
        <w:rPr>
          <w:rFonts w:cs="Times New Roman"/>
        </w:rPr>
        <w:t xml:space="preserve">.3 shows the </w:t>
      </w:r>
      <w:r w:rsidR="00484DA9" w:rsidRPr="001067D3">
        <w:rPr>
          <w:rFonts w:cs="Times New Roman"/>
        </w:rPr>
        <w:t xml:space="preserve">cable </w:t>
      </w:r>
      <w:r w:rsidR="0055663D" w:rsidRPr="001067D3">
        <w:rPr>
          <w:rFonts w:cs="Times New Roman"/>
        </w:rPr>
        <w:t>requiremen</w:t>
      </w:r>
      <w:r w:rsidR="00E35620" w:rsidRPr="001067D3">
        <w:rPr>
          <w:rFonts w:cs="Times New Roman"/>
        </w:rPr>
        <w:t xml:space="preserve">ts for the properties of the </w:t>
      </w:r>
      <w:r w:rsidR="0001527E" w:rsidRPr="001067D3">
        <w:rPr>
          <w:rFonts w:cs="Times New Roman"/>
        </w:rPr>
        <w:t xml:space="preserve">HTS </w:t>
      </w:r>
      <w:r w:rsidR="00E35620" w:rsidRPr="001067D3">
        <w:rPr>
          <w:rFonts w:cs="Times New Roman"/>
        </w:rPr>
        <w:t>wi</w:t>
      </w:r>
      <w:r w:rsidR="00E35620" w:rsidRPr="001067D3">
        <w:rPr>
          <w:rFonts w:cs="Times New Roman"/>
          <w:lang w:eastAsia="ja-JP"/>
        </w:rPr>
        <w:t>r</w:t>
      </w:r>
      <w:r w:rsidR="0055663D" w:rsidRPr="001067D3">
        <w:rPr>
          <w:rFonts w:cs="Times New Roman"/>
        </w:rPr>
        <w:t>e</w:t>
      </w:r>
      <w:r w:rsidR="001F05EF" w:rsidRPr="001067D3">
        <w:rPr>
          <w:rFonts w:cs="Times New Roman"/>
          <w:color w:val="000000" w:themeColor="text1"/>
        </w:rPr>
        <w:t>.</w:t>
      </w:r>
      <w:r w:rsidR="0055663D" w:rsidRPr="001067D3">
        <w:rPr>
          <w:rFonts w:cs="Times New Roman"/>
        </w:rPr>
        <w:t xml:space="preserve"> From the </w:t>
      </w:r>
      <w:r w:rsidR="00B61D4C" w:rsidRPr="001067D3">
        <w:rPr>
          <w:rFonts w:cs="Times New Roman"/>
        </w:rPr>
        <w:t xml:space="preserve">survey </w:t>
      </w:r>
      <w:r w:rsidR="0055663D" w:rsidRPr="001067D3">
        <w:rPr>
          <w:rFonts w:cs="Times New Roman"/>
        </w:rPr>
        <w:t xml:space="preserve">replies, </w:t>
      </w:r>
      <w:r w:rsidR="0055663D" w:rsidRPr="001067D3">
        <w:rPr>
          <w:rFonts w:cs="Times New Roman"/>
          <w:i/>
        </w:rPr>
        <w:t>I</w:t>
      </w:r>
      <w:r w:rsidR="0055663D" w:rsidRPr="001067D3">
        <w:rPr>
          <w:rFonts w:cs="Times New Roman"/>
          <w:vertAlign w:val="subscript"/>
        </w:rPr>
        <w:t>c</w:t>
      </w:r>
      <w:r w:rsidR="00142B5E" w:rsidRPr="001067D3">
        <w:rPr>
          <w:rFonts w:cs="Times New Roman"/>
        </w:rPr>
        <w:t xml:space="preserve"> up to 1000</w:t>
      </w:r>
      <w:r w:rsidR="001F05EF" w:rsidRPr="001067D3">
        <w:rPr>
          <w:rFonts w:cs="Times New Roman"/>
        </w:rPr>
        <w:t xml:space="preserve"> </w:t>
      </w:r>
      <w:r w:rsidR="00142B5E" w:rsidRPr="001067D3">
        <w:rPr>
          <w:rFonts w:cs="Times New Roman"/>
        </w:rPr>
        <w:t xml:space="preserve">A/cm </w:t>
      </w:r>
      <w:r w:rsidR="00B61D4C" w:rsidRPr="001067D3">
        <w:rPr>
          <w:rFonts w:cs="Times New Roman"/>
        </w:rPr>
        <w:t xml:space="preserve">will be needed </w:t>
      </w:r>
      <w:r w:rsidR="00142B5E" w:rsidRPr="001067D3">
        <w:rPr>
          <w:rFonts w:cs="Times New Roman"/>
        </w:rPr>
        <w:t>in the next step or next project</w:t>
      </w:r>
      <w:r w:rsidR="00361F8C">
        <w:rPr>
          <w:rFonts w:cs="Times New Roman"/>
        </w:rPr>
        <w:t>s</w:t>
      </w:r>
      <w:r w:rsidR="00142B5E" w:rsidRPr="001067D3">
        <w:rPr>
          <w:rFonts w:cs="Times New Roman"/>
        </w:rPr>
        <w:t>;</w:t>
      </w:r>
      <w:r w:rsidR="0055663D" w:rsidRPr="001067D3">
        <w:rPr>
          <w:rFonts w:cs="Times New Roman"/>
        </w:rPr>
        <w:t xml:space="preserve"> today’s cable carries 2</w:t>
      </w:r>
      <w:r w:rsidR="001F05EF" w:rsidRPr="001067D3">
        <w:rPr>
          <w:rFonts w:cs="Times New Roman"/>
        </w:rPr>
        <w:t xml:space="preserve"> </w:t>
      </w:r>
      <w:r w:rsidR="0055663D" w:rsidRPr="001067D3">
        <w:rPr>
          <w:rFonts w:cs="Times New Roman"/>
        </w:rPr>
        <w:t>kA to 3</w:t>
      </w:r>
      <w:r w:rsidR="001F05EF" w:rsidRPr="001067D3">
        <w:rPr>
          <w:rFonts w:cs="Times New Roman"/>
        </w:rPr>
        <w:t xml:space="preserve"> </w:t>
      </w:r>
      <w:r w:rsidR="0055663D" w:rsidRPr="001067D3">
        <w:rPr>
          <w:rFonts w:cs="Times New Roman"/>
        </w:rPr>
        <w:t>kA with using today’s commercial wire (</w:t>
      </w:r>
      <w:r w:rsidR="0055663D" w:rsidRPr="001067D3">
        <w:rPr>
          <w:rFonts w:cs="Times New Roman"/>
          <w:i/>
        </w:rPr>
        <w:t>I</w:t>
      </w:r>
      <w:r w:rsidR="0055663D" w:rsidRPr="001067D3">
        <w:rPr>
          <w:rFonts w:cs="Times New Roman"/>
          <w:vertAlign w:val="subscript"/>
        </w:rPr>
        <w:t>c</w:t>
      </w:r>
      <w:r w:rsidR="0055663D" w:rsidRPr="001067D3">
        <w:rPr>
          <w:rFonts w:cs="Times New Roman"/>
        </w:rPr>
        <w:t xml:space="preserve"> around 200 to 500 A/cm as in the wire section of this report). The data suggests</w:t>
      </w:r>
      <w:r w:rsidR="0055663D" w:rsidRPr="001067D3">
        <w:rPr>
          <w:rFonts w:ascii="Times New Roman" w:hAnsi="Times New Roman" w:cs="Times New Roman"/>
        </w:rPr>
        <w:t xml:space="preserve"> </w:t>
      </w:r>
      <w:r w:rsidR="0055663D" w:rsidRPr="001067D3">
        <w:rPr>
          <w:rFonts w:cs="Times New Roman"/>
        </w:rPr>
        <w:t>that 1000</w:t>
      </w:r>
      <w:r w:rsidR="00142B5E" w:rsidRPr="001067D3">
        <w:rPr>
          <w:rFonts w:cs="Times New Roman"/>
        </w:rPr>
        <w:t xml:space="preserve"> </w:t>
      </w:r>
      <w:r w:rsidR="0055663D" w:rsidRPr="001067D3">
        <w:rPr>
          <w:rFonts w:cs="Times New Roman"/>
        </w:rPr>
        <w:t xml:space="preserve">A/cm will be </w:t>
      </w:r>
      <w:r w:rsidR="00787C7E" w:rsidRPr="001067D3">
        <w:rPr>
          <w:rFonts w:cs="Times New Roman"/>
        </w:rPr>
        <w:t xml:space="preserve">adequate in the </w:t>
      </w:r>
      <w:r w:rsidR="0055663D" w:rsidRPr="001067D3">
        <w:rPr>
          <w:rFonts w:cs="Times New Roman"/>
        </w:rPr>
        <w:t xml:space="preserve">future. </w:t>
      </w:r>
    </w:p>
    <w:p w14:paraId="4A3A5F4A" w14:textId="77777777" w:rsidR="00FF5724" w:rsidRDefault="00142B5E" w:rsidP="000D0F5F">
      <w:pPr>
        <w:jc w:val="both"/>
        <w:rPr>
          <w:rFonts w:cs="Times New Roman"/>
        </w:rPr>
      </w:pPr>
      <w:r w:rsidRPr="001067D3">
        <w:rPr>
          <w:rFonts w:ascii="Times New Roman" w:hAnsi="Times New Roman" w:cs="Times New Roman"/>
          <w:noProof/>
        </w:rPr>
        <mc:AlternateContent>
          <mc:Choice Requires="wps">
            <w:drawing>
              <wp:inline distT="0" distB="0" distL="0" distR="0" wp14:anchorId="41F57D85" wp14:editId="01DD2579">
                <wp:extent cx="5732145" cy="2000250"/>
                <wp:effectExtent l="0" t="0" r="1905" b="0"/>
                <wp:docPr id="331" name="テキスト ボックス 305"/>
                <wp:cNvGraphicFramePr/>
                <a:graphic xmlns:a="http://schemas.openxmlformats.org/drawingml/2006/main">
                  <a:graphicData uri="http://schemas.microsoft.com/office/word/2010/wordprocessingShape">
                    <wps:wsp>
                      <wps:cNvSpPr txBox="1"/>
                      <wps:spPr>
                        <a:xfrm>
                          <a:off x="0" y="0"/>
                          <a:ext cx="5732145" cy="2000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1AF06" w14:textId="77777777" w:rsidR="00CF6419" w:rsidRDefault="00CF6419" w:rsidP="00142B5E">
                            <w:pPr>
                              <w:pStyle w:val="Caption"/>
                              <w:rPr>
                                <w:lang w:eastAsia="ja-JP"/>
                              </w:rPr>
                            </w:pPr>
                            <w:bookmarkStart w:id="73" w:name="_Toc419717412"/>
                            <w:r w:rsidRPr="009E4814">
                              <w:t xml:space="preserve">Table 4.3 </w:t>
                            </w:r>
                            <w:r>
                              <w:t>W</w:t>
                            </w:r>
                            <w:r w:rsidRPr="009E4814">
                              <w:t xml:space="preserve">ire </w:t>
                            </w:r>
                            <w:r>
                              <w:t>requirements for cables</w:t>
                            </w:r>
                            <w:r w:rsidRPr="009E4814">
                              <w:t>.</w:t>
                            </w:r>
                            <w:bookmarkEnd w:id="73"/>
                          </w:p>
                          <w:p w14:paraId="28545186" w14:textId="77777777" w:rsidR="00CF6419" w:rsidRDefault="00CF6419" w:rsidP="00142B5E">
                            <w:pPr>
                              <w:jc w:val="center"/>
                            </w:pPr>
                            <w:r w:rsidRPr="00322075">
                              <w:rPr>
                                <w:noProof/>
                              </w:rPr>
                              <w:drawing>
                                <wp:inline distT="0" distB="0" distL="0" distR="0" wp14:anchorId="2095EA52" wp14:editId="324B0662">
                                  <wp:extent cx="5542915" cy="154241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2915" cy="1542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F57D85" id="テキスト ボックス 305" o:spid="_x0000_s1053" type="#_x0000_t202" style="width:451.3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" fillcolor="white [3201]" stroked="f" strokeweight=".5pt">
                <v:textbox>
                  <w:txbxContent>
                    <w:p w14:paraId="5471AF06" w14:textId="77777777" w:rsidR="00CF6419" w:rsidRDefault="00CF6419" w:rsidP="00142B5E">
                      <w:pPr>
                        <w:pStyle w:val="Caption"/>
                        <w:rPr>
                          <w:lang w:eastAsia="ja-JP"/>
                        </w:rPr>
                      </w:pPr>
                      <w:bookmarkStart w:id="74" w:name="_Toc419717412"/>
                      <w:r w:rsidRPr="009E4814">
                        <w:t xml:space="preserve">Table 4.3 </w:t>
                      </w:r>
                      <w:r>
                        <w:t>W</w:t>
                      </w:r>
                      <w:r w:rsidRPr="009E4814">
                        <w:t xml:space="preserve">ire </w:t>
                      </w:r>
                      <w:r>
                        <w:t>requirements for cables</w:t>
                      </w:r>
                      <w:r w:rsidRPr="009E4814">
                        <w:t>.</w:t>
                      </w:r>
                      <w:bookmarkEnd w:id="74"/>
                    </w:p>
                    <w:p w14:paraId="28545186" w14:textId="77777777" w:rsidR="00CF6419" w:rsidRDefault="00CF6419" w:rsidP="00142B5E">
                      <w:pPr>
                        <w:jc w:val="center"/>
                      </w:pPr>
                      <w:r w:rsidRPr="00322075">
                        <w:rPr>
                          <w:noProof/>
                        </w:rPr>
                        <w:drawing>
                          <wp:inline distT="0" distB="0" distL="0" distR="0" wp14:anchorId="2095EA52" wp14:editId="324B0662">
                            <wp:extent cx="5542915" cy="154241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2915" cy="1542415"/>
                                    </a:xfrm>
                                    <a:prstGeom prst="rect">
                                      <a:avLst/>
                                    </a:prstGeom>
                                  </pic:spPr>
                                </pic:pic>
                              </a:graphicData>
                            </a:graphic>
                          </wp:inline>
                        </w:drawing>
                      </w:r>
                    </w:p>
                  </w:txbxContent>
                </v:textbox>
                <w10:anchorlock/>
              </v:shape>
            </w:pict>
          </mc:Fallback>
        </mc:AlternateContent>
      </w:r>
      <w:r w:rsidR="00440AFB" w:rsidRPr="001067D3">
        <w:rPr>
          <w:rFonts w:cs="Times New Roman"/>
          <w:color w:val="000000" w:themeColor="text1"/>
          <w:lang w:eastAsia="ja-JP"/>
        </w:rPr>
        <w:t>For the cryogenic system for the cable, a</w:t>
      </w:r>
      <w:r w:rsidR="0055663D" w:rsidRPr="001067D3">
        <w:rPr>
          <w:rFonts w:cs="Times New Roman"/>
          <w:color w:val="000000" w:themeColor="text1"/>
        </w:rPr>
        <w:t>s</w:t>
      </w:r>
      <w:r w:rsidR="0055663D" w:rsidRPr="001067D3">
        <w:rPr>
          <w:rFonts w:cs="Times New Roman"/>
        </w:rPr>
        <w:t xml:space="preserve"> described in chapter 3, two main types of the cooling systems </w:t>
      </w:r>
      <w:r w:rsidR="0078276F" w:rsidRPr="001067D3">
        <w:rPr>
          <w:rFonts w:cs="Times New Roman"/>
        </w:rPr>
        <w:t xml:space="preserve">have been applied to HTS cables </w:t>
      </w:r>
      <w:r w:rsidR="0055663D" w:rsidRPr="001067D3">
        <w:rPr>
          <w:rFonts w:cs="Times New Roman"/>
        </w:rPr>
        <w:t>1) LN</w:t>
      </w:r>
      <w:r w:rsidR="0055663D" w:rsidRPr="001067D3">
        <w:rPr>
          <w:rFonts w:cs="Times New Roman"/>
          <w:vertAlign w:val="subscript"/>
        </w:rPr>
        <w:t>2</w:t>
      </w:r>
      <w:r w:rsidR="0055663D" w:rsidRPr="001067D3">
        <w:rPr>
          <w:rFonts w:cs="Times New Roman"/>
        </w:rPr>
        <w:t xml:space="preserve"> by Stirling or Brayton </w:t>
      </w:r>
      <w:r w:rsidR="0068692D" w:rsidRPr="001067D3">
        <w:rPr>
          <w:rFonts w:cs="Times New Roman"/>
        </w:rPr>
        <w:t>devices with</w:t>
      </w:r>
      <w:r w:rsidR="0055663D" w:rsidRPr="001067D3">
        <w:rPr>
          <w:rFonts w:cs="Times New Roman"/>
        </w:rPr>
        <w:t xml:space="preserve"> LN</w:t>
      </w:r>
      <w:r w:rsidR="0055663D" w:rsidRPr="001067D3">
        <w:rPr>
          <w:rFonts w:cs="Times New Roman"/>
          <w:vertAlign w:val="subscript"/>
        </w:rPr>
        <w:t>2</w:t>
      </w:r>
      <w:r w:rsidR="0055663D" w:rsidRPr="001067D3">
        <w:rPr>
          <w:rFonts w:cs="Times New Roman"/>
        </w:rPr>
        <w:t xml:space="preserve"> circulation or 2) Depressurized LN</w:t>
      </w:r>
      <w:r w:rsidR="0055663D" w:rsidRPr="001067D3">
        <w:rPr>
          <w:rFonts w:cs="Times New Roman"/>
          <w:vertAlign w:val="subscript"/>
        </w:rPr>
        <w:t>2</w:t>
      </w:r>
      <w:r w:rsidR="0055663D" w:rsidRPr="001067D3">
        <w:rPr>
          <w:rFonts w:cs="Times New Roman"/>
        </w:rPr>
        <w:t xml:space="preserve"> </w:t>
      </w:r>
      <w:r w:rsidR="00B61D4C" w:rsidRPr="001067D3">
        <w:rPr>
          <w:rFonts w:cs="Times New Roman"/>
        </w:rPr>
        <w:t>with</w:t>
      </w:r>
      <w:r w:rsidR="001F05EF" w:rsidRPr="001067D3">
        <w:rPr>
          <w:rFonts w:cs="Times New Roman"/>
        </w:rPr>
        <w:t xml:space="preserve"> </w:t>
      </w:r>
      <w:r w:rsidR="0055663D" w:rsidRPr="001067D3">
        <w:rPr>
          <w:rFonts w:cs="Times New Roman"/>
        </w:rPr>
        <w:t>LN</w:t>
      </w:r>
      <w:r w:rsidR="0055663D" w:rsidRPr="001067D3">
        <w:rPr>
          <w:rFonts w:cs="Times New Roman"/>
          <w:vertAlign w:val="subscript"/>
        </w:rPr>
        <w:t xml:space="preserve">2 </w:t>
      </w:r>
      <w:r w:rsidR="0055663D" w:rsidRPr="001067D3">
        <w:rPr>
          <w:rFonts w:cs="Times New Roman"/>
        </w:rPr>
        <w:t xml:space="preserve">circulation. As projects progress, valuable data will be collected to determine the benefits of each system. </w:t>
      </w:r>
    </w:p>
    <w:p w14:paraId="3F7E2862" w14:textId="77777777" w:rsidR="0055663D" w:rsidRPr="001067D3" w:rsidRDefault="0055663D" w:rsidP="005827F0">
      <w:pPr>
        <w:pStyle w:val="Heading2"/>
        <w:rPr>
          <w:lang w:eastAsia="ja-JP"/>
        </w:rPr>
      </w:pPr>
      <w:bookmarkStart w:id="75" w:name="_Toc293555183"/>
      <w:bookmarkStart w:id="76" w:name="_Toc445995599"/>
      <w:r w:rsidRPr="001067D3">
        <w:t>4.3 R&amp;D</w:t>
      </w:r>
      <w:bookmarkEnd w:id="75"/>
      <w:r w:rsidR="00FF5724" w:rsidRPr="001067D3">
        <w:rPr>
          <w:lang w:eastAsia="ja-JP"/>
        </w:rPr>
        <w:t xml:space="preserve"> Issu</w:t>
      </w:r>
      <w:r w:rsidR="00422FBB" w:rsidRPr="001067D3">
        <w:rPr>
          <w:lang w:eastAsia="ja-JP"/>
        </w:rPr>
        <w:t>es</w:t>
      </w:r>
      <w:bookmarkEnd w:id="76"/>
    </w:p>
    <w:p w14:paraId="65E00526" w14:textId="547F6CBF" w:rsidR="000D0F5F" w:rsidRPr="001067D3" w:rsidRDefault="00787C7E" w:rsidP="00DC0F22">
      <w:pPr>
        <w:snapToGrid w:val="0"/>
        <w:jc w:val="both"/>
        <w:rPr>
          <w:szCs w:val="18"/>
        </w:rPr>
      </w:pPr>
      <w:r w:rsidRPr="001067D3">
        <w:rPr>
          <w:rFonts w:cs="Times New Roman"/>
        </w:rPr>
        <w:t xml:space="preserve">There are several R&amp;D needs for cables including </w:t>
      </w:r>
      <w:r w:rsidR="0055663D" w:rsidRPr="001067D3">
        <w:rPr>
          <w:rFonts w:cs="Times New Roman"/>
        </w:rPr>
        <w:t xml:space="preserve">1) </w:t>
      </w:r>
      <w:r w:rsidRPr="001067D3">
        <w:rPr>
          <w:rFonts w:cs="Times New Roman"/>
        </w:rPr>
        <w:t>reduced c</w:t>
      </w:r>
      <w:r w:rsidR="0055663D" w:rsidRPr="001067D3">
        <w:rPr>
          <w:rFonts w:cs="Times New Roman"/>
        </w:rPr>
        <w:t xml:space="preserve">ost </w:t>
      </w:r>
      <w:r w:rsidRPr="001067D3">
        <w:rPr>
          <w:rFonts w:cs="Times New Roman"/>
        </w:rPr>
        <w:t xml:space="preserve">of wire and cooling system, </w:t>
      </w:r>
      <w:r w:rsidR="000D0F5F" w:rsidRPr="001067D3">
        <w:rPr>
          <w:rFonts w:cs="Times New Roman"/>
        </w:rPr>
        <w:t>(</w:t>
      </w:r>
      <w:r w:rsidR="00361F8C">
        <w:rPr>
          <w:rFonts w:cs="Times New Roman"/>
        </w:rPr>
        <w:t xml:space="preserve">i.e., lower </w:t>
      </w:r>
      <w:r w:rsidR="00272CE0">
        <w:rPr>
          <w:rFonts w:cs="Times New Roman"/>
        </w:rPr>
        <w:t>capital expenditures</w:t>
      </w:r>
      <w:r w:rsidR="000D0F5F" w:rsidRPr="001067D3">
        <w:rPr>
          <w:rFonts w:cs="Times New Roman"/>
        </w:rPr>
        <w:t xml:space="preserve">) </w:t>
      </w:r>
      <w:r w:rsidRPr="001067D3">
        <w:rPr>
          <w:rFonts w:cs="Times New Roman"/>
        </w:rPr>
        <w:t xml:space="preserve">2) improved </w:t>
      </w:r>
      <w:r w:rsidR="0055663D" w:rsidRPr="001067D3">
        <w:rPr>
          <w:rFonts w:cs="Times New Roman"/>
        </w:rPr>
        <w:t>cooling system</w:t>
      </w:r>
      <w:r w:rsidRPr="001067D3">
        <w:rPr>
          <w:rFonts w:cs="Times New Roman"/>
        </w:rPr>
        <w:t xml:space="preserve"> characteristics such as </w:t>
      </w:r>
      <w:r w:rsidR="0055663D" w:rsidRPr="001067D3">
        <w:rPr>
          <w:rFonts w:cs="Times New Roman"/>
        </w:rPr>
        <w:t>COP</w:t>
      </w:r>
      <w:r w:rsidR="000D0F5F" w:rsidRPr="001067D3">
        <w:rPr>
          <w:rFonts w:cs="Times New Roman"/>
        </w:rPr>
        <w:t xml:space="preserve"> (</w:t>
      </w:r>
      <w:r w:rsidR="00361F8C">
        <w:rPr>
          <w:rFonts w:cs="Times New Roman"/>
        </w:rPr>
        <w:t xml:space="preserve">i.e., reduced </w:t>
      </w:r>
      <w:r w:rsidR="00272CE0">
        <w:rPr>
          <w:rFonts w:cs="Times New Roman"/>
        </w:rPr>
        <w:t>operating expendatures</w:t>
      </w:r>
      <w:r w:rsidR="000D0F5F" w:rsidRPr="001067D3">
        <w:rPr>
          <w:rFonts w:cs="Times New Roman"/>
        </w:rPr>
        <w:t>)</w:t>
      </w:r>
      <w:r w:rsidR="0055663D" w:rsidRPr="001067D3">
        <w:rPr>
          <w:rFonts w:cs="Times New Roman"/>
        </w:rPr>
        <w:t xml:space="preserve">, </w:t>
      </w:r>
      <w:r w:rsidR="000D0F5F" w:rsidRPr="001067D3">
        <w:rPr>
          <w:rFonts w:cs="Times New Roman"/>
        </w:rPr>
        <w:t xml:space="preserve">cooling </w:t>
      </w:r>
      <w:r w:rsidR="0055663D" w:rsidRPr="001067D3">
        <w:rPr>
          <w:rFonts w:cs="Times New Roman"/>
        </w:rPr>
        <w:t xml:space="preserve">power, reliability, </w:t>
      </w:r>
      <w:r w:rsidRPr="001067D3">
        <w:rPr>
          <w:rFonts w:cs="Times New Roman"/>
        </w:rPr>
        <w:t xml:space="preserve">and </w:t>
      </w:r>
      <w:r w:rsidR="0055663D" w:rsidRPr="001067D3">
        <w:rPr>
          <w:rFonts w:cs="Times New Roman"/>
        </w:rPr>
        <w:t xml:space="preserve">maintenance </w:t>
      </w:r>
      <w:r w:rsidR="006F7B27" w:rsidRPr="001067D3">
        <w:rPr>
          <w:rFonts w:cs="Times New Roman"/>
        </w:rPr>
        <w:t>down</w:t>
      </w:r>
      <w:r w:rsidR="0055663D" w:rsidRPr="001067D3">
        <w:rPr>
          <w:rFonts w:cs="Times New Roman"/>
        </w:rPr>
        <w:t>time, 3) AC loss reduction</w:t>
      </w:r>
      <w:r w:rsidR="000A1700" w:rsidRPr="001067D3">
        <w:rPr>
          <w:rFonts w:cs="Times New Roman"/>
          <w:lang w:eastAsia="ja-JP"/>
        </w:rPr>
        <w:t xml:space="preserve"> in the cable</w:t>
      </w:r>
      <w:r w:rsidR="00F24548" w:rsidRPr="001067D3">
        <w:rPr>
          <w:rFonts w:cs="Times New Roman"/>
          <w:lang w:eastAsia="ja-JP"/>
        </w:rPr>
        <w:t>s</w:t>
      </w:r>
      <w:r w:rsidRPr="001067D3">
        <w:rPr>
          <w:rFonts w:cs="Times New Roman"/>
        </w:rPr>
        <w:t>, 4) overcoming e</w:t>
      </w:r>
      <w:r w:rsidR="0055663D" w:rsidRPr="001067D3">
        <w:rPr>
          <w:rFonts w:cs="Times New Roman"/>
        </w:rPr>
        <w:t>lectric insulation and voltage problem such as withstand v</w:t>
      </w:r>
      <w:r w:rsidRPr="001067D3">
        <w:rPr>
          <w:rFonts w:cs="Times New Roman"/>
        </w:rPr>
        <w:t>oltage, impulse voltage and 5) improved t</w:t>
      </w:r>
      <w:r w:rsidR="0055663D" w:rsidRPr="001067D3">
        <w:rPr>
          <w:rFonts w:cs="Times New Roman"/>
        </w:rPr>
        <w:t xml:space="preserve">otal reliability </w:t>
      </w:r>
      <w:r w:rsidRPr="001067D3">
        <w:rPr>
          <w:rFonts w:cs="Times New Roman"/>
        </w:rPr>
        <w:t>that enables a “</w:t>
      </w:r>
      <w:r w:rsidR="0055663D" w:rsidRPr="001067D3">
        <w:rPr>
          <w:rFonts w:cs="Times New Roman"/>
        </w:rPr>
        <w:t>fail free</w:t>
      </w:r>
      <w:r w:rsidRPr="001067D3">
        <w:rPr>
          <w:rFonts w:cs="Times New Roman"/>
        </w:rPr>
        <w:t xml:space="preserve">” system </w:t>
      </w:r>
      <w:r w:rsidR="0055663D" w:rsidRPr="001067D3">
        <w:rPr>
          <w:rFonts w:cs="Times New Roman"/>
        </w:rPr>
        <w:t xml:space="preserve">and easy operation. </w:t>
      </w:r>
      <w:r w:rsidRPr="001067D3">
        <w:rPr>
          <w:rFonts w:cs="Times New Roman"/>
          <w:color w:val="000000" w:themeColor="text1"/>
        </w:rPr>
        <w:t>Table</w:t>
      </w:r>
      <w:r w:rsidRPr="001067D3">
        <w:rPr>
          <w:rFonts w:cs="Times New Roman"/>
        </w:rPr>
        <w:t xml:space="preserve"> </w:t>
      </w:r>
      <w:r w:rsidRPr="001067D3">
        <w:rPr>
          <w:rFonts w:cs="Times New Roman"/>
          <w:lang w:eastAsia="ja-JP"/>
        </w:rPr>
        <w:t>4</w:t>
      </w:r>
      <w:r w:rsidRPr="001067D3">
        <w:rPr>
          <w:rFonts w:cs="Times New Roman"/>
        </w:rPr>
        <w:t xml:space="preserve">.4 shows the R&amp;D needs with a baseline technical specification and </w:t>
      </w:r>
      <w:r w:rsidRPr="0029734E">
        <w:rPr>
          <w:rFonts w:cs="Times New Roman"/>
        </w:rPr>
        <w:t>out</w:t>
      </w:r>
      <w:r w:rsidR="0029734E">
        <w:rPr>
          <w:rFonts w:cs="Times New Roman"/>
        </w:rPr>
        <w:t>-</w:t>
      </w:r>
      <w:r w:rsidRPr="0029734E">
        <w:rPr>
          <w:rFonts w:cs="Times New Roman"/>
        </w:rPr>
        <w:t>year</w:t>
      </w:r>
      <w:r w:rsidRPr="001067D3">
        <w:rPr>
          <w:rFonts w:cs="Times New Roman"/>
        </w:rPr>
        <w:t xml:space="preserve"> estimates.</w:t>
      </w:r>
      <w:r w:rsidR="00A2339A" w:rsidRPr="001067D3">
        <w:rPr>
          <w:szCs w:val="18"/>
        </w:rPr>
        <w:t xml:space="preserve"> </w:t>
      </w:r>
      <w:r w:rsidRPr="001067D3">
        <w:rPr>
          <w:szCs w:val="18"/>
        </w:rPr>
        <w:t xml:space="preserve">These </w:t>
      </w:r>
      <w:r w:rsidR="000D0F5F" w:rsidRPr="001067D3">
        <w:rPr>
          <w:szCs w:val="18"/>
        </w:rPr>
        <w:t xml:space="preserve">are </w:t>
      </w:r>
      <w:r w:rsidR="0055663D" w:rsidRPr="001067D3">
        <w:rPr>
          <w:szCs w:val="18"/>
        </w:rPr>
        <w:t xml:space="preserve">examples and will vary </w:t>
      </w:r>
      <w:r w:rsidRPr="001067D3">
        <w:rPr>
          <w:szCs w:val="18"/>
        </w:rPr>
        <w:t xml:space="preserve">based on the </w:t>
      </w:r>
      <w:r w:rsidR="0055663D" w:rsidRPr="001067D3">
        <w:rPr>
          <w:szCs w:val="18"/>
        </w:rPr>
        <w:t>requirement</w:t>
      </w:r>
      <w:r w:rsidRPr="001067D3">
        <w:rPr>
          <w:szCs w:val="18"/>
        </w:rPr>
        <w:t>s</w:t>
      </w:r>
      <w:r w:rsidR="0055663D" w:rsidRPr="001067D3">
        <w:rPr>
          <w:szCs w:val="18"/>
        </w:rPr>
        <w:t xml:space="preserve"> </w:t>
      </w:r>
      <w:r w:rsidRPr="001067D3">
        <w:rPr>
          <w:szCs w:val="18"/>
        </w:rPr>
        <w:t xml:space="preserve">and design </w:t>
      </w:r>
      <w:r w:rsidR="0055663D" w:rsidRPr="001067D3">
        <w:rPr>
          <w:szCs w:val="18"/>
        </w:rPr>
        <w:t xml:space="preserve">of the </w:t>
      </w:r>
      <w:r w:rsidRPr="001067D3">
        <w:rPr>
          <w:szCs w:val="18"/>
        </w:rPr>
        <w:t>project</w:t>
      </w:r>
      <w:r w:rsidR="0055663D" w:rsidRPr="001067D3">
        <w:rPr>
          <w:szCs w:val="18"/>
        </w:rPr>
        <w:t xml:space="preserve">. </w:t>
      </w:r>
    </w:p>
    <w:p w14:paraId="5E3282EE" w14:textId="77777777" w:rsidR="00361F8C" w:rsidRDefault="00C95DAF" w:rsidP="000D0F5F">
      <w:pPr>
        <w:snapToGrid w:val="0"/>
        <w:jc w:val="both"/>
        <w:rPr>
          <w:rFonts w:cs="Times New Roman"/>
        </w:rPr>
      </w:pPr>
      <w:r w:rsidRPr="001067D3">
        <w:rPr>
          <w:rFonts w:ascii="Calibri" w:hAnsi="Calibri" w:cs="Times New Roman"/>
          <w:noProof/>
        </w:rPr>
        <mc:AlternateContent>
          <mc:Choice Requires="wps">
            <w:drawing>
              <wp:inline distT="0" distB="0" distL="0" distR="0" wp14:anchorId="1BF33161" wp14:editId="5BBA2656">
                <wp:extent cx="5732145" cy="2733675"/>
                <wp:effectExtent l="0" t="0" r="1905" b="9525"/>
                <wp:docPr id="126" name="テキスト ボックス 126"/>
                <wp:cNvGraphicFramePr/>
                <a:graphic xmlns:a="http://schemas.openxmlformats.org/drawingml/2006/main">
                  <a:graphicData uri="http://schemas.microsoft.com/office/word/2010/wordprocessingShape">
                    <wps:wsp>
                      <wps:cNvSpPr txBox="1"/>
                      <wps:spPr>
                        <a:xfrm>
                          <a:off x="0" y="0"/>
                          <a:ext cx="5732145" cy="2733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8F26FD" w14:textId="77777777" w:rsidR="00CF6419" w:rsidRPr="005827F0" w:rsidRDefault="00CF6419" w:rsidP="00C95DAF">
                            <w:pPr>
                              <w:pStyle w:val="Caption"/>
                            </w:pPr>
                            <w:bookmarkStart w:id="77" w:name="_Toc419717413"/>
                            <w:r w:rsidRPr="009E4814">
                              <w:rPr>
                                <w:rFonts w:hint="eastAsia"/>
                              </w:rPr>
                              <w:t>Table</w:t>
                            </w:r>
                            <w:r w:rsidRPr="005827F0">
                              <w:rPr>
                                <w:rFonts w:hint="eastAsia"/>
                              </w:rPr>
                              <w:t xml:space="preserve"> </w:t>
                            </w:r>
                            <w:r w:rsidRPr="005827F0">
                              <w:rPr>
                                <w:rFonts w:hint="eastAsia"/>
                                <w:lang w:eastAsia="ja-JP"/>
                              </w:rPr>
                              <w:t>4</w:t>
                            </w:r>
                            <w:r w:rsidRPr="005827F0">
                              <w:rPr>
                                <w:rFonts w:hint="eastAsia"/>
                              </w:rPr>
                              <w:t xml:space="preserve">.4 R&amp;D </w:t>
                            </w:r>
                            <w:r>
                              <w:t>I</w:t>
                            </w:r>
                            <w:r w:rsidRPr="005827F0">
                              <w:rPr>
                                <w:rFonts w:hint="eastAsia"/>
                              </w:rPr>
                              <w:t xml:space="preserve">tems for </w:t>
                            </w:r>
                            <w:r>
                              <w:t>C</w:t>
                            </w:r>
                            <w:r w:rsidRPr="005827F0">
                              <w:rPr>
                                <w:rFonts w:hint="eastAsia"/>
                              </w:rPr>
                              <w:t>able</w:t>
                            </w:r>
                            <w:r w:rsidRPr="005827F0">
                              <w:t>s</w:t>
                            </w:r>
                            <w:r w:rsidRPr="005827F0">
                              <w:rPr>
                                <w:rFonts w:hint="eastAsia"/>
                              </w:rPr>
                              <w:t>.</w:t>
                            </w:r>
                            <w:bookmarkEnd w:id="77"/>
                            <w:r w:rsidRPr="005827F0">
                              <w:rPr>
                                <w:rFonts w:hint="eastAsia"/>
                                <w:lang w:eastAsia="ja-JP"/>
                              </w:rPr>
                              <w:t xml:space="preserve"> </w:t>
                            </w:r>
                          </w:p>
                          <w:p w14:paraId="67D77EA4" w14:textId="77777777" w:rsidR="00CF6419" w:rsidRDefault="00CF6419" w:rsidP="00C95DAF">
                            <w:r w:rsidRPr="00322075">
                              <w:rPr>
                                <w:noProof/>
                              </w:rPr>
                              <w:drawing>
                                <wp:inline distT="0" distB="0" distL="0" distR="0" wp14:anchorId="0340B918" wp14:editId="650978E0">
                                  <wp:extent cx="5542915" cy="22123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2915" cy="2212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F33161" id="テキスト ボックス 126" o:spid="_x0000_s1054" type="#_x0000_t202" style="width:451.35pt;height:2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" fillcolor="white [3201]" stroked="f" strokeweight=".5pt">
                <v:textbox>
                  <w:txbxContent>
                    <w:p w14:paraId="2D8F26FD" w14:textId="77777777" w:rsidR="00CF6419" w:rsidRPr="005827F0" w:rsidRDefault="00CF6419" w:rsidP="00C95DAF">
                      <w:pPr>
                        <w:pStyle w:val="Caption"/>
                      </w:pPr>
                      <w:bookmarkStart w:id="78" w:name="_Toc419717413"/>
                      <w:r w:rsidRPr="009E4814">
                        <w:rPr>
                          <w:rFonts w:hint="eastAsia"/>
                        </w:rPr>
                        <w:t>Table</w:t>
                      </w:r>
                      <w:r w:rsidRPr="005827F0">
                        <w:rPr>
                          <w:rFonts w:hint="eastAsia"/>
                        </w:rPr>
                        <w:t xml:space="preserve"> </w:t>
                      </w:r>
                      <w:r w:rsidRPr="005827F0">
                        <w:rPr>
                          <w:rFonts w:hint="eastAsia"/>
                          <w:lang w:eastAsia="ja-JP"/>
                        </w:rPr>
                        <w:t>4</w:t>
                      </w:r>
                      <w:r w:rsidRPr="005827F0">
                        <w:rPr>
                          <w:rFonts w:hint="eastAsia"/>
                        </w:rPr>
                        <w:t xml:space="preserve">.4 R&amp;D </w:t>
                      </w:r>
                      <w:r>
                        <w:t>I</w:t>
                      </w:r>
                      <w:r w:rsidRPr="005827F0">
                        <w:rPr>
                          <w:rFonts w:hint="eastAsia"/>
                        </w:rPr>
                        <w:t xml:space="preserve">tems for </w:t>
                      </w:r>
                      <w:r>
                        <w:t>C</w:t>
                      </w:r>
                      <w:r w:rsidRPr="005827F0">
                        <w:rPr>
                          <w:rFonts w:hint="eastAsia"/>
                        </w:rPr>
                        <w:t>able</w:t>
                      </w:r>
                      <w:r w:rsidRPr="005827F0">
                        <w:t>s</w:t>
                      </w:r>
                      <w:r w:rsidRPr="005827F0">
                        <w:rPr>
                          <w:rFonts w:hint="eastAsia"/>
                        </w:rPr>
                        <w:t>.</w:t>
                      </w:r>
                      <w:bookmarkEnd w:id="78"/>
                      <w:r w:rsidRPr="005827F0">
                        <w:rPr>
                          <w:rFonts w:hint="eastAsia"/>
                          <w:lang w:eastAsia="ja-JP"/>
                        </w:rPr>
                        <w:t xml:space="preserve"> </w:t>
                      </w:r>
                    </w:p>
                    <w:p w14:paraId="67D77EA4" w14:textId="77777777" w:rsidR="00CF6419" w:rsidRDefault="00CF6419" w:rsidP="00C95DAF">
                      <w:r w:rsidRPr="00322075">
                        <w:rPr>
                          <w:noProof/>
                        </w:rPr>
                        <w:drawing>
                          <wp:inline distT="0" distB="0" distL="0" distR="0" wp14:anchorId="0340B918" wp14:editId="650978E0">
                            <wp:extent cx="5542915" cy="22123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2915" cy="2212340"/>
                                    </a:xfrm>
                                    <a:prstGeom prst="rect">
                                      <a:avLst/>
                                    </a:prstGeom>
                                  </pic:spPr>
                                </pic:pic>
                              </a:graphicData>
                            </a:graphic>
                          </wp:inline>
                        </w:drawing>
                      </w:r>
                    </w:p>
                  </w:txbxContent>
                </v:textbox>
                <w10:anchorlock/>
              </v:shape>
            </w:pict>
          </mc:Fallback>
        </mc:AlternateContent>
      </w:r>
    </w:p>
    <w:p w14:paraId="52D5D587" w14:textId="77777777" w:rsidR="00E77C76" w:rsidRPr="001067D3" w:rsidRDefault="00E77C76" w:rsidP="000D0F5F">
      <w:pPr>
        <w:snapToGrid w:val="0"/>
        <w:jc w:val="both"/>
        <w:rPr>
          <w:rFonts w:cs="Times New Roman"/>
        </w:rPr>
      </w:pPr>
      <w:r w:rsidRPr="001067D3">
        <w:rPr>
          <w:rFonts w:cs="Times New Roman"/>
        </w:rPr>
        <w:t xml:space="preserve">One respondent </w:t>
      </w:r>
      <w:r w:rsidR="002A6ED0" w:rsidRPr="001067D3">
        <w:rPr>
          <w:rFonts w:cs="Times New Roman"/>
          <w:lang w:eastAsia="ja-JP"/>
        </w:rPr>
        <w:t xml:space="preserve">showed </w:t>
      </w:r>
      <w:r w:rsidRPr="001067D3">
        <w:rPr>
          <w:rFonts w:cs="Times New Roman"/>
        </w:rPr>
        <w:t>t</w:t>
      </w:r>
      <w:r w:rsidR="0055663D" w:rsidRPr="001067D3">
        <w:rPr>
          <w:rFonts w:cs="Times New Roman"/>
        </w:rPr>
        <w:t>oday</w:t>
      </w:r>
      <w:r w:rsidRPr="001067D3">
        <w:rPr>
          <w:rFonts w:cs="Times New Roman"/>
        </w:rPr>
        <w:t>’s specifications of</w:t>
      </w:r>
      <w:r w:rsidR="0055663D" w:rsidRPr="001067D3">
        <w:rPr>
          <w:rFonts w:cs="Times New Roman"/>
        </w:rPr>
        <w:t xml:space="preserve"> </w:t>
      </w:r>
      <w:r w:rsidR="0080126C" w:rsidRPr="001067D3">
        <w:rPr>
          <w:rFonts w:cs="Times New Roman"/>
        </w:rPr>
        <w:t>$75</w:t>
      </w:r>
      <w:r w:rsidR="001F05EF" w:rsidRPr="001067D3">
        <w:rPr>
          <w:rFonts w:cs="Times New Roman"/>
        </w:rPr>
        <w:t>,000</w:t>
      </w:r>
      <w:r w:rsidR="0055663D" w:rsidRPr="001067D3">
        <w:rPr>
          <w:rFonts w:cs="Times New Roman"/>
          <w:lang w:eastAsia="ja-JP"/>
        </w:rPr>
        <w:t>/</w:t>
      </w:r>
      <w:r w:rsidR="0055663D" w:rsidRPr="001067D3">
        <w:rPr>
          <w:rFonts w:cs="Times New Roman"/>
        </w:rPr>
        <w:t xml:space="preserve">kW for cooling, </w:t>
      </w:r>
      <w:r w:rsidR="0080126C" w:rsidRPr="001067D3">
        <w:rPr>
          <w:rFonts w:cs="Times New Roman"/>
        </w:rPr>
        <w:t>$1000</w:t>
      </w:r>
      <w:r w:rsidR="0055663D" w:rsidRPr="001067D3">
        <w:rPr>
          <w:rFonts w:cs="Times New Roman"/>
        </w:rPr>
        <w:t>/m for cr</w:t>
      </w:r>
      <w:r w:rsidRPr="001067D3">
        <w:rPr>
          <w:rFonts w:cs="Times New Roman"/>
        </w:rPr>
        <w:t xml:space="preserve">yostat and </w:t>
      </w:r>
      <w:r w:rsidR="0080126C" w:rsidRPr="001067D3">
        <w:rPr>
          <w:rFonts w:cs="Times New Roman"/>
        </w:rPr>
        <w:t>$300</w:t>
      </w:r>
      <w:r w:rsidRPr="001067D3">
        <w:rPr>
          <w:rFonts w:cs="Times New Roman"/>
        </w:rPr>
        <w:t xml:space="preserve">/kAm for wire and </w:t>
      </w:r>
      <w:r w:rsidR="002A6ED0" w:rsidRPr="001067D3">
        <w:rPr>
          <w:rFonts w:cs="Times New Roman"/>
          <w:lang w:eastAsia="ja-JP"/>
        </w:rPr>
        <w:t>also the perspectives of the following</w:t>
      </w:r>
      <w:r w:rsidRPr="001067D3">
        <w:rPr>
          <w:rFonts w:cs="Times New Roman"/>
        </w:rPr>
        <w:t>:</w:t>
      </w:r>
    </w:p>
    <w:p w14:paraId="706D798D" w14:textId="77777777" w:rsidR="0055663D" w:rsidRPr="001067D3" w:rsidRDefault="0080126C" w:rsidP="00C873AF">
      <w:pPr>
        <w:pStyle w:val="ListParagraph"/>
        <w:numPr>
          <w:ilvl w:val="0"/>
          <w:numId w:val="18"/>
        </w:numPr>
        <w:spacing w:after="60"/>
        <w:ind w:left="426" w:hanging="426"/>
        <w:jc w:val="both"/>
        <w:rPr>
          <w:rFonts w:cs="Times New Roman"/>
        </w:rPr>
      </w:pPr>
      <w:r w:rsidRPr="001067D3">
        <w:rPr>
          <w:rFonts w:cs="Times New Roman"/>
        </w:rPr>
        <w:t>$50,000</w:t>
      </w:r>
      <w:r w:rsidR="0055663D" w:rsidRPr="001067D3">
        <w:rPr>
          <w:rFonts w:cs="Times New Roman"/>
        </w:rPr>
        <w:t>/kW for cooli</w:t>
      </w:r>
      <w:r w:rsidR="00E77C76" w:rsidRPr="001067D3">
        <w:rPr>
          <w:rFonts w:cs="Times New Roman"/>
        </w:rPr>
        <w:t xml:space="preserve">ng in 2020 (half today’s </w:t>
      </w:r>
      <w:r w:rsidR="0068692D" w:rsidRPr="001067D3">
        <w:rPr>
          <w:rFonts w:cs="Times New Roman"/>
        </w:rPr>
        <w:t>cost</w:t>
      </w:r>
      <w:r w:rsidR="00E77C76" w:rsidRPr="001067D3">
        <w:rPr>
          <w:rFonts w:cs="Times New Roman"/>
        </w:rPr>
        <w:t>)</w:t>
      </w:r>
    </w:p>
    <w:p w14:paraId="32DD0A70" w14:textId="77777777" w:rsidR="0055663D" w:rsidRPr="001067D3" w:rsidRDefault="0080126C" w:rsidP="00C873AF">
      <w:pPr>
        <w:pStyle w:val="ListParagraph"/>
        <w:numPr>
          <w:ilvl w:val="0"/>
          <w:numId w:val="18"/>
        </w:numPr>
        <w:spacing w:after="60"/>
        <w:ind w:left="426" w:hanging="426"/>
        <w:jc w:val="both"/>
        <w:rPr>
          <w:rFonts w:cs="Times New Roman"/>
        </w:rPr>
      </w:pPr>
      <w:r w:rsidRPr="001067D3">
        <w:rPr>
          <w:rFonts w:cs="Times New Roman"/>
        </w:rPr>
        <w:t>$100</w:t>
      </w:r>
      <w:r w:rsidR="0055663D" w:rsidRPr="001067D3">
        <w:rPr>
          <w:rFonts w:cs="Times New Roman"/>
        </w:rPr>
        <w:t xml:space="preserve">/m for </w:t>
      </w:r>
      <w:r w:rsidR="000D0F5F" w:rsidRPr="001067D3">
        <w:rPr>
          <w:rFonts w:cs="Times New Roman"/>
        </w:rPr>
        <w:t xml:space="preserve">cable </w:t>
      </w:r>
      <w:r w:rsidR="0055663D" w:rsidRPr="001067D3">
        <w:rPr>
          <w:rFonts w:cs="Times New Roman"/>
        </w:rPr>
        <w:t>cryostat (1/10 for the p</w:t>
      </w:r>
      <w:r w:rsidR="00E77C76" w:rsidRPr="001067D3">
        <w:rPr>
          <w:rFonts w:cs="Times New Roman"/>
        </w:rPr>
        <w:t xml:space="preserve">resent </w:t>
      </w:r>
      <w:r w:rsidR="0068692D" w:rsidRPr="001067D3">
        <w:rPr>
          <w:rFonts w:cs="Times New Roman"/>
        </w:rPr>
        <w:t>cost</w:t>
      </w:r>
      <w:r w:rsidR="00E77C76" w:rsidRPr="001067D3">
        <w:rPr>
          <w:rFonts w:cs="Times New Roman"/>
        </w:rPr>
        <w:t>) in 2030</w:t>
      </w:r>
      <w:r w:rsidR="0055663D" w:rsidRPr="001067D3">
        <w:rPr>
          <w:rFonts w:cs="Times New Roman"/>
        </w:rPr>
        <w:t xml:space="preserve"> </w:t>
      </w:r>
    </w:p>
    <w:p w14:paraId="64E63A09" w14:textId="77777777" w:rsidR="0055663D" w:rsidRPr="001067D3" w:rsidRDefault="0080126C" w:rsidP="00C873AF">
      <w:pPr>
        <w:pStyle w:val="ListParagraph"/>
        <w:numPr>
          <w:ilvl w:val="0"/>
          <w:numId w:val="18"/>
        </w:numPr>
        <w:ind w:left="426" w:hanging="426"/>
        <w:rPr>
          <w:rFonts w:cs="Times New Roman"/>
        </w:rPr>
      </w:pPr>
      <w:r w:rsidRPr="001067D3">
        <w:rPr>
          <w:rFonts w:cs="Times New Roman"/>
        </w:rPr>
        <w:t>$10</w:t>
      </w:r>
      <w:r w:rsidR="0055663D" w:rsidRPr="001067D3">
        <w:rPr>
          <w:rFonts w:cs="Times New Roman"/>
        </w:rPr>
        <w:t xml:space="preserve">/kAm for wire (1/30 </w:t>
      </w:r>
      <w:r w:rsidR="00E77C76" w:rsidRPr="001067D3">
        <w:rPr>
          <w:rFonts w:cs="Times New Roman"/>
        </w:rPr>
        <w:t xml:space="preserve">for the present </w:t>
      </w:r>
      <w:r w:rsidR="0068692D" w:rsidRPr="001067D3">
        <w:rPr>
          <w:rFonts w:cs="Times New Roman"/>
        </w:rPr>
        <w:t>cost</w:t>
      </w:r>
      <w:r w:rsidR="00E77C76" w:rsidRPr="001067D3">
        <w:rPr>
          <w:rFonts w:cs="Times New Roman"/>
        </w:rPr>
        <w:t>) in 2030</w:t>
      </w:r>
    </w:p>
    <w:p w14:paraId="6F4D52D1" w14:textId="18EBE205" w:rsidR="0055663D" w:rsidRDefault="00296EC9">
      <w:pPr>
        <w:jc w:val="both"/>
        <w:rPr>
          <w:rFonts w:cs="Times New Roman"/>
        </w:rPr>
      </w:pPr>
      <w:r>
        <w:rPr>
          <w:rFonts w:cs="Times New Roman"/>
          <w:noProof/>
        </w:rPr>
        <mc:AlternateContent>
          <mc:Choice Requires="wps">
            <w:drawing>
              <wp:anchor distT="0" distB="0" distL="114300" distR="114300" simplePos="0" relativeHeight="251723776" behindDoc="0" locked="0" layoutInCell="1" allowOverlap="1" wp14:anchorId="0F5DA8C2" wp14:editId="47AAF471">
                <wp:simplePos x="0" y="0"/>
                <wp:positionH relativeFrom="column">
                  <wp:posOffset>3072130</wp:posOffset>
                </wp:positionH>
                <wp:positionV relativeFrom="paragraph">
                  <wp:posOffset>149387</wp:posOffset>
                </wp:positionV>
                <wp:extent cx="2689860" cy="2721610"/>
                <wp:effectExtent l="0" t="0" r="15240" b="21590"/>
                <wp:wrapSquare wrapText="bothSides"/>
                <wp:docPr id="385" name="Casella di testo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2721610"/>
                        </a:xfrm>
                        <a:prstGeom prst="rect">
                          <a:avLst/>
                        </a:prstGeom>
                        <a:solidFill>
                          <a:srgbClr val="FFFFFF"/>
                        </a:solidFill>
                        <a:ln w="9525">
                          <a:solidFill>
                            <a:srgbClr val="000000"/>
                          </a:solidFill>
                          <a:miter lim="800000"/>
                          <a:headEnd/>
                          <a:tailEnd/>
                        </a:ln>
                      </wps:spPr>
                      <wps:txbx>
                        <w:txbxContent>
                          <w:p w14:paraId="2ACD4282" w14:textId="77777777" w:rsidR="00CF6419" w:rsidRDefault="00CF6419" w:rsidP="00C873AF">
                            <w:r>
                              <w:rPr>
                                <w:noProof/>
                              </w:rPr>
                              <w:drawing>
                                <wp:inline distT="0" distB="0" distL="0" distR="0" wp14:anchorId="376F1B32" wp14:editId="3C731446">
                                  <wp:extent cx="2523744" cy="1946684"/>
                                  <wp:effectExtent l="0" t="0" r="0" b="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004" cy="1946885"/>
                                          </a:xfrm>
                                          <a:prstGeom prst="rect">
                                            <a:avLst/>
                                          </a:prstGeom>
                                          <a:noFill/>
                                          <a:ln>
                                            <a:noFill/>
                                          </a:ln>
                                        </pic:spPr>
                                      </pic:pic>
                                    </a:graphicData>
                                  </a:graphic>
                                </wp:inline>
                              </w:drawing>
                            </w:r>
                          </w:p>
                          <w:p w14:paraId="1F7D30A6" w14:textId="77777777" w:rsidR="00CF6419" w:rsidRDefault="00CF6419" w:rsidP="00C873AF">
                            <w:pPr>
                              <w:pStyle w:val="Caption"/>
                              <w:spacing w:after="0"/>
                            </w:pPr>
                            <w:r w:rsidRPr="001067D3">
                              <w:t xml:space="preserve">Figure </w:t>
                            </w:r>
                            <w:r w:rsidRPr="001067D3">
                              <w:rPr>
                                <w:lang w:eastAsia="ja-JP"/>
                              </w:rPr>
                              <w:t>4</w:t>
                            </w:r>
                            <w:r w:rsidRPr="001067D3">
                              <w:t xml:space="preserve">.4 Typical cryogenics cooling system. </w:t>
                            </w:r>
                            <w:r w:rsidRPr="001067D3">
                              <w:rPr>
                                <w:i/>
                              </w:rPr>
                              <w:t xml:space="preserve">Courtesy of </w:t>
                            </w:r>
                            <w:r w:rsidRPr="0029734E">
                              <w:rPr>
                                <w:i/>
                                <w:lang w:eastAsia="ja-JP"/>
                              </w:rPr>
                              <w:t>N. Nakamura</w:t>
                            </w:r>
                            <w:r w:rsidRPr="0029734E">
                              <w:rPr>
                                <w:rFonts w:eastAsiaTheme="minorEastAsia"/>
                                <w:i/>
                                <w:lang w:eastAsia="ja-JP"/>
                              </w:rPr>
                              <w:t>, Mayekawa</w:t>
                            </w:r>
                            <w:r w:rsidRPr="0029734E">
                              <w:rPr>
                                <w:rFonts w:eastAsia="Times New Roman"/>
                                <w:i/>
                                <w:lang w:eastAsia="ja-JP"/>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DA8C2" id="Casella di testo 385" o:spid="_x0000_s1055" type="#_x0000_t202" style="position:absolute;left:0;text-align:left;margin-left:241.9pt;margin-top:11.75pt;width:211.8pt;height:214.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">
                <v:textbox>
                  <w:txbxContent>
                    <w:p w14:paraId="2ACD4282" w14:textId="77777777" w:rsidR="00CF6419" w:rsidRDefault="00CF6419" w:rsidP="00C873AF">
                      <w:r>
                        <w:rPr>
                          <w:noProof/>
                        </w:rPr>
                        <w:drawing>
                          <wp:inline distT="0" distB="0" distL="0" distR="0" wp14:anchorId="376F1B32" wp14:editId="3C731446">
                            <wp:extent cx="2523744" cy="1946684"/>
                            <wp:effectExtent l="0" t="0" r="0" b="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004" cy="1946885"/>
                                    </a:xfrm>
                                    <a:prstGeom prst="rect">
                                      <a:avLst/>
                                    </a:prstGeom>
                                    <a:noFill/>
                                    <a:ln>
                                      <a:noFill/>
                                    </a:ln>
                                  </pic:spPr>
                                </pic:pic>
                              </a:graphicData>
                            </a:graphic>
                          </wp:inline>
                        </w:drawing>
                      </w:r>
                    </w:p>
                    <w:p w14:paraId="1F7D30A6" w14:textId="77777777" w:rsidR="00CF6419" w:rsidRDefault="00CF6419" w:rsidP="00C873AF">
                      <w:pPr>
                        <w:pStyle w:val="Caption"/>
                        <w:spacing w:after="0"/>
                      </w:pPr>
                      <w:r w:rsidRPr="001067D3">
                        <w:t xml:space="preserve">Figure </w:t>
                      </w:r>
                      <w:r w:rsidRPr="001067D3">
                        <w:rPr>
                          <w:lang w:eastAsia="ja-JP"/>
                        </w:rPr>
                        <w:t>4</w:t>
                      </w:r>
                      <w:r w:rsidRPr="001067D3">
                        <w:t xml:space="preserve">.4 Typical cryogenics cooling system. </w:t>
                      </w:r>
                      <w:r w:rsidRPr="001067D3">
                        <w:rPr>
                          <w:i/>
                        </w:rPr>
                        <w:t xml:space="preserve">Courtesy of </w:t>
                      </w:r>
                      <w:r w:rsidRPr="0029734E">
                        <w:rPr>
                          <w:i/>
                          <w:lang w:eastAsia="ja-JP"/>
                        </w:rPr>
                        <w:t>N. Nakamura</w:t>
                      </w:r>
                      <w:r w:rsidRPr="0029734E">
                        <w:rPr>
                          <w:rFonts w:eastAsiaTheme="minorEastAsia"/>
                          <w:i/>
                          <w:lang w:eastAsia="ja-JP"/>
                        </w:rPr>
                        <w:t>, Mayekawa</w:t>
                      </w:r>
                      <w:r w:rsidRPr="0029734E">
                        <w:rPr>
                          <w:rFonts w:eastAsia="Times New Roman"/>
                          <w:i/>
                          <w:lang w:eastAsia="ja-JP"/>
                        </w:rPr>
                        <w:t>.</w:t>
                      </w:r>
                    </w:p>
                  </w:txbxContent>
                </v:textbox>
                <w10:wrap type="square"/>
              </v:shape>
            </w:pict>
          </mc:Fallback>
        </mc:AlternateContent>
      </w:r>
      <w:r w:rsidR="00E77C76" w:rsidRPr="001067D3">
        <w:rPr>
          <w:rFonts w:cs="Times New Roman"/>
        </w:rPr>
        <w:t>A</w:t>
      </w:r>
      <w:r w:rsidR="0055663D" w:rsidRPr="001067D3">
        <w:rPr>
          <w:rFonts w:cs="Times New Roman"/>
        </w:rPr>
        <w:t xml:space="preserve">nother </w:t>
      </w:r>
      <w:r w:rsidR="00E77C76" w:rsidRPr="001067D3">
        <w:rPr>
          <w:rFonts w:cs="Times New Roman"/>
        </w:rPr>
        <w:t>respondent</w:t>
      </w:r>
      <w:r w:rsidR="0055663D" w:rsidRPr="001067D3">
        <w:rPr>
          <w:rFonts w:cs="Times New Roman"/>
        </w:rPr>
        <w:t xml:space="preserve"> (</w:t>
      </w:r>
      <w:r w:rsidR="00E77C76" w:rsidRPr="001067D3">
        <w:rPr>
          <w:rFonts w:cs="Times New Roman"/>
        </w:rPr>
        <w:t>cost target example</w:t>
      </w:r>
      <w:r w:rsidR="0055663D" w:rsidRPr="001067D3">
        <w:rPr>
          <w:rFonts w:cs="Times New Roman"/>
        </w:rPr>
        <w:t xml:space="preserve"> </w:t>
      </w:r>
      <w:r w:rsidR="00E77C76" w:rsidRPr="001067D3">
        <w:rPr>
          <w:rFonts w:cs="Times New Roman"/>
        </w:rPr>
        <w:t xml:space="preserve">2 </w:t>
      </w:r>
      <w:r w:rsidR="0055663D" w:rsidRPr="001067D3">
        <w:rPr>
          <w:rFonts w:cs="Times New Roman"/>
        </w:rPr>
        <w:t xml:space="preserve">in </w:t>
      </w:r>
      <w:r w:rsidR="00AC6993" w:rsidRPr="001067D3">
        <w:rPr>
          <w:rFonts w:cs="Times New Roman"/>
        </w:rPr>
        <w:t>Table</w:t>
      </w:r>
      <w:r w:rsidR="0055663D" w:rsidRPr="001067D3">
        <w:rPr>
          <w:rFonts w:cs="Times New Roman"/>
        </w:rPr>
        <w:t xml:space="preserve"> 4.4) showed </w:t>
      </w:r>
      <w:r w:rsidR="00E77C76" w:rsidRPr="001067D3">
        <w:rPr>
          <w:rFonts w:cs="Times New Roman"/>
        </w:rPr>
        <w:t xml:space="preserve">a </w:t>
      </w:r>
      <w:r w:rsidR="0055663D" w:rsidRPr="001067D3">
        <w:rPr>
          <w:rFonts w:cs="Times New Roman"/>
        </w:rPr>
        <w:t xml:space="preserve">difference </w:t>
      </w:r>
      <w:r w:rsidR="00E77C76" w:rsidRPr="001067D3">
        <w:rPr>
          <w:rFonts w:cs="Times New Roman"/>
        </w:rPr>
        <w:t>in the cryogenic system cost</w:t>
      </w:r>
      <w:r w:rsidR="0055663D" w:rsidRPr="001067D3">
        <w:rPr>
          <w:rFonts w:cs="Times New Roman"/>
        </w:rPr>
        <w:t xml:space="preserve">; </w:t>
      </w:r>
      <w:r w:rsidR="0080126C" w:rsidRPr="001067D3">
        <w:rPr>
          <w:rFonts w:cs="Times New Roman"/>
        </w:rPr>
        <w:t>$300,000</w:t>
      </w:r>
      <w:r w:rsidR="0055663D" w:rsidRPr="001067D3">
        <w:rPr>
          <w:rFonts w:cs="Times New Roman"/>
        </w:rPr>
        <w:t xml:space="preserve">/kW at present and </w:t>
      </w:r>
      <w:r w:rsidR="0080126C" w:rsidRPr="001067D3">
        <w:rPr>
          <w:rFonts w:cs="Times New Roman"/>
        </w:rPr>
        <w:t>$150,000</w:t>
      </w:r>
      <w:r w:rsidR="0055663D" w:rsidRPr="001067D3">
        <w:rPr>
          <w:rFonts w:cs="Times New Roman"/>
        </w:rPr>
        <w:t xml:space="preserve">/kW (half of the present) in 2020. </w:t>
      </w:r>
    </w:p>
    <w:p w14:paraId="046F1D2E" w14:textId="21FD9939" w:rsidR="0055663D" w:rsidRPr="001067D3" w:rsidRDefault="0055663D">
      <w:pPr>
        <w:jc w:val="both"/>
        <w:rPr>
          <w:rFonts w:cs="Times New Roman"/>
          <w:lang w:eastAsia="ja-JP"/>
        </w:rPr>
      </w:pPr>
      <w:r w:rsidRPr="001067D3">
        <w:rPr>
          <w:rFonts w:cs="Times New Roman"/>
        </w:rPr>
        <w:t xml:space="preserve">The difference </w:t>
      </w:r>
      <w:r w:rsidR="006F7B27" w:rsidRPr="001067D3">
        <w:rPr>
          <w:rFonts w:cs="Times New Roman"/>
        </w:rPr>
        <w:t xml:space="preserve">between the </w:t>
      </w:r>
      <w:r w:rsidRPr="001067D3">
        <w:rPr>
          <w:rFonts w:cs="Times New Roman"/>
        </w:rPr>
        <w:t>two replies is 4 times (</w:t>
      </w:r>
      <w:r w:rsidR="0080126C" w:rsidRPr="001067D3">
        <w:rPr>
          <w:rFonts w:cs="Times New Roman"/>
        </w:rPr>
        <w:t>$75,000</w:t>
      </w:r>
      <w:r w:rsidRPr="001067D3">
        <w:rPr>
          <w:rFonts w:cs="Times New Roman"/>
        </w:rPr>
        <w:t xml:space="preserve">/kW vs. </w:t>
      </w:r>
      <w:r w:rsidR="0080126C" w:rsidRPr="001067D3">
        <w:rPr>
          <w:rFonts w:cs="Times New Roman"/>
        </w:rPr>
        <w:t>$300,000</w:t>
      </w:r>
      <w:r w:rsidRPr="001067D3">
        <w:rPr>
          <w:rFonts w:cs="Times New Roman"/>
        </w:rPr>
        <w:t xml:space="preserve">/kW) for the present </w:t>
      </w:r>
      <w:r w:rsidR="00C90605" w:rsidRPr="001067D3">
        <w:rPr>
          <w:rFonts w:cs="Times New Roman"/>
        </w:rPr>
        <w:t>cost</w:t>
      </w:r>
      <w:r w:rsidRPr="001067D3">
        <w:rPr>
          <w:rFonts w:cs="Times New Roman"/>
        </w:rPr>
        <w:t xml:space="preserve"> of the cooling</w:t>
      </w:r>
      <w:r w:rsidR="006F7B27" w:rsidRPr="001067D3">
        <w:rPr>
          <w:rFonts w:cs="Times New Roman"/>
        </w:rPr>
        <w:t xml:space="preserve"> system</w:t>
      </w:r>
      <w:r w:rsidRPr="001067D3">
        <w:rPr>
          <w:rFonts w:cs="Times New Roman"/>
        </w:rPr>
        <w:t xml:space="preserve">. This may be due to the difference of the applied cooling system. As described before in </w:t>
      </w:r>
      <w:r w:rsidR="00AC6993" w:rsidRPr="001067D3">
        <w:rPr>
          <w:rFonts w:cs="Times New Roman"/>
        </w:rPr>
        <w:t>Fig</w:t>
      </w:r>
      <w:r w:rsidRPr="001067D3">
        <w:rPr>
          <w:rFonts w:cs="Times New Roman"/>
        </w:rPr>
        <w:t xml:space="preserve">ure 3.3 in the </w:t>
      </w:r>
      <w:r w:rsidR="0068692D" w:rsidRPr="001067D3">
        <w:rPr>
          <w:rFonts w:cs="Times New Roman"/>
        </w:rPr>
        <w:t xml:space="preserve">cryogenic </w:t>
      </w:r>
      <w:r w:rsidRPr="001067D3">
        <w:rPr>
          <w:rFonts w:cs="Times New Roman"/>
        </w:rPr>
        <w:t xml:space="preserve">section, one </w:t>
      </w:r>
      <w:r w:rsidR="0068692D" w:rsidRPr="001067D3">
        <w:rPr>
          <w:rFonts w:cs="Times New Roman"/>
        </w:rPr>
        <w:t>project</w:t>
      </w:r>
      <w:r w:rsidR="006F7B27" w:rsidRPr="001067D3">
        <w:rPr>
          <w:rFonts w:cs="Times New Roman"/>
        </w:rPr>
        <w:t xml:space="preserve"> </w:t>
      </w:r>
      <w:r w:rsidRPr="001067D3">
        <w:rPr>
          <w:rFonts w:cs="Times New Roman"/>
        </w:rPr>
        <w:t xml:space="preserve">uses </w:t>
      </w:r>
      <w:r w:rsidR="0068692D" w:rsidRPr="001067D3">
        <w:rPr>
          <w:rFonts w:cs="Times New Roman"/>
        </w:rPr>
        <w:t xml:space="preserve">a </w:t>
      </w:r>
      <w:r w:rsidRPr="001067D3">
        <w:rPr>
          <w:rFonts w:cs="Times New Roman"/>
        </w:rPr>
        <w:t>LN</w:t>
      </w:r>
      <w:r w:rsidRPr="001067D3">
        <w:rPr>
          <w:rFonts w:cs="Times New Roman"/>
          <w:vertAlign w:val="subscript"/>
        </w:rPr>
        <w:t>2</w:t>
      </w:r>
      <w:r w:rsidRPr="001067D3">
        <w:rPr>
          <w:rFonts w:cs="Times New Roman"/>
        </w:rPr>
        <w:t xml:space="preserve"> tank and circulation system (open system) and the other uses large refrigerator and LN</w:t>
      </w:r>
      <w:r w:rsidRPr="001067D3">
        <w:rPr>
          <w:rFonts w:cs="Times New Roman"/>
          <w:vertAlign w:val="subscript"/>
        </w:rPr>
        <w:t>2</w:t>
      </w:r>
      <w:r w:rsidRPr="001067D3">
        <w:rPr>
          <w:rFonts w:cs="Times New Roman"/>
        </w:rPr>
        <w:t xml:space="preserve"> system (closed system). The former does not use the large, high power and expensive refrigerator, but it will need a long time operation to verify the reliability and maintenance cost. For our reference, </w:t>
      </w:r>
      <w:r w:rsidR="00AC6993" w:rsidRPr="001067D3">
        <w:rPr>
          <w:rFonts w:cs="Times New Roman"/>
        </w:rPr>
        <w:t>Fig</w:t>
      </w:r>
      <w:r w:rsidRPr="001067D3">
        <w:rPr>
          <w:rFonts w:cs="Times New Roman"/>
        </w:rPr>
        <w:t xml:space="preserve">ure </w:t>
      </w:r>
      <w:r w:rsidRPr="001067D3">
        <w:rPr>
          <w:rFonts w:cs="Times New Roman"/>
          <w:lang w:eastAsia="ja-JP"/>
        </w:rPr>
        <w:t>4</w:t>
      </w:r>
      <w:r w:rsidRPr="001067D3">
        <w:rPr>
          <w:rFonts w:cs="Times New Roman"/>
        </w:rPr>
        <w:t>.4 shows a typical refrigerator and LN</w:t>
      </w:r>
      <w:r w:rsidRPr="001067D3">
        <w:rPr>
          <w:rFonts w:cs="Times New Roman"/>
          <w:vertAlign w:val="subscript"/>
        </w:rPr>
        <w:t>2</w:t>
      </w:r>
      <w:r w:rsidRPr="001067D3">
        <w:rPr>
          <w:rFonts w:cs="Times New Roman"/>
        </w:rPr>
        <w:t xml:space="preserve"> system using 1</w:t>
      </w:r>
      <w:r w:rsidR="0029734E">
        <w:rPr>
          <w:rFonts w:cs="Times New Roman"/>
        </w:rPr>
        <w:t xml:space="preserve"> </w:t>
      </w:r>
      <w:r w:rsidRPr="001067D3">
        <w:rPr>
          <w:rFonts w:cs="Times New Roman"/>
        </w:rPr>
        <w:t>kW Stirling refrigerator and LN</w:t>
      </w:r>
      <w:r w:rsidRPr="001067D3">
        <w:rPr>
          <w:rFonts w:cs="Times New Roman"/>
          <w:vertAlign w:val="subscript"/>
        </w:rPr>
        <w:t>2</w:t>
      </w:r>
      <w:r w:rsidRPr="001067D3">
        <w:rPr>
          <w:rFonts w:cs="Times New Roman"/>
        </w:rPr>
        <w:t xml:space="preserve"> circulation pump.</w:t>
      </w:r>
      <w:r w:rsidRPr="001067D3">
        <w:rPr>
          <w:rStyle w:val="EndnoteReference"/>
          <w:rFonts w:cs="Times New Roman"/>
        </w:rPr>
        <w:endnoteReference w:id="54"/>
      </w:r>
      <w:r w:rsidRPr="001067D3">
        <w:rPr>
          <w:rFonts w:cs="Times New Roman"/>
        </w:rPr>
        <w:t xml:space="preserve"> It is a closed system and may have less risk </w:t>
      </w:r>
      <w:r w:rsidR="006F7B27" w:rsidRPr="001067D3">
        <w:rPr>
          <w:rFonts w:cs="Times New Roman"/>
        </w:rPr>
        <w:t xml:space="preserve">than </w:t>
      </w:r>
      <w:r w:rsidRPr="001067D3">
        <w:rPr>
          <w:rFonts w:cs="Times New Roman"/>
        </w:rPr>
        <w:t>refill</w:t>
      </w:r>
      <w:r w:rsidR="006F7B27" w:rsidRPr="001067D3">
        <w:rPr>
          <w:rFonts w:cs="Times New Roman"/>
        </w:rPr>
        <w:t>ing</w:t>
      </w:r>
      <w:r w:rsidRPr="001067D3">
        <w:rPr>
          <w:rFonts w:cs="Times New Roman"/>
        </w:rPr>
        <w:t xml:space="preserve"> the LN</w:t>
      </w:r>
      <w:r w:rsidRPr="001067D3">
        <w:rPr>
          <w:rFonts w:cs="Times New Roman"/>
          <w:vertAlign w:val="subscript"/>
        </w:rPr>
        <w:t>2</w:t>
      </w:r>
      <w:r w:rsidRPr="001067D3">
        <w:rPr>
          <w:rFonts w:cs="Times New Roman"/>
        </w:rPr>
        <w:t xml:space="preserve"> during long cable operation.</w:t>
      </w:r>
      <w:r w:rsidR="006C4463" w:rsidRPr="001067D3">
        <w:rPr>
          <w:rFonts w:cs="Times New Roman"/>
          <w:lang w:eastAsia="ja-JP"/>
        </w:rPr>
        <w:t xml:space="preserve"> </w:t>
      </w:r>
      <w:r w:rsidR="006C4463" w:rsidRPr="001067D3">
        <w:rPr>
          <w:rFonts w:cs="Times New Roman"/>
          <w:color w:val="000000" w:themeColor="text1"/>
          <w:lang w:eastAsia="ja-JP"/>
        </w:rPr>
        <w:t xml:space="preserve">However, this </w:t>
      </w:r>
      <w:r w:rsidR="00CF19BB" w:rsidRPr="001067D3">
        <w:rPr>
          <w:rFonts w:cs="Times New Roman"/>
          <w:color w:val="000000" w:themeColor="text1"/>
          <w:lang w:eastAsia="ja-JP"/>
        </w:rPr>
        <w:t>requires</w:t>
      </w:r>
      <w:r w:rsidR="006C4463" w:rsidRPr="001067D3">
        <w:rPr>
          <w:rFonts w:cs="Times New Roman"/>
          <w:color w:val="000000" w:themeColor="text1"/>
          <w:lang w:eastAsia="ja-JP"/>
        </w:rPr>
        <w:t xml:space="preserve"> a high</w:t>
      </w:r>
      <w:r w:rsidR="00CF19BB" w:rsidRPr="001067D3">
        <w:rPr>
          <w:rFonts w:cs="Times New Roman"/>
          <w:color w:val="000000" w:themeColor="text1"/>
          <w:lang w:eastAsia="ja-JP"/>
        </w:rPr>
        <w:t>ly reliable</w:t>
      </w:r>
      <w:r w:rsidR="006C4463" w:rsidRPr="001067D3">
        <w:rPr>
          <w:rFonts w:cs="Times New Roman"/>
          <w:color w:val="000000" w:themeColor="text1"/>
          <w:lang w:eastAsia="ja-JP"/>
        </w:rPr>
        <w:t xml:space="preserve"> </w:t>
      </w:r>
      <w:r w:rsidR="00CF19BB" w:rsidRPr="001067D3">
        <w:rPr>
          <w:rFonts w:cs="Times New Roman"/>
          <w:color w:val="000000" w:themeColor="text1"/>
          <w:lang w:eastAsia="ja-JP"/>
        </w:rPr>
        <w:t>cooling system</w:t>
      </w:r>
      <w:r w:rsidR="006C4463" w:rsidRPr="001067D3">
        <w:rPr>
          <w:rFonts w:cs="Times New Roman"/>
          <w:color w:val="000000" w:themeColor="text1"/>
          <w:lang w:eastAsia="ja-JP"/>
        </w:rPr>
        <w:t>.</w:t>
      </w:r>
      <w:r w:rsidR="00515358" w:rsidRPr="0029734E">
        <w:rPr>
          <w:noProof/>
          <w:lang w:eastAsia="it-IT"/>
        </w:rPr>
        <w:t xml:space="preserve"> </w:t>
      </w:r>
    </w:p>
    <w:p w14:paraId="35BF2DED" w14:textId="77777777" w:rsidR="0055663D" w:rsidRPr="001067D3" w:rsidRDefault="006E7BDC" w:rsidP="00DC0F22">
      <w:pPr>
        <w:jc w:val="both"/>
        <w:rPr>
          <w:rFonts w:cs="Times New Roman"/>
        </w:rPr>
      </w:pPr>
      <w:r w:rsidRPr="001067D3">
        <w:rPr>
          <w:rFonts w:cs="Times New Roman"/>
          <w:lang w:eastAsia="ja-JP"/>
        </w:rPr>
        <w:t>A</w:t>
      </w:r>
      <w:r w:rsidR="0055663D" w:rsidRPr="001067D3">
        <w:rPr>
          <w:rFonts w:cs="Times New Roman"/>
        </w:rPr>
        <w:t xml:space="preserve">ccording to a cost analysis for the case of </w:t>
      </w:r>
      <w:r w:rsidR="00B61F80" w:rsidRPr="001067D3">
        <w:rPr>
          <w:rFonts w:cs="Times New Roman"/>
        </w:rPr>
        <w:t>a 10</w:t>
      </w:r>
      <w:r w:rsidR="00CF19BB" w:rsidRPr="001067D3">
        <w:rPr>
          <w:rFonts w:cs="Times New Roman"/>
        </w:rPr>
        <w:t xml:space="preserve"> </w:t>
      </w:r>
      <w:r w:rsidR="00B61F80" w:rsidRPr="001067D3">
        <w:rPr>
          <w:rFonts w:cs="Times New Roman"/>
        </w:rPr>
        <w:t>km, 66</w:t>
      </w:r>
      <w:r w:rsidR="00CF19BB" w:rsidRPr="001067D3">
        <w:rPr>
          <w:rFonts w:cs="Times New Roman"/>
        </w:rPr>
        <w:t xml:space="preserve"> </w:t>
      </w:r>
      <w:r w:rsidR="00B61F80" w:rsidRPr="001067D3">
        <w:rPr>
          <w:rFonts w:cs="Times New Roman"/>
        </w:rPr>
        <w:t>kV</w:t>
      </w:r>
      <w:r w:rsidR="00CF19BB" w:rsidRPr="001067D3">
        <w:rPr>
          <w:rFonts w:cs="Times New Roman"/>
        </w:rPr>
        <w:t xml:space="preserve">, </w:t>
      </w:r>
      <w:r w:rsidR="00B61F80" w:rsidRPr="001067D3">
        <w:rPr>
          <w:rFonts w:cs="Times New Roman"/>
        </w:rPr>
        <w:t>3</w:t>
      </w:r>
      <w:r w:rsidR="00CF19BB" w:rsidRPr="001067D3">
        <w:rPr>
          <w:rFonts w:cs="Times New Roman"/>
        </w:rPr>
        <w:t xml:space="preserve"> </w:t>
      </w:r>
      <w:r w:rsidR="00B61F80" w:rsidRPr="001067D3">
        <w:rPr>
          <w:rFonts w:cs="Times New Roman"/>
        </w:rPr>
        <w:t xml:space="preserve">kA, </w:t>
      </w:r>
      <w:r w:rsidR="00CF19BB" w:rsidRPr="001067D3">
        <w:rPr>
          <w:rFonts w:cs="Times New Roman"/>
        </w:rPr>
        <w:t>three core in one</w:t>
      </w:r>
      <w:r w:rsidR="00B61F80" w:rsidRPr="001067D3">
        <w:rPr>
          <w:rFonts w:cs="Times New Roman"/>
        </w:rPr>
        <w:t xml:space="preserve"> cryostat</w:t>
      </w:r>
      <w:r w:rsidR="0055663D" w:rsidRPr="001067D3">
        <w:rPr>
          <w:rFonts w:cs="Times New Roman"/>
        </w:rPr>
        <w:t>, HTS wire cost dominates more than half of the cable</w:t>
      </w:r>
      <w:r w:rsidR="00CF19BB" w:rsidRPr="001067D3">
        <w:rPr>
          <w:rFonts w:cs="Times New Roman"/>
        </w:rPr>
        <w:t>.</w:t>
      </w:r>
      <w:r w:rsidR="0055663D" w:rsidRPr="001067D3">
        <w:rPr>
          <w:rStyle w:val="EndnoteReference"/>
          <w:rFonts w:cs="Times New Roman"/>
        </w:rPr>
        <w:endnoteReference w:id="55"/>
      </w:r>
      <w:r w:rsidR="0055663D" w:rsidRPr="001067D3">
        <w:rPr>
          <w:rFonts w:cs="Times New Roman"/>
          <w:color w:val="FF0000"/>
        </w:rPr>
        <w:t xml:space="preserve"> </w:t>
      </w:r>
      <w:r w:rsidR="0055663D" w:rsidRPr="001067D3">
        <w:rPr>
          <w:rFonts w:cs="Times New Roman"/>
        </w:rPr>
        <w:t>This suggests that the cost reduction of the wire is the first priority in the cable application.</w:t>
      </w:r>
      <w:r w:rsidR="00A2339A" w:rsidRPr="001067D3">
        <w:rPr>
          <w:rFonts w:cs="Times New Roman"/>
        </w:rPr>
        <w:t xml:space="preserve"> </w:t>
      </w:r>
    </w:p>
    <w:p w14:paraId="0251AA21" w14:textId="77777777" w:rsidR="000D0F5F" w:rsidRPr="001067D3" w:rsidRDefault="000D0F5F">
      <w:pPr>
        <w:jc w:val="both"/>
        <w:rPr>
          <w:rFonts w:cs="Times New Roman"/>
        </w:rPr>
      </w:pPr>
    </w:p>
    <w:p w14:paraId="11F85CFA" w14:textId="77777777" w:rsidR="0055663D" w:rsidRPr="001067D3" w:rsidRDefault="0055663D" w:rsidP="0097565C">
      <w:pPr>
        <w:pStyle w:val="Heading2"/>
      </w:pPr>
      <w:bookmarkStart w:id="79" w:name="_Toc293555184"/>
      <w:bookmarkStart w:id="80" w:name="_Toc445995600"/>
      <w:r w:rsidRPr="001067D3">
        <w:t>4.4 Summary</w:t>
      </w:r>
      <w:bookmarkEnd w:id="79"/>
      <w:bookmarkEnd w:id="80"/>
      <w:r w:rsidRPr="001067D3">
        <w:t xml:space="preserve"> </w:t>
      </w:r>
    </w:p>
    <w:p w14:paraId="0013A404" w14:textId="77777777" w:rsidR="0055663D" w:rsidRPr="001067D3" w:rsidRDefault="0055663D" w:rsidP="00DC0F22">
      <w:pPr>
        <w:jc w:val="both"/>
        <w:rPr>
          <w:rFonts w:cs="Times New Roman"/>
        </w:rPr>
      </w:pPr>
      <w:r w:rsidRPr="001067D3">
        <w:rPr>
          <w:rFonts w:cs="Times New Roman"/>
        </w:rPr>
        <w:t>HTS cable project</w:t>
      </w:r>
      <w:r w:rsidR="00E77C76" w:rsidRPr="001067D3">
        <w:rPr>
          <w:rFonts w:cs="Times New Roman"/>
        </w:rPr>
        <w:t>s</w:t>
      </w:r>
      <w:r w:rsidRPr="001067D3">
        <w:rPr>
          <w:rFonts w:cs="Times New Roman"/>
        </w:rPr>
        <w:t xml:space="preserve"> around the world include 10</w:t>
      </w:r>
      <w:r w:rsidR="00CF19BB" w:rsidRPr="001067D3">
        <w:rPr>
          <w:rFonts w:cs="Times New Roman"/>
        </w:rPr>
        <w:t xml:space="preserve"> </w:t>
      </w:r>
      <w:r w:rsidRPr="001067D3">
        <w:rPr>
          <w:rFonts w:cs="Times New Roman"/>
        </w:rPr>
        <w:t xml:space="preserve">kV to </w:t>
      </w:r>
      <w:r w:rsidRPr="001067D3">
        <w:rPr>
          <w:rFonts w:cs="Times New Roman"/>
          <w:lang w:eastAsia="ja-JP"/>
        </w:rPr>
        <w:t>275</w:t>
      </w:r>
      <w:r w:rsidR="00CF19BB" w:rsidRPr="001067D3">
        <w:rPr>
          <w:rFonts w:cs="Times New Roman"/>
          <w:lang w:eastAsia="ja-JP"/>
        </w:rPr>
        <w:t xml:space="preserve"> </w:t>
      </w:r>
      <w:r w:rsidRPr="001067D3">
        <w:rPr>
          <w:rFonts w:cs="Times New Roman"/>
        </w:rPr>
        <w:t xml:space="preserve">kV applications. According to the data collected, </w:t>
      </w:r>
      <w:r w:rsidR="00CF19BB" w:rsidRPr="001067D3">
        <w:rPr>
          <w:rFonts w:cs="Times New Roman"/>
        </w:rPr>
        <w:t xml:space="preserve">the </w:t>
      </w:r>
      <w:r w:rsidRPr="001067D3">
        <w:rPr>
          <w:rFonts w:cs="Times New Roman"/>
        </w:rPr>
        <w:t>commercial stage is expected in 2025 to 2030 with the following requirements.</w:t>
      </w:r>
    </w:p>
    <w:p w14:paraId="0C87D29F" w14:textId="77777777" w:rsidR="0055663D" w:rsidRPr="001067D3" w:rsidRDefault="00F003DB" w:rsidP="00F05FF9">
      <w:pPr>
        <w:pStyle w:val="Bullets-1"/>
        <w:ind w:left="426" w:hanging="426"/>
      </w:pPr>
      <w:r w:rsidRPr="001067D3">
        <w:t>Reduce w</w:t>
      </w:r>
      <w:r w:rsidR="0055663D" w:rsidRPr="001067D3">
        <w:t>ire</w:t>
      </w:r>
      <w:r w:rsidR="005A0BD2" w:rsidRPr="001067D3">
        <w:t xml:space="preserve"> cost </w:t>
      </w:r>
      <w:r w:rsidR="0055663D" w:rsidRPr="001067D3">
        <w:t xml:space="preserve">of about </w:t>
      </w:r>
      <w:r w:rsidR="0080126C" w:rsidRPr="001067D3">
        <w:t>$</w:t>
      </w:r>
      <w:r w:rsidR="0055663D" w:rsidRPr="001067D3">
        <w:t xml:space="preserve">10/kAm (about 1/30 of the present </w:t>
      </w:r>
      <w:r w:rsidR="00C90605" w:rsidRPr="001067D3">
        <w:t>cost</w:t>
      </w:r>
      <w:r w:rsidR="0055663D" w:rsidRPr="001067D3">
        <w:t xml:space="preserve">) </w:t>
      </w:r>
    </w:p>
    <w:p w14:paraId="51A7D4D6" w14:textId="77777777" w:rsidR="00B45F3A" w:rsidRPr="001067D3" w:rsidRDefault="00B45F3A" w:rsidP="00F05FF9">
      <w:pPr>
        <w:pStyle w:val="Bullets-1"/>
        <w:ind w:left="426" w:hanging="426"/>
      </w:pPr>
      <w:r w:rsidRPr="001067D3">
        <w:t>Develop cryogenic systems over 10</w:t>
      </w:r>
      <w:r w:rsidR="00CF19BB" w:rsidRPr="001067D3">
        <w:t xml:space="preserve"> </w:t>
      </w:r>
      <w:r w:rsidRPr="001067D3">
        <w:t>kW</w:t>
      </w:r>
      <w:r w:rsidR="00CF19BB" w:rsidRPr="001067D3">
        <w:t xml:space="preserve"> </w:t>
      </w:r>
      <w:r w:rsidRPr="001067D3">
        <w:t>@</w:t>
      </w:r>
      <w:r w:rsidR="00CF19BB" w:rsidRPr="001067D3">
        <w:t xml:space="preserve"> </w:t>
      </w:r>
      <w:r w:rsidRPr="001067D3">
        <w:t>65</w:t>
      </w:r>
      <w:r w:rsidR="00CF19BB" w:rsidRPr="001067D3">
        <w:t xml:space="preserve"> </w:t>
      </w:r>
      <w:r w:rsidRPr="001067D3">
        <w:t xml:space="preserve">K (Turbo Brayton), under </w:t>
      </w:r>
      <w:r w:rsidR="0080126C" w:rsidRPr="001067D3">
        <w:t>$</w:t>
      </w:r>
      <w:r w:rsidRPr="001067D3">
        <w:t xml:space="preserve">1M, with improved COP, and heat </w:t>
      </w:r>
      <w:r w:rsidR="00FF5724" w:rsidRPr="001067D3">
        <w:rPr>
          <w:lang w:eastAsia="ja-JP"/>
        </w:rPr>
        <w:t xml:space="preserve">load </w:t>
      </w:r>
      <w:r w:rsidRPr="001067D3">
        <w:t>reduction</w:t>
      </w:r>
    </w:p>
    <w:p w14:paraId="2E9CEA48" w14:textId="77777777" w:rsidR="0055663D" w:rsidRPr="001067D3" w:rsidRDefault="0055663D" w:rsidP="00F05FF9">
      <w:pPr>
        <w:pStyle w:val="Bullets-1"/>
        <w:ind w:left="426" w:hanging="426"/>
      </w:pPr>
      <w:r w:rsidRPr="001067D3">
        <w:t xml:space="preserve">Reduce AC </w:t>
      </w:r>
      <w:r w:rsidR="00F003DB" w:rsidRPr="001067D3">
        <w:t>l</w:t>
      </w:r>
      <w:r w:rsidRPr="001067D3">
        <w:t>osses</w:t>
      </w:r>
      <w:r w:rsidR="00F003DB" w:rsidRPr="001067D3">
        <w:t>, which can reduce the size of cryogenics system</w:t>
      </w:r>
    </w:p>
    <w:p w14:paraId="54D499EE" w14:textId="77777777" w:rsidR="0055663D" w:rsidRPr="001067D3" w:rsidRDefault="0055663D" w:rsidP="00DC0F22">
      <w:pPr>
        <w:jc w:val="both"/>
        <w:rPr>
          <w:rFonts w:cs="Times New Roman"/>
        </w:rPr>
      </w:pPr>
      <w:r w:rsidRPr="001067D3">
        <w:rPr>
          <w:rFonts w:cs="Times New Roman"/>
        </w:rPr>
        <w:t>Cable trends include:</w:t>
      </w:r>
    </w:p>
    <w:p w14:paraId="7B222E20" w14:textId="77777777" w:rsidR="0055663D" w:rsidRPr="001067D3" w:rsidRDefault="0055663D" w:rsidP="00F05FF9">
      <w:pPr>
        <w:pStyle w:val="Bullets-1"/>
        <w:ind w:left="426" w:hanging="426"/>
        <w:jc w:val="both"/>
      </w:pPr>
      <w:r w:rsidRPr="001067D3">
        <w:t xml:space="preserve">Up to now, Bi2223 </w:t>
      </w:r>
      <w:r w:rsidR="005A0BD2" w:rsidRPr="001067D3">
        <w:t xml:space="preserve">has been the predominant material for </w:t>
      </w:r>
      <w:r w:rsidR="00361F8C">
        <w:t xml:space="preserve">HTS </w:t>
      </w:r>
      <w:r w:rsidR="005A0BD2" w:rsidRPr="001067D3">
        <w:t xml:space="preserve">cables; several examples of </w:t>
      </w:r>
      <w:r w:rsidRPr="001067D3">
        <w:t xml:space="preserve">YBCO based cables are </w:t>
      </w:r>
      <w:r w:rsidR="005A0BD2" w:rsidRPr="001067D3">
        <w:t>being demonstrated</w:t>
      </w:r>
    </w:p>
    <w:p w14:paraId="69508CB1" w14:textId="77777777" w:rsidR="0055663D" w:rsidRPr="001067D3" w:rsidRDefault="0055663D" w:rsidP="00F05FF9">
      <w:pPr>
        <w:pStyle w:val="Bullets-1"/>
        <w:ind w:left="426" w:hanging="426"/>
        <w:jc w:val="both"/>
      </w:pPr>
      <w:r w:rsidRPr="001067D3">
        <w:t xml:space="preserve">Cable length is increasing, for instance the 1 km cable </w:t>
      </w:r>
      <w:r w:rsidR="005A0BD2" w:rsidRPr="001067D3">
        <w:t xml:space="preserve">in Essen </w:t>
      </w:r>
      <w:r w:rsidRPr="001067D3">
        <w:t xml:space="preserve">and 1 km cable in Jeju </w:t>
      </w:r>
      <w:r w:rsidR="001070E9" w:rsidRPr="001067D3">
        <w:t xml:space="preserve">Korea </w:t>
      </w:r>
      <w:r w:rsidR="005A0BD2" w:rsidRPr="001067D3">
        <w:t xml:space="preserve">have been demonstrated </w:t>
      </w:r>
      <w:r w:rsidRPr="001067D3">
        <w:t xml:space="preserve">and </w:t>
      </w:r>
      <w:r w:rsidR="005A0BD2" w:rsidRPr="001067D3">
        <w:t xml:space="preserve">a </w:t>
      </w:r>
      <w:r w:rsidRPr="001067D3">
        <w:t>proposed ~5</w:t>
      </w:r>
      <w:r w:rsidR="00CF19BB" w:rsidRPr="001067D3">
        <w:t xml:space="preserve"> </w:t>
      </w:r>
      <w:r w:rsidRPr="001067D3">
        <w:t xml:space="preserve">km Resilient </w:t>
      </w:r>
      <w:r w:rsidR="006E1B7A" w:rsidRPr="001067D3">
        <w:t xml:space="preserve">Electric Grid </w:t>
      </w:r>
      <w:r w:rsidRPr="001067D3">
        <w:t>Project in Chicago</w:t>
      </w:r>
      <w:r w:rsidR="006E1B7A" w:rsidRPr="001067D3">
        <w:t xml:space="preserve"> was announced</w:t>
      </w:r>
      <w:r w:rsidR="00F003DB" w:rsidRPr="001067D3">
        <w:rPr>
          <w:rStyle w:val="EndnoteReference"/>
        </w:rPr>
        <w:endnoteReference w:id="56"/>
      </w:r>
    </w:p>
    <w:p w14:paraId="523240EF" w14:textId="77777777" w:rsidR="0055663D" w:rsidRPr="001067D3" w:rsidRDefault="009D10D5" w:rsidP="00F05FF9">
      <w:pPr>
        <w:pStyle w:val="Bullets-1"/>
        <w:ind w:left="426" w:hanging="426"/>
        <w:jc w:val="both"/>
      </w:pPr>
      <w:r w:rsidRPr="001067D3">
        <w:rPr>
          <w:rFonts w:cs="Times New Roman"/>
          <w:color w:val="000000" w:themeColor="text1"/>
          <w:lang w:eastAsia="ja-JP"/>
        </w:rPr>
        <w:t>Distribution</w:t>
      </w:r>
      <w:r w:rsidR="0055663D" w:rsidRPr="001067D3">
        <w:rPr>
          <w:color w:val="000000" w:themeColor="text1"/>
        </w:rPr>
        <w:t xml:space="preserve"> voltage </w:t>
      </w:r>
      <w:r w:rsidR="00D24B12" w:rsidRPr="001067D3">
        <w:rPr>
          <w:color w:val="000000" w:themeColor="text1"/>
        </w:rPr>
        <w:t xml:space="preserve">cables are </w:t>
      </w:r>
      <w:r w:rsidR="0029734E">
        <w:rPr>
          <w:color w:val="000000" w:themeColor="text1"/>
        </w:rPr>
        <w:t>being used</w:t>
      </w:r>
      <w:r w:rsidR="00D24B12" w:rsidRPr="001067D3">
        <w:rPr>
          <w:color w:val="000000" w:themeColor="text1"/>
        </w:rPr>
        <w:t xml:space="preserve"> </w:t>
      </w:r>
      <w:r w:rsidR="0055663D" w:rsidRPr="001067D3">
        <w:rPr>
          <w:color w:val="000000" w:themeColor="text1"/>
        </w:rPr>
        <w:t>for ongoing and planned project</w:t>
      </w:r>
      <w:r w:rsidR="00D24B12" w:rsidRPr="001067D3">
        <w:rPr>
          <w:color w:val="000000" w:themeColor="text1"/>
        </w:rPr>
        <w:t>s</w:t>
      </w:r>
    </w:p>
    <w:p w14:paraId="6CF1FA78" w14:textId="77777777" w:rsidR="0055663D" w:rsidRPr="001067D3" w:rsidRDefault="0055663D" w:rsidP="00F05FF9">
      <w:pPr>
        <w:pStyle w:val="Bullets-1"/>
        <w:ind w:left="426" w:hanging="426"/>
        <w:jc w:val="both"/>
      </w:pPr>
      <w:r w:rsidRPr="001067D3">
        <w:t>Two major cooling systems are being used: 1) Stirling or Turbo Brayton</w:t>
      </w:r>
      <w:r w:rsidR="00D24B12" w:rsidRPr="001067D3">
        <w:t xml:space="preserve"> devices</w:t>
      </w:r>
      <w:r w:rsidRPr="001067D3">
        <w:t xml:space="preserve"> </w:t>
      </w:r>
      <w:r w:rsidR="00D24B12" w:rsidRPr="001067D3">
        <w:t xml:space="preserve">with </w:t>
      </w:r>
      <w:r w:rsidRPr="001067D3">
        <w:t>LN</w:t>
      </w:r>
      <w:r w:rsidRPr="001067D3">
        <w:rPr>
          <w:vertAlign w:val="subscript"/>
        </w:rPr>
        <w:t>2</w:t>
      </w:r>
      <w:r w:rsidRPr="001067D3">
        <w:t xml:space="preserve"> system and 2) </w:t>
      </w:r>
      <w:r w:rsidR="005C5B3B">
        <w:t xml:space="preserve">sub-cooled </w:t>
      </w:r>
      <w:r w:rsidRPr="001067D3">
        <w:t>LN</w:t>
      </w:r>
      <w:r w:rsidRPr="001067D3">
        <w:rPr>
          <w:vertAlign w:val="subscript"/>
        </w:rPr>
        <w:t>2</w:t>
      </w:r>
      <w:r w:rsidRPr="001067D3">
        <w:t xml:space="preserve"> circulation system </w:t>
      </w:r>
    </w:p>
    <w:p w14:paraId="1A22D225" w14:textId="77777777" w:rsidR="0055663D" w:rsidRPr="001067D3" w:rsidRDefault="006E1B7A" w:rsidP="00F05FF9">
      <w:pPr>
        <w:pStyle w:val="Bullets-1"/>
        <w:ind w:left="426" w:hanging="426"/>
        <w:jc w:val="both"/>
      </w:pPr>
      <w:r w:rsidRPr="001067D3">
        <w:t>Cable s</w:t>
      </w:r>
      <w:r w:rsidR="0055663D" w:rsidRPr="001067D3">
        <w:t xml:space="preserve">ystems with </w:t>
      </w:r>
      <w:r w:rsidRPr="001067D3">
        <w:t xml:space="preserve">inherently </w:t>
      </w:r>
      <w:r w:rsidR="0055663D" w:rsidRPr="001067D3">
        <w:t xml:space="preserve">fault current limiting </w:t>
      </w:r>
      <w:r w:rsidR="00F12BA6" w:rsidRPr="001067D3">
        <w:t>capability are gaining interest</w:t>
      </w:r>
    </w:p>
    <w:p w14:paraId="44E4955B" w14:textId="77777777" w:rsidR="008A00EE" w:rsidRPr="001067D3" w:rsidRDefault="008A00EE" w:rsidP="00F05FF9">
      <w:pPr>
        <w:pStyle w:val="Bullets-1"/>
        <w:numPr>
          <w:ilvl w:val="0"/>
          <w:numId w:val="0"/>
        </w:numPr>
      </w:pPr>
    </w:p>
    <w:tbl>
      <w:tblPr>
        <w:tblStyle w:val="TableGrid"/>
        <w:tblW w:w="0" w:type="auto"/>
        <w:tblLook w:val="04A0" w:firstRow="1" w:lastRow="0" w:firstColumn="1" w:lastColumn="0" w:noHBand="0" w:noVBand="1"/>
      </w:tblPr>
      <w:tblGrid>
        <w:gridCol w:w="4583"/>
        <w:gridCol w:w="4584"/>
      </w:tblGrid>
      <w:tr w:rsidR="00F05FF9" w:rsidRPr="001067D3" w14:paraId="4AEEF0D6" w14:textId="77777777" w:rsidTr="00F05FF9">
        <w:tc>
          <w:tcPr>
            <w:tcW w:w="4583" w:type="dxa"/>
          </w:tcPr>
          <w:p w14:paraId="10429B94" w14:textId="77777777" w:rsidR="00BA592B" w:rsidRDefault="00BA592B" w:rsidP="00F05FF9">
            <w:pPr>
              <w:pStyle w:val="Bullets-1"/>
              <w:numPr>
                <w:ilvl w:val="0"/>
                <w:numId w:val="0"/>
              </w:numPr>
              <w:jc w:val="both"/>
              <w:rPr>
                <w:rFonts w:cs="Times New Roman"/>
                <w:sz w:val="21"/>
                <w:szCs w:val="21"/>
              </w:rPr>
            </w:pPr>
          </w:p>
          <w:p w14:paraId="6657363C" w14:textId="77777777" w:rsidR="00F05FF9" w:rsidRPr="00FF2120" w:rsidRDefault="00F05FF9" w:rsidP="00F05FF9">
            <w:pPr>
              <w:pStyle w:val="Bullets-1"/>
              <w:numPr>
                <w:ilvl w:val="0"/>
                <w:numId w:val="0"/>
              </w:numPr>
              <w:jc w:val="both"/>
              <w:rPr>
                <w:sz w:val="21"/>
                <w:szCs w:val="21"/>
              </w:rPr>
            </w:pPr>
            <w:r w:rsidRPr="00FF2120">
              <w:rPr>
                <w:rFonts w:cs="Times New Roman"/>
                <w:sz w:val="21"/>
                <w:szCs w:val="21"/>
              </w:rPr>
              <w:t>It is important to note that during the timeframe of this roadmap document (2015-2030), HTS cables will most likely cost 3 to 4 times more than the conventional cross</w:t>
            </w:r>
            <w:r w:rsidRPr="00FF2120">
              <w:rPr>
                <w:rFonts w:cs="Times New Roman"/>
                <w:sz w:val="21"/>
                <w:szCs w:val="21"/>
                <w:lang w:eastAsia="ja-JP"/>
              </w:rPr>
              <w:t>-</w:t>
            </w:r>
            <w:r w:rsidRPr="00FF2120">
              <w:rPr>
                <w:rFonts w:cs="Times New Roman"/>
                <w:sz w:val="21"/>
                <w:szCs w:val="21"/>
              </w:rPr>
              <w:t>linked polyethylene insulated PVC sheathed cable, which are typical for utilities to use. However, HTS cables are being targeted for technical solutions that conventional cables cannot provide. For instance, in dense urban areas with limited space in cable ducts, HTS cables can provide additional power that conventional cables would not have been able to do since they take up more space (see figure 4.5). Additionally, HTS cables could prevent having to build a new substation. When comparing the costs of HTS applications such as cables, it is critical to include the entire system costs in the analysis.</w:t>
            </w:r>
          </w:p>
          <w:p w14:paraId="3AC881DA" w14:textId="77777777" w:rsidR="00F05FF9" w:rsidRPr="001067D3" w:rsidRDefault="00F05FF9" w:rsidP="00F05FF9">
            <w:pPr>
              <w:pStyle w:val="Bullets-1"/>
              <w:numPr>
                <w:ilvl w:val="0"/>
                <w:numId w:val="0"/>
              </w:numPr>
              <w:jc w:val="both"/>
            </w:pPr>
          </w:p>
        </w:tc>
        <w:tc>
          <w:tcPr>
            <w:tcW w:w="4584" w:type="dxa"/>
          </w:tcPr>
          <w:p w14:paraId="392A4ACF" w14:textId="77777777" w:rsidR="00F05FF9" w:rsidRPr="001067D3" w:rsidRDefault="00F05FF9" w:rsidP="0029734E">
            <w:pPr>
              <w:pStyle w:val="Bullets-1"/>
              <w:numPr>
                <w:ilvl w:val="0"/>
                <w:numId w:val="0"/>
              </w:numPr>
              <w:jc w:val="center"/>
            </w:pPr>
            <w:r w:rsidRPr="001067D3">
              <w:rPr>
                <w:noProof/>
              </w:rPr>
              <w:drawing>
                <wp:inline distT="0" distB="0" distL="0" distR="0" wp14:anchorId="388C0E11" wp14:editId="70046B4E">
                  <wp:extent cx="2250440" cy="23298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0440" cy="2329815"/>
                          </a:xfrm>
                          <a:prstGeom prst="rect">
                            <a:avLst/>
                          </a:prstGeom>
                          <a:noFill/>
                          <a:ln>
                            <a:noFill/>
                          </a:ln>
                        </pic:spPr>
                      </pic:pic>
                    </a:graphicData>
                  </a:graphic>
                </wp:inline>
              </w:drawing>
            </w:r>
          </w:p>
          <w:p w14:paraId="2684AD09" w14:textId="77777777" w:rsidR="00F05FF9" w:rsidRPr="001067D3" w:rsidRDefault="00F05FF9" w:rsidP="00F05FF9">
            <w:pPr>
              <w:pStyle w:val="Caption"/>
              <w:spacing w:after="0"/>
              <w:jc w:val="left"/>
            </w:pPr>
            <w:r w:rsidRPr="001067D3">
              <w:t xml:space="preserve">Figure </w:t>
            </w:r>
            <w:r w:rsidRPr="001067D3">
              <w:rPr>
                <w:lang w:eastAsia="ja-JP"/>
              </w:rPr>
              <w:t>4</w:t>
            </w:r>
            <w:r w:rsidRPr="001067D3">
              <w:t xml:space="preserve">.5 HTS cables can transfer the same amount of power, but in a fraction of the space when compared to conventional cables. </w:t>
            </w:r>
            <w:r w:rsidRPr="001067D3">
              <w:rPr>
                <w:i/>
              </w:rPr>
              <w:t xml:space="preserve">Courtesy of </w:t>
            </w:r>
            <w:r w:rsidRPr="001067D3">
              <w:rPr>
                <w:i/>
                <w:lang w:eastAsia="ja-JP"/>
              </w:rPr>
              <w:t>Oak Ridge National Laboratory</w:t>
            </w:r>
            <w:r w:rsidRPr="001067D3">
              <w:rPr>
                <w:rFonts w:eastAsia="Times New Roman"/>
                <w:i/>
                <w:lang w:eastAsia="ja-JP"/>
              </w:rPr>
              <w:t>.</w:t>
            </w:r>
          </w:p>
        </w:tc>
      </w:tr>
    </w:tbl>
    <w:p w14:paraId="703B2AA7" w14:textId="77777777" w:rsidR="0055663D" w:rsidRPr="001067D3" w:rsidRDefault="00615EC5" w:rsidP="00CE056C">
      <w:pPr>
        <w:pStyle w:val="Heading1"/>
        <w:ind w:left="1170" w:hanging="810"/>
      </w:pPr>
      <w:bookmarkStart w:id="81" w:name="_Toc293555185"/>
      <w:bookmarkStart w:id="82" w:name="_Toc445995601"/>
      <w:r w:rsidRPr="001067D3">
        <w:rPr>
          <w:lang w:eastAsia="ja-JP"/>
        </w:rPr>
        <w:t xml:space="preserve">Superconducting </w:t>
      </w:r>
      <w:r w:rsidR="0055663D" w:rsidRPr="001067D3">
        <w:t>Fault Current Limiters</w:t>
      </w:r>
      <w:bookmarkEnd w:id="81"/>
      <w:bookmarkEnd w:id="82"/>
    </w:p>
    <w:p w14:paraId="28E04E57" w14:textId="77777777" w:rsidR="0055663D" w:rsidRPr="001067D3" w:rsidRDefault="00C95DAF" w:rsidP="00DC0F22">
      <w:pPr>
        <w:jc w:val="both"/>
        <w:rPr>
          <w:rFonts w:cs="AGaramond"/>
          <w:color w:val="221E1F"/>
          <w:szCs w:val="21"/>
        </w:rPr>
      </w:pPr>
      <w:r w:rsidRPr="001067D3">
        <w:rPr>
          <w:noProof/>
        </w:rPr>
        <mc:AlternateContent>
          <mc:Choice Requires="wps">
            <w:drawing>
              <wp:anchor distT="0" distB="0" distL="114300" distR="114300" simplePos="0" relativeHeight="251651072" behindDoc="0" locked="0" layoutInCell="1" allowOverlap="1" wp14:anchorId="749573F6" wp14:editId="248EA279">
                <wp:simplePos x="0" y="0"/>
                <wp:positionH relativeFrom="margin">
                  <wp:posOffset>2762250</wp:posOffset>
                </wp:positionH>
                <wp:positionV relativeFrom="margin">
                  <wp:posOffset>1099820</wp:posOffset>
                </wp:positionV>
                <wp:extent cx="3192145" cy="2051050"/>
                <wp:effectExtent l="0" t="0" r="27305" b="25400"/>
                <wp:wrapSquare wrapText="bothSides"/>
                <wp:docPr id="24" name="テキスト ボックス 24"/>
                <wp:cNvGraphicFramePr/>
                <a:graphic xmlns:a="http://schemas.openxmlformats.org/drawingml/2006/main">
                  <a:graphicData uri="http://schemas.microsoft.com/office/word/2010/wordprocessingShape">
                    <wps:wsp>
                      <wps:cNvSpPr txBox="1"/>
                      <wps:spPr>
                        <a:xfrm>
                          <a:off x="0" y="0"/>
                          <a:ext cx="3192145" cy="20510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19A3E9E" w14:textId="77777777" w:rsidR="00CF6419" w:rsidRPr="009E4814" w:rsidRDefault="00CF6419" w:rsidP="00262419">
                            <w:pPr>
                              <w:spacing w:after="0"/>
                              <w:jc w:val="center"/>
                            </w:pPr>
                            <w:r w:rsidRPr="009E4814">
                              <w:rPr>
                                <w:noProof/>
                              </w:rPr>
                              <w:drawing>
                                <wp:inline distT="0" distB="0" distL="0" distR="0" wp14:anchorId="25DD835E" wp14:editId="3E0580FE">
                                  <wp:extent cx="2443843" cy="1587092"/>
                                  <wp:effectExtent l="0" t="0" r="0" b="0"/>
                                  <wp:docPr id="6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email">
                                            <a:extLst>
                                              <a:ext uri="{28A0092B-C50C-407E-A947-70E740481C1C}">
                                                <a14:useLocalDpi xmlns:a14="http://schemas.microsoft.com/office/drawing/2010/main"/>
                                              </a:ext>
                                            </a:extLst>
                                          </a:blip>
                                          <a:stretch>
                                            <a:fillRect/>
                                          </a:stretch>
                                        </pic:blipFill>
                                        <pic:spPr>
                                          <a:xfrm>
                                            <a:off x="0" y="0"/>
                                            <a:ext cx="2447298" cy="1589336"/>
                                          </a:xfrm>
                                          <a:prstGeom prst="rect">
                                            <a:avLst/>
                                          </a:prstGeom>
                                        </pic:spPr>
                                      </pic:pic>
                                    </a:graphicData>
                                  </a:graphic>
                                </wp:inline>
                              </w:drawing>
                            </w:r>
                          </w:p>
                          <w:p w14:paraId="1560DC9D" w14:textId="77777777" w:rsidR="00CF6419" w:rsidRPr="00DF4994" w:rsidRDefault="00CF6419" w:rsidP="00DB7011">
                            <w:pPr>
                              <w:pStyle w:val="Caption"/>
                              <w:spacing w:after="0"/>
                            </w:pPr>
                            <w:bookmarkStart w:id="83" w:name="_Toc419717415"/>
                            <w:r w:rsidRPr="009E4814">
                              <w:t xml:space="preserve">Figure </w:t>
                            </w:r>
                            <w:r w:rsidRPr="009E4814">
                              <w:rPr>
                                <w:rFonts w:hint="eastAsia"/>
                                <w:lang w:eastAsia="ja-JP"/>
                              </w:rPr>
                              <w:t>5</w:t>
                            </w:r>
                            <w:r w:rsidRPr="009E4814">
                              <w:t xml:space="preserve">.1 </w:t>
                            </w:r>
                            <w:r>
                              <w:t>SFCL</w:t>
                            </w:r>
                            <w:r w:rsidRPr="009E4814">
                              <w:t xml:space="preserve"> principle</w:t>
                            </w:r>
                            <w:r w:rsidRPr="009E4814">
                              <w:rPr>
                                <w:rFonts w:hint="eastAsia"/>
                                <w:lang w:eastAsia="ja-JP"/>
                              </w:rPr>
                              <w:t>.</w:t>
                            </w:r>
                            <w:bookmarkEnd w:id="83"/>
                            <w:r>
                              <w:rPr>
                                <w:rFonts w:hint="eastAsia"/>
                                <w:lang w:eastAsia="ja-JP"/>
                              </w:rPr>
                              <w:t xml:space="preserve"> </w:t>
                            </w:r>
                            <w:r w:rsidRPr="00DB7011">
                              <w:rPr>
                                <w:i/>
                              </w:rPr>
                              <w:t>Courtesy of AMSC.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573F6" id="_x0000_s1056" type="#_x0000_t202" style="position:absolute;left:0;text-align:left;margin-left:217.5pt;margin-top:86.6pt;width:251.35pt;height:161.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" fillcolor="white [3201]" strokecolor="#4f81bd [3204]" strokeweight=".5pt">
                <v:textbox>
                  <w:txbxContent>
                    <w:p w14:paraId="019A3E9E" w14:textId="77777777" w:rsidR="00CF6419" w:rsidRPr="009E4814" w:rsidRDefault="00CF6419" w:rsidP="00262419">
                      <w:pPr>
                        <w:spacing w:after="0"/>
                        <w:jc w:val="center"/>
                      </w:pPr>
                      <w:r w:rsidRPr="009E4814">
                        <w:rPr>
                          <w:noProof/>
                        </w:rPr>
                        <w:drawing>
                          <wp:inline distT="0" distB="0" distL="0" distR="0" wp14:anchorId="25DD835E" wp14:editId="3E0580FE">
                            <wp:extent cx="2443843" cy="1587092"/>
                            <wp:effectExtent l="0" t="0" r="0" b="0"/>
                            <wp:docPr id="6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email">
                                      <a:extLst>
                                        <a:ext uri="{28A0092B-C50C-407E-A947-70E740481C1C}">
                                          <a14:useLocalDpi xmlns:a14="http://schemas.microsoft.com/office/drawing/2010/main"/>
                                        </a:ext>
                                      </a:extLst>
                                    </a:blip>
                                    <a:stretch>
                                      <a:fillRect/>
                                    </a:stretch>
                                  </pic:blipFill>
                                  <pic:spPr>
                                    <a:xfrm>
                                      <a:off x="0" y="0"/>
                                      <a:ext cx="2447298" cy="1589336"/>
                                    </a:xfrm>
                                    <a:prstGeom prst="rect">
                                      <a:avLst/>
                                    </a:prstGeom>
                                  </pic:spPr>
                                </pic:pic>
                              </a:graphicData>
                            </a:graphic>
                          </wp:inline>
                        </w:drawing>
                      </w:r>
                    </w:p>
                    <w:p w14:paraId="1560DC9D" w14:textId="77777777" w:rsidR="00CF6419" w:rsidRPr="00DF4994" w:rsidRDefault="00CF6419" w:rsidP="00DB7011">
                      <w:pPr>
                        <w:pStyle w:val="Caption"/>
                        <w:spacing w:after="0"/>
                      </w:pPr>
                      <w:bookmarkStart w:id="84" w:name="_Toc419717415"/>
                      <w:r w:rsidRPr="009E4814">
                        <w:t xml:space="preserve">Figure </w:t>
                      </w:r>
                      <w:r w:rsidRPr="009E4814">
                        <w:rPr>
                          <w:rFonts w:hint="eastAsia"/>
                          <w:lang w:eastAsia="ja-JP"/>
                        </w:rPr>
                        <w:t>5</w:t>
                      </w:r>
                      <w:r w:rsidRPr="009E4814">
                        <w:t xml:space="preserve">.1 </w:t>
                      </w:r>
                      <w:r>
                        <w:t>SFCL</w:t>
                      </w:r>
                      <w:r w:rsidRPr="009E4814">
                        <w:t xml:space="preserve"> principle</w:t>
                      </w:r>
                      <w:r w:rsidRPr="009E4814">
                        <w:rPr>
                          <w:rFonts w:hint="eastAsia"/>
                          <w:lang w:eastAsia="ja-JP"/>
                        </w:rPr>
                        <w:t>.</w:t>
                      </w:r>
                      <w:bookmarkEnd w:id="84"/>
                      <w:r>
                        <w:rPr>
                          <w:rFonts w:hint="eastAsia"/>
                          <w:lang w:eastAsia="ja-JP"/>
                        </w:rPr>
                        <w:t xml:space="preserve"> </w:t>
                      </w:r>
                      <w:r w:rsidRPr="00DB7011">
                        <w:rPr>
                          <w:i/>
                        </w:rPr>
                        <w:t>Courtesy of AMSC.</w:t>
                      </w:r>
                    </w:p>
                  </w:txbxContent>
                </v:textbox>
                <w10:wrap type="square" anchorx="margin" anchory="margin"/>
              </v:shape>
            </w:pict>
          </mc:Fallback>
        </mc:AlternateContent>
      </w:r>
      <w:r w:rsidR="0055663D" w:rsidRPr="001067D3">
        <w:rPr>
          <w:rFonts w:cs="AGaramond"/>
          <w:color w:val="221E1F"/>
          <w:szCs w:val="21"/>
        </w:rPr>
        <w:t xml:space="preserve">A </w:t>
      </w:r>
      <w:r w:rsidR="00DB7011" w:rsidRPr="001067D3">
        <w:rPr>
          <w:rFonts w:cs="AGaramond"/>
          <w:color w:val="221E1F"/>
          <w:szCs w:val="21"/>
        </w:rPr>
        <w:t xml:space="preserve">superconducting </w:t>
      </w:r>
      <w:r w:rsidR="0055663D" w:rsidRPr="001067D3">
        <w:rPr>
          <w:rFonts w:cs="AGaramond"/>
          <w:color w:val="221E1F"/>
          <w:szCs w:val="21"/>
        </w:rPr>
        <w:t>fault current limiter (</w:t>
      </w:r>
      <w:r w:rsidR="00B535CF" w:rsidRPr="001067D3">
        <w:rPr>
          <w:rFonts w:cs="AGaramond"/>
          <w:color w:val="221E1F"/>
          <w:szCs w:val="21"/>
        </w:rPr>
        <w:t>SFCL</w:t>
      </w:r>
      <w:r w:rsidR="0055663D" w:rsidRPr="001067D3">
        <w:rPr>
          <w:rFonts w:cs="AGaramond"/>
          <w:color w:val="221E1F"/>
          <w:szCs w:val="21"/>
        </w:rPr>
        <w:t>) limits the amount of current flow</w:t>
      </w:r>
      <w:r w:rsidR="0055663D" w:rsidRPr="001067D3">
        <w:rPr>
          <w:rFonts w:cs="AGaramond"/>
          <w:color w:val="221E1F"/>
          <w:szCs w:val="21"/>
        </w:rPr>
        <w:softHyphen/>
        <w:t>ing through the electric grid and allows for the continual, uninterrupted operation of the electrical system, similar to the way surge protectors limit damaging currents to</w:t>
      </w:r>
      <w:r w:rsidR="0055663D" w:rsidRPr="001067D3">
        <w:rPr>
          <w:rFonts w:cs="AGaramond"/>
          <w:color w:val="221E1F"/>
          <w:szCs w:val="21"/>
          <w:lang w:eastAsia="ja-JP"/>
        </w:rPr>
        <w:t xml:space="preserve"> factories and</w:t>
      </w:r>
      <w:r w:rsidR="0055663D" w:rsidRPr="001067D3">
        <w:rPr>
          <w:rFonts w:cs="AGaramond"/>
          <w:color w:val="221E1F"/>
          <w:szCs w:val="21"/>
        </w:rPr>
        <w:t xml:space="preserve"> house</w:t>
      </w:r>
      <w:r w:rsidR="0055663D" w:rsidRPr="001067D3">
        <w:rPr>
          <w:rFonts w:cs="AGaramond"/>
          <w:color w:val="221E1F"/>
          <w:szCs w:val="21"/>
        </w:rPr>
        <w:softHyphen/>
        <w:t xml:space="preserve">hold devices. </w:t>
      </w:r>
    </w:p>
    <w:p w14:paraId="402A3B3E" w14:textId="77777777" w:rsidR="0055663D" w:rsidRPr="001067D3" w:rsidRDefault="0055663D" w:rsidP="00DC0F22">
      <w:pPr>
        <w:jc w:val="both"/>
        <w:rPr>
          <w:rFonts w:cs="AGaramond"/>
          <w:color w:val="221E1F"/>
          <w:szCs w:val="21"/>
        </w:rPr>
      </w:pPr>
      <w:r w:rsidRPr="001067D3">
        <w:rPr>
          <w:rFonts w:cs="AGaramond"/>
          <w:color w:val="221E1F"/>
          <w:szCs w:val="21"/>
        </w:rPr>
        <w:t xml:space="preserve">The need for </w:t>
      </w:r>
      <w:r w:rsidR="00B535CF" w:rsidRPr="001067D3">
        <w:rPr>
          <w:rFonts w:cs="AGaramond"/>
          <w:color w:val="221E1F"/>
          <w:szCs w:val="21"/>
        </w:rPr>
        <w:t>SFCL</w:t>
      </w:r>
      <w:r w:rsidRPr="001067D3">
        <w:rPr>
          <w:rFonts w:cs="AGaramond"/>
          <w:color w:val="221E1F"/>
          <w:szCs w:val="21"/>
        </w:rPr>
        <w:t xml:space="preserve">s is driven by rising system fault current levels as energy demand increases and more distributed generation and clean energy sources, such as wind and solar, are added to an already overburdened system. </w:t>
      </w:r>
      <w:r w:rsidR="005C5B3B">
        <w:rPr>
          <w:rFonts w:cs="AGaramond"/>
          <w:color w:val="221E1F"/>
          <w:szCs w:val="21"/>
        </w:rPr>
        <w:t>In some industrial applications</w:t>
      </w:r>
      <w:r w:rsidRPr="001067D3">
        <w:rPr>
          <w:rFonts w:cs="AGaramond"/>
          <w:color w:val="221E1F"/>
          <w:szCs w:val="21"/>
        </w:rPr>
        <w:t>, explosive fault-limiting fuses are utilized</w:t>
      </w:r>
      <w:r w:rsidR="00F05FF9" w:rsidRPr="001067D3">
        <w:rPr>
          <w:rFonts w:cs="AGaramond"/>
          <w:color w:val="221E1F"/>
          <w:szCs w:val="21"/>
        </w:rPr>
        <w:t xml:space="preserve"> up to </w:t>
      </w:r>
      <w:r w:rsidR="00361F8C">
        <w:rPr>
          <w:rFonts w:cs="AGaramond"/>
          <w:color w:val="221E1F"/>
          <w:szCs w:val="21"/>
        </w:rPr>
        <w:t>d</w:t>
      </w:r>
      <w:r w:rsidR="00F05FF9" w:rsidRPr="001067D3">
        <w:rPr>
          <w:rFonts w:cs="AGaramond"/>
          <w:color w:val="221E1F"/>
          <w:szCs w:val="21"/>
        </w:rPr>
        <w:t>istribution level</w:t>
      </w:r>
      <w:r w:rsidRPr="001067D3">
        <w:rPr>
          <w:rFonts w:cs="AGaramond"/>
          <w:color w:val="221E1F"/>
          <w:szCs w:val="21"/>
        </w:rPr>
        <w:t xml:space="preserve"> to limit fault current, but they require a service call to replace the fuse after it blows. Series reactors are also used but they have constant high reactive losses, are bulky, and contribute to grid voltage drops. </w:t>
      </w:r>
      <w:r w:rsidR="00B535CF" w:rsidRPr="001067D3">
        <w:rPr>
          <w:rFonts w:cs="AGaramond"/>
          <w:color w:val="221E1F"/>
          <w:szCs w:val="21"/>
        </w:rPr>
        <w:t>SFCL</w:t>
      </w:r>
      <w:r w:rsidRPr="001067D3">
        <w:rPr>
          <w:rFonts w:cs="AGaramond"/>
          <w:color w:val="221E1F"/>
          <w:szCs w:val="21"/>
        </w:rPr>
        <w:t>s overcome these weaknesses. Additionally, rising fault current levels increase the need for larger and often costly high imped</w:t>
      </w:r>
      <w:r w:rsidRPr="001067D3">
        <w:rPr>
          <w:rFonts w:cs="AGaramond"/>
          <w:color w:val="221E1F"/>
          <w:szCs w:val="21"/>
        </w:rPr>
        <w:softHyphen/>
        <w:t>ance transformers. However, in contrast to these transform</w:t>
      </w:r>
      <w:r w:rsidRPr="001067D3">
        <w:rPr>
          <w:rFonts w:cs="AGaramond"/>
          <w:color w:val="221E1F"/>
          <w:szCs w:val="21"/>
        </w:rPr>
        <w:softHyphen/>
        <w:t xml:space="preserve">ers, </w:t>
      </w:r>
      <w:r w:rsidR="00B535CF" w:rsidRPr="001067D3">
        <w:rPr>
          <w:rFonts w:cs="AGaramond"/>
          <w:color w:val="221E1F"/>
          <w:szCs w:val="21"/>
        </w:rPr>
        <w:t>SFCL</w:t>
      </w:r>
      <w:r w:rsidRPr="001067D3">
        <w:rPr>
          <w:rFonts w:cs="AGaramond"/>
          <w:color w:val="221E1F"/>
          <w:szCs w:val="21"/>
        </w:rPr>
        <w:t>s operate with little to no impedance during normal operation, which allows for a more stable system</w:t>
      </w:r>
      <w:r w:rsidRPr="001067D3">
        <w:rPr>
          <w:rFonts w:cs="AGaramond"/>
          <w:szCs w:val="21"/>
        </w:rPr>
        <w:t>.</w:t>
      </w:r>
      <w:r w:rsidRPr="001067D3">
        <w:rPr>
          <w:rStyle w:val="EndnoteReference"/>
          <w:rFonts w:cs="AGaramond"/>
          <w:szCs w:val="21"/>
        </w:rPr>
        <w:endnoteReference w:id="57"/>
      </w:r>
      <w:r w:rsidRPr="001067D3">
        <w:rPr>
          <w:rFonts w:cs="AGaramond"/>
          <w:szCs w:val="21"/>
        </w:rPr>
        <w:t xml:space="preserve"> </w:t>
      </w:r>
      <w:r w:rsidR="00274ABC" w:rsidRPr="001067D3">
        <w:rPr>
          <w:rFonts w:cs="AGaramond"/>
          <w:color w:val="221E1F"/>
          <w:szCs w:val="21"/>
        </w:rPr>
        <w:t>SFCLs offer numerous benefits to electric utilities as shown in the sidebar.</w:t>
      </w:r>
    </w:p>
    <w:p w14:paraId="2F2F98FC" w14:textId="687C5A97" w:rsidR="00C95DAF" w:rsidRPr="001067D3" w:rsidRDefault="00F12BA6" w:rsidP="00DC0F22">
      <w:pPr>
        <w:jc w:val="both"/>
        <w:rPr>
          <w:rFonts w:cs="AGaramond"/>
          <w:color w:val="221E1F"/>
          <w:szCs w:val="21"/>
          <w:lang w:eastAsia="ja-JP"/>
        </w:rPr>
      </w:pPr>
      <w:r w:rsidRPr="001067D3">
        <w:rPr>
          <w:rFonts w:cs="AGaramond"/>
          <w:noProof/>
          <w:color w:val="221E1F"/>
          <w:szCs w:val="21"/>
        </w:rPr>
        <mc:AlternateContent>
          <mc:Choice Requires="wps">
            <w:drawing>
              <wp:anchor distT="45720" distB="45720" distL="114300" distR="114300" simplePos="0" relativeHeight="251663360" behindDoc="0" locked="0" layoutInCell="1" allowOverlap="1" wp14:anchorId="0EFBCA69" wp14:editId="6C90D870">
                <wp:simplePos x="0" y="0"/>
                <wp:positionH relativeFrom="column">
                  <wp:posOffset>2743200</wp:posOffset>
                </wp:positionH>
                <wp:positionV relativeFrom="paragraph">
                  <wp:posOffset>74295</wp:posOffset>
                </wp:positionV>
                <wp:extent cx="3188335" cy="3766820"/>
                <wp:effectExtent l="0" t="0" r="12065" b="241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3766820"/>
                        </a:xfrm>
                        <a:prstGeom prst="rect">
                          <a:avLst/>
                        </a:prstGeom>
                        <a:solidFill>
                          <a:srgbClr val="FFFFFF"/>
                        </a:solidFill>
                        <a:ln w="9525">
                          <a:solidFill>
                            <a:schemeClr val="accent1"/>
                          </a:solidFill>
                          <a:miter lim="800000"/>
                          <a:headEnd/>
                          <a:tailEnd/>
                        </a:ln>
                      </wps:spPr>
                      <wps:txbx>
                        <w:txbxContent>
                          <w:p w14:paraId="46CE933B" w14:textId="77777777" w:rsidR="00CF6419" w:rsidRPr="008C38FD" w:rsidRDefault="00CF6419" w:rsidP="008C38FD">
                            <w:pPr>
                              <w:autoSpaceDE w:val="0"/>
                              <w:autoSpaceDN w:val="0"/>
                              <w:adjustRightInd w:val="0"/>
                              <w:spacing w:after="120" w:line="221" w:lineRule="atLeast"/>
                              <w:rPr>
                                <w:rFonts w:ascii="Calibri" w:hAnsi="Calibri" w:cs="Helvetica"/>
                                <w:color w:val="365F91" w:themeColor="accent1" w:themeShade="BF"/>
                                <w:szCs w:val="20"/>
                              </w:rPr>
                            </w:pPr>
                            <w:r>
                              <w:rPr>
                                <w:rFonts w:ascii="Calibri" w:hAnsi="Calibri" w:cs="Helvetica"/>
                                <w:b/>
                                <w:bCs/>
                                <w:color w:val="365F91" w:themeColor="accent1" w:themeShade="BF"/>
                                <w:szCs w:val="20"/>
                              </w:rPr>
                              <w:t>SFCL</w:t>
                            </w:r>
                            <w:r w:rsidRPr="008C38FD">
                              <w:rPr>
                                <w:rFonts w:ascii="Calibri" w:hAnsi="Calibri" w:cs="Helvetica"/>
                                <w:b/>
                                <w:bCs/>
                                <w:color w:val="365F91" w:themeColor="accent1" w:themeShade="BF"/>
                                <w:szCs w:val="20"/>
                              </w:rPr>
                              <w:t xml:space="preserve"> Bene</w:t>
                            </w:r>
                            <w:r w:rsidRPr="008C38FD">
                              <w:rPr>
                                <w:rFonts w:ascii="Calibri" w:hAnsi="Calibri" w:cs="Helvetica"/>
                                <w:color w:val="365F91" w:themeColor="accent1" w:themeShade="BF"/>
                                <w:szCs w:val="20"/>
                              </w:rPr>
                              <w:t>f</w:t>
                            </w:r>
                            <w:r w:rsidRPr="008C38FD">
                              <w:rPr>
                                <w:rFonts w:ascii="Calibri" w:hAnsi="Calibri" w:cs="Helvetica"/>
                                <w:b/>
                                <w:bCs/>
                                <w:color w:val="365F91" w:themeColor="accent1" w:themeShade="BF"/>
                                <w:szCs w:val="20"/>
                              </w:rPr>
                              <w:t xml:space="preserve">its </w:t>
                            </w:r>
                          </w:p>
                          <w:p w14:paraId="7DF30E4E"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Utilities can reduce or eliminate these replacement costs from damaged circuit breakers </w:t>
                            </w:r>
                          </w:p>
                          <w:p w14:paraId="7078B84D"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Enhanced system safety, stability, and efficiency of the power delivery systems </w:t>
                            </w:r>
                          </w:p>
                          <w:p w14:paraId="62434673"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or eliminated wide-area blackouts, reduced localized disruptions, and increased recovery time when disruptions do occur </w:t>
                            </w:r>
                          </w:p>
                          <w:p w14:paraId="49F299F2"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maintenance costs by protecting expensive downstream T&amp;D system equipment from constant electrical surges that degrade equipment and require costly replacement </w:t>
                            </w:r>
                          </w:p>
                          <w:p w14:paraId="7B08AF87"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Improved system reliability when renewables and DG are added to the electric grid </w:t>
                            </w:r>
                          </w:p>
                          <w:p w14:paraId="1742CD59"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Elimination of split buses and opening bus-tie breakers </w:t>
                            </w:r>
                          </w:p>
                          <w:p w14:paraId="78CC9A2F"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voltage dips caused by high resistive system components </w:t>
                            </w:r>
                          </w:p>
                          <w:p w14:paraId="5C43E885" w14:textId="77777777" w:rsidR="00CF6419" w:rsidRPr="00C44AB6" w:rsidRDefault="00CF6419" w:rsidP="00F12BA6">
                            <w:pPr>
                              <w:pStyle w:val="ListParagraph"/>
                              <w:widowControl w:val="0"/>
                              <w:numPr>
                                <w:ilvl w:val="0"/>
                                <w:numId w:val="8"/>
                              </w:numPr>
                              <w:spacing w:after="0" w:line="240" w:lineRule="auto"/>
                              <w:ind w:left="360" w:hanging="270"/>
                              <w:contextualSpacing w:val="0"/>
                              <w:jc w:val="both"/>
                              <w:rPr>
                                <w:rFonts w:ascii="Calibri" w:hAnsi="Calibri"/>
                                <w:sz w:val="20"/>
                                <w:szCs w:val="20"/>
                              </w:rPr>
                            </w:pPr>
                            <w:r w:rsidRPr="00C44AB6">
                              <w:rPr>
                                <w:rFonts w:ascii="Calibri" w:hAnsi="Calibri" w:cs="AGaramond"/>
                                <w:color w:val="221E1F"/>
                                <w:sz w:val="20"/>
                                <w:szCs w:val="20"/>
                              </w:rPr>
                              <w:t>Single to multiple shot (fault) protection plus automatic resetting</w:t>
                            </w:r>
                          </w:p>
                        </w:txbxContent>
                      </wps:txbx>
                      <wps:bodyPr rot="0" vert="horz" wrap="square" lIns="91440" tIns="137160" rIns="91440" bIns="13716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BCA69" id="_x0000_s1057" type="#_x0000_t202" style="position:absolute;left:0;text-align:left;margin-left:3in;margin-top:5.85pt;width:251.05pt;height:296.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" strokecolor="#4f81bd [3204]">
                <v:textbox inset=",10.8pt,,10.8pt">
                  <w:txbxContent>
                    <w:p w14:paraId="46CE933B" w14:textId="77777777" w:rsidR="00CF6419" w:rsidRPr="008C38FD" w:rsidRDefault="00CF6419" w:rsidP="008C38FD">
                      <w:pPr>
                        <w:autoSpaceDE w:val="0"/>
                        <w:autoSpaceDN w:val="0"/>
                        <w:adjustRightInd w:val="0"/>
                        <w:spacing w:after="120" w:line="221" w:lineRule="atLeast"/>
                        <w:rPr>
                          <w:rFonts w:ascii="Calibri" w:hAnsi="Calibri" w:cs="Helvetica"/>
                          <w:color w:val="365F91" w:themeColor="accent1" w:themeShade="BF"/>
                          <w:szCs w:val="20"/>
                        </w:rPr>
                      </w:pPr>
                      <w:r>
                        <w:rPr>
                          <w:rFonts w:ascii="Calibri" w:hAnsi="Calibri" w:cs="Helvetica"/>
                          <w:b/>
                          <w:bCs/>
                          <w:color w:val="365F91" w:themeColor="accent1" w:themeShade="BF"/>
                          <w:szCs w:val="20"/>
                        </w:rPr>
                        <w:t>SFCL</w:t>
                      </w:r>
                      <w:r w:rsidRPr="008C38FD">
                        <w:rPr>
                          <w:rFonts w:ascii="Calibri" w:hAnsi="Calibri" w:cs="Helvetica"/>
                          <w:b/>
                          <w:bCs/>
                          <w:color w:val="365F91" w:themeColor="accent1" w:themeShade="BF"/>
                          <w:szCs w:val="20"/>
                        </w:rPr>
                        <w:t xml:space="preserve"> Bene</w:t>
                      </w:r>
                      <w:r w:rsidRPr="008C38FD">
                        <w:rPr>
                          <w:rFonts w:ascii="Calibri" w:hAnsi="Calibri" w:cs="Helvetica"/>
                          <w:color w:val="365F91" w:themeColor="accent1" w:themeShade="BF"/>
                          <w:szCs w:val="20"/>
                        </w:rPr>
                        <w:t>f</w:t>
                      </w:r>
                      <w:r w:rsidRPr="008C38FD">
                        <w:rPr>
                          <w:rFonts w:ascii="Calibri" w:hAnsi="Calibri" w:cs="Helvetica"/>
                          <w:b/>
                          <w:bCs/>
                          <w:color w:val="365F91" w:themeColor="accent1" w:themeShade="BF"/>
                          <w:szCs w:val="20"/>
                        </w:rPr>
                        <w:t xml:space="preserve">its </w:t>
                      </w:r>
                    </w:p>
                    <w:p w14:paraId="7DF30E4E"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Utilities can reduce or eliminate these replacement costs from damaged circuit breakers </w:t>
                      </w:r>
                    </w:p>
                    <w:p w14:paraId="7078B84D"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Enhanced system safety, stability, and efficiency of the power delivery systems </w:t>
                      </w:r>
                    </w:p>
                    <w:p w14:paraId="62434673"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or eliminated wide-area blackouts, reduced localized disruptions, and increased recovery time when disruptions do occur </w:t>
                      </w:r>
                    </w:p>
                    <w:p w14:paraId="49F299F2"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maintenance costs by protecting expensive downstream T&amp;D system equipment from constant electrical surges that degrade equipment and require costly replacement </w:t>
                      </w:r>
                    </w:p>
                    <w:p w14:paraId="7B08AF87"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Improved system reliability when renewables and DG are added to the electric grid </w:t>
                      </w:r>
                    </w:p>
                    <w:p w14:paraId="1742CD59"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Elimination of split buses and opening bus-tie breakers </w:t>
                      </w:r>
                    </w:p>
                    <w:p w14:paraId="78CC9A2F" w14:textId="77777777" w:rsidR="00CF6419" w:rsidRPr="00C44AB6" w:rsidRDefault="00CF6419" w:rsidP="00F12BA6">
                      <w:pPr>
                        <w:pStyle w:val="ListParagraph"/>
                        <w:numPr>
                          <w:ilvl w:val="0"/>
                          <w:numId w:val="8"/>
                        </w:numPr>
                        <w:autoSpaceDE w:val="0"/>
                        <w:autoSpaceDN w:val="0"/>
                        <w:adjustRightInd w:val="0"/>
                        <w:spacing w:after="60" w:line="211" w:lineRule="atLeast"/>
                        <w:ind w:left="360" w:hanging="270"/>
                        <w:contextualSpacing w:val="0"/>
                        <w:rPr>
                          <w:rFonts w:ascii="Calibri" w:hAnsi="Calibri" w:cs="AGaramond"/>
                          <w:color w:val="221E1F"/>
                          <w:sz w:val="20"/>
                          <w:szCs w:val="20"/>
                        </w:rPr>
                      </w:pPr>
                      <w:r w:rsidRPr="00C44AB6">
                        <w:rPr>
                          <w:rFonts w:ascii="Calibri" w:hAnsi="Calibri" w:cs="AGaramond"/>
                          <w:color w:val="221E1F"/>
                          <w:sz w:val="20"/>
                          <w:szCs w:val="20"/>
                        </w:rPr>
                        <w:t xml:space="preserve">Reduced voltage dips caused by high resistive system components </w:t>
                      </w:r>
                    </w:p>
                    <w:p w14:paraId="5C43E885" w14:textId="77777777" w:rsidR="00CF6419" w:rsidRPr="00C44AB6" w:rsidRDefault="00CF6419" w:rsidP="00F12BA6">
                      <w:pPr>
                        <w:pStyle w:val="ListParagraph"/>
                        <w:widowControl w:val="0"/>
                        <w:numPr>
                          <w:ilvl w:val="0"/>
                          <w:numId w:val="8"/>
                        </w:numPr>
                        <w:spacing w:after="0" w:line="240" w:lineRule="auto"/>
                        <w:ind w:left="360" w:hanging="270"/>
                        <w:contextualSpacing w:val="0"/>
                        <w:jc w:val="both"/>
                        <w:rPr>
                          <w:rFonts w:ascii="Calibri" w:hAnsi="Calibri"/>
                          <w:sz w:val="20"/>
                          <w:szCs w:val="20"/>
                        </w:rPr>
                      </w:pPr>
                      <w:r w:rsidRPr="00C44AB6">
                        <w:rPr>
                          <w:rFonts w:ascii="Calibri" w:hAnsi="Calibri" w:cs="AGaramond"/>
                          <w:color w:val="221E1F"/>
                          <w:sz w:val="20"/>
                          <w:szCs w:val="20"/>
                        </w:rPr>
                        <w:t>Single to multiple shot (fault) protection plus automatic resetting</w:t>
                      </w:r>
                    </w:p>
                  </w:txbxContent>
                </v:textbox>
                <w10:wrap type="square"/>
              </v:shape>
            </w:pict>
          </mc:Fallback>
        </mc:AlternateContent>
      </w:r>
      <w:r w:rsidR="0055663D" w:rsidRPr="001067D3">
        <w:rPr>
          <w:rFonts w:cs="AGaramond"/>
          <w:color w:val="221E1F"/>
          <w:szCs w:val="21"/>
        </w:rPr>
        <w:t xml:space="preserve">Currently, two broad categories of </w:t>
      </w:r>
      <w:r w:rsidR="00B535CF" w:rsidRPr="001067D3">
        <w:rPr>
          <w:rFonts w:cs="AGaramond"/>
          <w:color w:val="000000" w:themeColor="text1"/>
          <w:szCs w:val="21"/>
        </w:rPr>
        <w:t>S</w:t>
      </w:r>
      <w:r w:rsidR="00B535CF" w:rsidRPr="001067D3">
        <w:rPr>
          <w:rFonts w:cs="AGaramond"/>
          <w:color w:val="221E1F"/>
          <w:szCs w:val="21"/>
        </w:rPr>
        <w:t>FCL</w:t>
      </w:r>
      <w:r w:rsidR="0055663D" w:rsidRPr="001067D3">
        <w:rPr>
          <w:rFonts w:cs="AGaramond"/>
          <w:color w:val="221E1F"/>
          <w:szCs w:val="21"/>
        </w:rPr>
        <w:t xml:space="preserve"> technologies </w:t>
      </w:r>
      <w:r w:rsidR="0055663D" w:rsidRPr="006F1C12">
        <w:rPr>
          <w:rFonts w:cs="AGaramond"/>
          <w:color w:val="221E1F"/>
          <w:szCs w:val="21"/>
        </w:rPr>
        <w:t>exist</w:t>
      </w:r>
      <w:r w:rsidR="006F1C12">
        <w:rPr>
          <w:rFonts w:cs="AGaramond"/>
          <w:color w:val="221E1F"/>
          <w:szCs w:val="21"/>
        </w:rPr>
        <w:t>—</w:t>
      </w:r>
      <w:r w:rsidR="0055663D" w:rsidRPr="001067D3">
        <w:rPr>
          <w:rFonts w:cs="AGaramond"/>
          <w:color w:val="221E1F"/>
          <w:szCs w:val="21"/>
        </w:rPr>
        <w:t xml:space="preserve">superconducting and solid-state. </w:t>
      </w:r>
      <w:r w:rsidR="00E73A3D">
        <w:t xml:space="preserve">High </w:t>
      </w:r>
      <w:r w:rsidR="0055663D" w:rsidRPr="001067D3">
        <w:t>temperature superconducting fault current limiters (</w:t>
      </w:r>
      <w:r w:rsidR="00B535CF" w:rsidRPr="001067D3">
        <w:t>SFCL</w:t>
      </w:r>
      <w:r w:rsidR="0055663D" w:rsidRPr="001067D3">
        <w:t xml:space="preserve">s) use superconducting-based material and reduce fault currents by introducing </w:t>
      </w:r>
      <w:r w:rsidR="00F05FF9" w:rsidRPr="001067D3">
        <w:t xml:space="preserve">at fault inception </w:t>
      </w:r>
      <w:r w:rsidR="0055663D" w:rsidRPr="001067D3">
        <w:t>a larger-than-normal impedance into the path of the fault current</w:t>
      </w:r>
      <w:r w:rsidR="0055663D" w:rsidRPr="001067D3">
        <w:rPr>
          <w:lang w:eastAsia="ja-JP"/>
        </w:rPr>
        <w:t xml:space="preserve"> (</w:t>
      </w:r>
      <w:r w:rsidR="00AC6993" w:rsidRPr="001067D3">
        <w:rPr>
          <w:lang w:eastAsia="ja-JP"/>
        </w:rPr>
        <w:t>Fig</w:t>
      </w:r>
      <w:r w:rsidR="0055663D" w:rsidRPr="001067D3">
        <w:rPr>
          <w:lang w:eastAsia="ja-JP"/>
        </w:rPr>
        <w:t>ure</w:t>
      </w:r>
      <w:r w:rsidR="008739BB" w:rsidRPr="001067D3">
        <w:rPr>
          <w:lang w:eastAsia="ja-JP"/>
        </w:rPr>
        <w:t xml:space="preserve"> </w:t>
      </w:r>
      <w:r w:rsidR="0055663D" w:rsidRPr="001067D3">
        <w:rPr>
          <w:lang w:eastAsia="ja-JP"/>
        </w:rPr>
        <w:t>5.1).</w:t>
      </w:r>
      <w:r w:rsidR="0055663D" w:rsidRPr="001067D3">
        <w:rPr>
          <w:rStyle w:val="EndnoteReference"/>
          <w:lang w:eastAsia="ja-JP"/>
        </w:rPr>
        <w:endnoteReference w:id="58"/>
      </w:r>
      <w:r w:rsidR="0055663D" w:rsidRPr="001067D3">
        <w:t xml:space="preserve"> Solid-state </w:t>
      </w:r>
      <w:r w:rsidR="00B535CF" w:rsidRPr="001067D3">
        <w:t>FCL</w:t>
      </w:r>
      <w:r w:rsidR="0055663D" w:rsidRPr="001067D3">
        <w:t xml:space="preserve">s </w:t>
      </w:r>
      <w:r w:rsidRPr="001067D3">
        <w:t xml:space="preserve">(non-superconducting based) </w:t>
      </w:r>
      <w:r w:rsidR="0055663D" w:rsidRPr="001067D3">
        <w:t>use high-speed solid-state switching devices to rapidly insert an energy absorbing impedance into the circuit to limit the fault current.</w:t>
      </w:r>
      <w:r w:rsidR="0055663D" w:rsidRPr="001067D3">
        <w:rPr>
          <w:rFonts w:cs="AGaramond"/>
          <w:color w:val="221E1F"/>
          <w:szCs w:val="21"/>
        </w:rPr>
        <w:t xml:space="preserve"> </w:t>
      </w:r>
    </w:p>
    <w:p w14:paraId="500CBEC2" w14:textId="77777777" w:rsidR="00DC0F22" w:rsidRPr="001067D3" w:rsidRDefault="0055663D" w:rsidP="00DC0F22">
      <w:pPr>
        <w:jc w:val="both"/>
        <w:rPr>
          <w:rFonts w:cs="AGaramond"/>
          <w:noProof/>
          <w:color w:val="221E1F"/>
          <w:szCs w:val="21"/>
        </w:rPr>
      </w:pPr>
      <w:r w:rsidRPr="001067D3">
        <w:rPr>
          <w:rFonts w:cs="AGaramond"/>
          <w:color w:val="221E1F"/>
          <w:szCs w:val="21"/>
        </w:rPr>
        <w:t xml:space="preserve">There are several types of </w:t>
      </w:r>
      <w:r w:rsidR="00B535CF" w:rsidRPr="001067D3">
        <w:rPr>
          <w:rFonts w:cs="AGaramond"/>
          <w:color w:val="221E1F"/>
          <w:szCs w:val="21"/>
        </w:rPr>
        <w:t>SFCL</w:t>
      </w:r>
      <w:r w:rsidRPr="001067D3">
        <w:rPr>
          <w:rFonts w:cs="AGaramond"/>
          <w:color w:val="221E1F"/>
          <w:szCs w:val="21"/>
        </w:rPr>
        <w:t>s including resistive, inductive, and shielded core.</w:t>
      </w:r>
      <w:r w:rsidR="00A2339A" w:rsidRPr="001067D3">
        <w:rPr>
          <w:rFonts w:cs="AGaramond"/>
          <w:color w:val="221E1F"/>
          <w:szCs w:val="21"/>
        </w:rPr>
        <w:t xml:space="preserve"> </w:t>
      </w:r>
      <w:r w:rsidR="006E1B7A" w:rsidRPr="001067D3">
        <w:rPr>
          <w:lang w:eastAsia="ja-JP"/>
        </w:rPr>
        <w:t xml:space="preserve">This document focuses on the resistive type </w:t>
      </w:r>
      <w:r w:rsidR="00B535CF" w:rsidRPr="001067D3">
        <w:rPr>
          <w:lang w:eastAsia="ja-JP"/>
        </w:rPr>
        <w:t>SFCL</w:t>
      </w:r>
      <w:r w:rsidR="006E1B7A" w:rsidRPr="001067D3">
        <w:rPr>
          <w:lang w:eastAsia="ja-JP"/>
        </w:rPr>
        <w:t xml:space="preserve"> because many of the past or ongoing projects apply resistive type devices.</w:t>
      </w:r>
      <w:r w:rsidR="00A2339A" w:rsidRPr="001067D3">
        <w:rPr>
          <w:lang w:eastAsia="ja-JP"/>
        </w:rPr>
        <w:t xml:space="preserve"> </w:t>
      </w:r>
      <w:r w:rsidRPr="001067D3">
        <w:t>In a resistive S</w:t>
      </w:r>
      <w:r w:rsidR="00B535CF" w:rsidRPr="001067D3">
        <w:t>FCL</w:t>
      </w:r>
      <w:r w:rsidRPr="001067D3">
        <w:t xml:space="preserve">, the HTS material </w:t>
      </w:r>
      <w:r w:rsidRPr="006F1C12">
        <w:t>absorbs</w:t>
      </w:r>
      <w:r w:rsidR="006F1C12" w:rsidRPr="006F1C12">
        <w:t xml:space="preserve"> </w:t>
      </w:r>
      <w:r w:rsidRPr="006F1C12">
        <w:t xml:space="preserve">the </w:t>
      </w:r>
      <w:r w:rsidRPr="001067D3">
        <w:t xml:space="preserve">fault current by quickly switching the HTS material from a superconducting state to a highly resistive state, which then limits the fault current. This transition occurs automatically and triggers the current to transfer into a current limiting coil or reactor. </w:t>
      </w:r>
      <w:r w:rsidR="00B535CF" w:rsidRPr="001067D3">
        <w:t>SFCL</w:t>
      </w:r>
      <w:r w:rsidRPr="001067D3">
        <w:t xml:space="preserve">s have zero electric resistivity at a normal current transport state below </w:t>
      </w:r>
      <w:proofErr w:type="gramStart"/>
      <w:r w:rsidRPr="001067D3">
        <w:rPr>
          <w:i/>
        </w:rPr>
        <w:t>I</w:t>
      </w:r>
      <w:r w:rsidRPr="001067D3">
        <w:rPr>
          <w:vertAlign w:val="subscript"/>
        </w:rPr>
        <w:t>c</w:t>
      </w:r>
      <w:proofErr w:type="gramEnd"/>
      <w:r w:rsidRPr="001067D3">
        <w:rPr>
          <w:lang w:eastAsia="ja-JP"/>
        </w:rPr>
        <w:t xml:space="preserve">. </w:t>
      </w:r>
      <w:r w:rsidRPr="001067D3">
        <w:t xml:space="preserve">Meanwhile, when the faults occur in the electric grid, such as lightning or a downed power line, and a resultant large current (over </w:t>
      </w:r>
      <w:r w:rsidRPr="001067D3">
        <w:rPr>
          <w:i/>
        </w:rPr>
        <w:t>I</w:t>
      </w:r>
      <w:r w:rsidRPr="001067D3">
        <w:rPr>
          <w:vertAlign w:val="subscript"/>
        </w:rPr>
        <w:t>c</w:t>
      </w:r>
      <w:r w:rsidRPr="001067D3">
        <w:t xml:space="preserve">) starts to flow, the </w:t>
      </w:r>
      <w:r w:rsidR="00B535CF" w:rsidRPr="001067D3">
        <w:t>SFCL</w:t>
      </w:r>
      <w:r w:rsidRPr="001067D3">
        <w:t xml:space="preserve"> instantly shows a high resistivity, automatically cuts off the high current and protect the devices downstream.</w:t>
      </w:r>
      <w:r w:rsidR="00A2339A" w:rsidRPr="001067D3">
        <w:rPr>
          <w:rFonts w:cs="AGaramond"/>
          <w:noProof/>
          <w:color w:val="221E1F"/>
          <w:szCs w:val="21"/>
        </w:rPr>
        <w:t xml:space="preserve"> </w:t>
      </w:r>
    </w:p>
    <w:p w14:paraId="13FEEFB2" w14:textId="77777777" w:rsidR="0039682A" w:rsidRPr="001067D3" w:rsidRDefault="0039682A" w:rsidP="00DC0F22">
      <w:pPr>
        <w:jc w:val="both"/>
        <w:rPr>
          <w:rFonts w:cs="AGaramond"/>
          <w:color w:val="221E1F"/>
          <w:szCs w:val="21"/>
          <w:lang w:eastAsia="ja-JP"/>
        </w:rPr>
      </w:pPr>
    </w:p>
    <w:p w14:paraId="363E43A0" w14:textId="77777777" w:rsidR="0055663D" w:rsidRPr="001067D3" w:rsidRDefault="0055663D" w:rsidP="00904679">
      <w:pPr>
        <w:pStyle w:val="Heading2"/>
      </w:pPr>
      <w:bookmarkStart w:id="85" w:name="_Toc293555186"/>
      <w:bookmarkStart w:id="86" w:name="_Toc445995602"/>
      <w:r w:rsidRPr="001067D3">
        <w:t>5.1 Current Status</w:t>
      </w:r>
      <w:bookmarkEnd w:id="85"/>
      <w:bookmarkEnd w:id="86"/>
    </w:p>
    <w:p w14:paraId="0DB5214D" w14:textId="77777777" w:rsidR="00EB6CDC" w:rsidRPr="001067D3" w:rsidRDefault="00B535CF" w:rsidP="00DC0F22">
      <w:pPr>
        <w:jc w:val="both"/>
        <w:rPr>
          <w:lang w:eastAsia="ja-JP"/>
        </w:rPr>
      </w:pPr>
      <w:r w:rsidRPr="001067D3">
        <w:t>SFCL</w:t>
      </w:r>
      <w:r w:rsidR="0055663D" w:rsidRPr="001067D3">
        <w:t xml:space="preserve">s are one of the most studied devices among the HTS power devices. There are more than ten projects around the world—several examples are included in </w:t>
      </w:r>
      <w:r w:rsidR="00AC6993" w:rsidRPr="001067D3">
        <w:rPr>
          <w:lang w:eastAsia="ja-JP"/>
        </w:rPr>
        <w:t>Table</w:t>
      </w:r>
      <w:r w:rsidR="0055663D" w:rsidRPr="001067D3">
        <w:t xml:space="preserve"> </w:t>
      </w:r>
      <w:r w:rsidR="0055663D" w:rsidRPr="001067D3">
        <w:rPr>
          <w:lang w:eastAsia="ja-JP"/>
        </w:rPr>
        <w:t xml:space="preserve">5.1 </w:t>
      </w:r>
      <w:r w:rsidR="0055663D" w:rsidRPr="001067D3">
        <w:t>below.</w:t>
      </w:r>
    </w:p>
    <w:p w14:paraId="78CB4815" w14:textId="77777777" w:rsidR="00262419" w:rsidRPr="001067D3" w:rsidRDefault="00AC6993" w:rsidP="00272CE0">
      <w:pPr>
        <w:pStyle w:val="Caption"/>
        <w:rPr>
          <w:rFonts w:cs="AGaramond"/>
          <w:color w:val="221E1F"/>
          <w:szCs w:val="21"/>
        </w:rPr>
      </w:pPr>
      <w:r w:rsidRPr="001067D3">
        <w:rPr>
          <w:lang w:eastAsia="ja-JP"/>
        </w:rPr>
        <w:t>Table</w:t>
      </w:r>
      <w:r w:rsidR="00262419" w:rsidRPr="001067D3">
        <w:rPr>
          <w:lang w:eastAsia="ja-JP"/>
        </w:rPr>
        <w:t xml:space="preserve"> 5.1 </w:t>
      </w:r>
      <w:r w:rsidR="00105D6F" w:rsidRPr="001067D3">
        <w:rPr>
          <w:lang w:eastAsia="ja-JP"/>
        </w:rPr>
        <w:t xml:space="preserve">Ongoing </w:t>
      </w:r>
      <w:r w:rsidR="00B535CF" w:rsidRPr="001067D3">
        <w:rPr>
          <w:lang w:eastAsia="ja-JP"/>
        </w:rPr>
        <w:t>SFCL</w:t>
      </w:r>
      <w:r w:rsidR="00262419" w:rsidRPr="001067D3">
        <w:rPr>
          <w:lang w:eastAsia="ja-JP"/>
        </w:rPr>
        <w:t xml:space="preserve"> project in the world</w:t>
      </w:r>
      <w:r w:rsidR="008C38FD" w:rsidRPr="001067D3">
        <w:rPr>
          <w:lang w:eastAsia="ja-JP"/>
        </w:rPr>
        <w:t>.</w:t>
      </w:r>
    </w:p>
    <w:tbl>
      <w:tblPr>
        <w:tblStyle w:val="TableGrid"/>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115" w:type="dxa"/>
          <w:bottom w:w="29" w:type="dxa"/>
          <w:right w:w="115" w:type="dxa"/>
        </w:tblCellMar>
        <w:tblLook w:val="04A0" w:firstRow="1" w:lastRow="0" w:firstColumn="1" w:lastColumn="0" w:noHBand="0" w:noVBand="1"/>
      </w:tblPr>
      <w:tblGrid>
        <w:gridCol w:w="2516"/>
        <w:gridCol w:w="1534"/>
        <w:gridCol w:w="1550"/>
        <w:gridCol w:w="1556"/>
        <w:gridCol w:w="1484"/>
      </w:tblGrid>
      <w:tr w:rsidR="00B61F80" w:rsidRPr="001067D3" w14:paraId="7D739CB0" w14:textId="77777777" w:rsidTr="00274ABC">
        <w:trPr>
          <w:jc w:val="center"/>
        </w:trPr>
        <w:tc>
          <w:tcPr>
            <w:tcW w:w="2516" w:type="dxa"/>
            <w:tcBorders>
              <w:bottom w:val="single" w:sz="4" w:space="0" w:color="4F81BD" w:themeColor="accent1"/>
            </w:tcBorders>
            <w:shd w:val="clear" w:color="auto" w:fill="4F81BD" w:themeFill="accent1"/>
            <w:vAlign w:val="center"/>
          </w:tcPr>
          <w:p w14:paraId="60D93CC0" w14:textId="77777777" w:rsidR="00B61F80" w:rsidRPr="001067D3" w:rsidRDefault="00B61F80" w:rsidP="00B61F80">
            <w:pPr>
              <w:rPr>
                <w:rFonts w:cs="AGaramond"/>
                <w:b/>
                <w:color w:val="FFFFFF" w:themeColor="background1"/>
                <w:szCs w:val="21"/>
              </w:rPr>
            </w:pPr>
            <w:r w:rsidRPr="001067D3">
              <w:rPr>
                <w:rFonts w:cs="AGaramond"/>
                <w:b/>
                <w:color w:val="FFFFFF" w:themeColor="background1"/>
                <w:szCs w:val="21"/>
              </w:rPr>
              <w:t>Partners</w:t>
            </w:r>
          </w:p>
        </w:tc>
        <w:tc>
          <w:tcPr>
            <w:tcW w:w="1534" w:type="dxa"/>
            <w:tcBorders>
              <w:bottom w:val="single" w:sz="4" w:space="0" w:color="4F81BD" w:themeColor="accent1"/>
            </w:tcBorders>
            <w:shd w:val="clear" w:color="auto" w:fill="4F81BD" w:themeFill="accent1"/>
            <w:vAlign w:val="center"/>
          </w:tcPr>
          <w:p w14:paraId="08FC68E5" w14:textId="77777777" w:rsidR="00B61F80" w:rsidRPr="001067D3" w:rsidRDefault="00B61F80" w:rsidP="00B61F80">
            <w:pPr>
              <w:jc w:val="center"/>
              <w:rPr>
                <w:rFonts w:cs="AGaramond"/>
                <w:b/>
                <w:color w:val="FFFFFF" w:themeColor="background1"/>
                <w:szCs w:val="21"/>
              </w:rPr>
            </w:pPr>
            <w:r w:rsidRPr="001067D3">
              <w:rPr>
                <w:rFonts w:cs="AGaramond"/>
                <w:b/>
                <w:color w:val="FFFFFF" w:themeColor="background1"/>
                <w:szCs w:val="21"/>
              </w:rPr>
              <w:t>Technical Specs</w:t>
            </w:r>
          </w:p>
        </w:tc>
        <w:tc>
          <w:tcPr>
            <w:tcW w:w="1550" w:type="dxa"/>
            <w:tcBorders>
              <w:bottom w:val="single" w:sz="4" w:space="0" w:color="4F81BD" w:themeColor="accent1"/>
            </w:tcBorders>
            <w:shd w:val="clear" w:color="auto" w:fill="4F81BD" w:themeFill="accent1"/>
            <w:vAlign w:val="center"/>
          </w:tcPr>
          <w:p w14:paraId="5650D62F" w14:textId="77777777" w:rsidR="00B61F80" w:rsidRPr="001067D3" w:rsidRDefault="00B61F80" w:rsidP="00B61F80">
            <w:pPr>
              <w:jc w:val="center"/>
              <w:rPr>
                <w:rFonts w:cs="AGaramond"/>
                <w:b/>
                <w:color w:val="FFFFFF" w:themeColor="background1"/>
                <w:szCs w:val="21"/>
              </w:rPr>
            </w:pPr>
            <w:r w:rsidRPr="001067D3">
              <w:rPr>
                <w:rFonts w:cs="AGaramond"/>
                <w:b/>
                <w:color w:val="FFFFFF" w:themeColor="background1"/>
                <w:szCs w:val="21"/>
              </w:rPr>
              <w:t>Location</w:t>
            </w:r>
          </w:p>
        </w:tc>
        <w:tc>
          <w:tcPr>
            <w:tcW w:w="1556" w:type="dxa"/>
            <w:tcBorders>
              <w:bottom w:val="single" w:sz="4" w:space="0" w:color="4F81BD" w:themeColor="accent1"/>
            </w:tcBorders>
            <w:shd w:val="clear" w:color="auto" w:fill="4F81BD" w:themeFill="accent1"/>
            <w:vAlign w:val="center"/>
          </w:tcPr>
          <w:p w14:paraId="76359D5E" w14:textId="77777777" w:rsidR="00B61F80" w:rsidRPr="001067D3" w:rsidRDefault="00B61F80" w:rsidP="00B61F80">
            <w:pPr>
              <w:jc w:val="center"/>
              <w:rPr>
                <w:rFonts w:cs="AGaramond"/>
                <w:b/>
                <w:color w:val="FFFFFF" w:themeColor="background1"/>
                <w:szCs w:val="21"/>
              </w:rPr>
            </w:pPr>
            <w:r w:rsidRPr="001067D3">
              <w:rPr>
                <w:rFonts w:cs="AGaramond"/>
                <w:b/>
                <w:color w:val="FFFFFF" w:themeColor="background1"/>
                <w:szCs w:val="21"/>
              </w:rPr>
              <w:t>Status</w:t>
            </w:r>
          </w:p>
        </w:tc>
        <w:tc>
          <w:tcPr>
            <w:tcW w:w="1484" w:type="dxa"/>
            <w:tcBorders>
              <w:bottom w:val="single" w:sz="4" w:space="0" w:color="4F81BD" w:themeColor="accent1"/>
            </w:tcBorders>
            <w:shd w:val="clear" w:color="auto" w:fill="4F81BD" w:themeFill="accent1"/>
            <w:vAlign w:val="center"/>
          </w:tcPr>
          <w:p w14:paraId="01E30641" w14:textId="77777777" w:rsidR="00B61F80" w:rsidRPr="001067D3" w:rsidRDefault="00B61F80" w:rsidP="00B61F80">
            <w:pPr>
              <w:jc w:val="center"/>
              <w:rPr>
                <w:rFonts w:cs="AGaramond"/>
                <w:b/>
                <w:color w:val="FFFFFF" w:themeColor="background1"/>
                <w:szCs w:val="21"/>
              </w:rPr>
            </w:pPr>
            <w:r w:rsidRPr="001067D3">
              <w:rPr>
                <w:rFonts w:cs="AGaramond"/>
                <w:b/>
                <w:color w:val="FFFFFF" w:themeColor="background1"/>
                <w:szCs w:val="21"/>
              </w:rPr>
              <w:t>Notes</w:t>
            </w:r>
          </w:p>
        </w:tc>
      </w:tr>
      <w:tr w:rsidR="00B61F80" w:rsidRPr="001067D3" w14:paraId="6F413A25" w14:textId="77777777" w:rsidTr="00274ABC">
        <w:trPr>
          <w:trHeight w:val="884"/>
          <w:jc w:val="center"/>
        </w:trPr>
        <w:tc>
          <w:tcPr>
            <w:tcW w:w="2516" w:type="dxa"/>
            <w:tcBorders>
              <w:bottom w:val="single" w:sz="4" w:space="0" w:color="4F81BD" w:themeColor="accent1"/>
            </w:tcBorders>
            <w:shd w:val="clear" w:color="auto" w:fill="B8CCE4" w:themeFill="accent1" w:themeFillTint="66"/>
            <w:vAlign w:val="center"/>
          </w:tcPr>
          <w:p w14:paraId="574F0B2B" w14:textId="77777777" w:rsidR="00B61F80" w:rsidRPr="001067D3" w:rsidRDefault="00B61F80" w:rsidP="00B61F80">
            <w:pPr>
              <w:rPr>
                <w:rFonts w:cs="AGaramond"/>
                <w:color w:val="221E1F"/>
                <w:sz w:val="20"/>
                <w:szCs w:val="21"/>
              </w:rPr>
            </w:pPr>
            <w:r w:rsidRPr="001067D3">
              <w:rPr>
                <w:rFonts w:cs="AGaramond"/>
                <w:color w:val="221E1F"/>
                <w:sz w:val="20"/>
                <w:szCs w:val="21"/>
              </w:rPr>
              <w:t>RSE, A2A Reti Elettriche</w:t>
            </w:r>
            <w:r w:rsidRPr="001067D3">
              <w:rPr>
                <w:rStyle w:val="EndnoteReference"/>
                <w:rFonts w:cs="AGaramond"/>
                <w:color w:val="221E1F"/>
                <w:sz w:val="20"/>
                <w:szCs w:val="21"/>
                <w:lang w:eastAsia="ja-JP"/>
              </w:rPr>
              <w:endnoteReference w:id="59"/>
            </w:r>
          </w:p>
        </w:tc>
        <w:tc>
          <w:tcPr>
            <w:tcW w:w="1534" w:type="dxa"/>
            <w:tcBorders>
              <w:bottom w:val="single" w:sz="4" w:space="0" w:color="4F81BD" w:themeColor="accent1"/>
            </w:tcBorders>
            <w:shd w:val="clear" w:color="auto" w:fill="B8CCE4" w:themeFill="accent1" w:themeFillTint="66"/>
            <w:vAlign w:val="center"/>
          </w:tcPr>
          <w:p w14:paraId="0E6C4B83" w14:textId="77777777" w:rsidR="00B61F80" w:rsidRPr="001067D3" w:rsidRDefault="00B61F80" w:rsidP="00B61F80">
            <w:pPr>
              <w:rPr>
                <w:rFonts w:cs="AGaramond"/>
                <w:color w:val="221E1F"/>
                <w:sz w:val="20"/>
                <w:szCs w:val="21"/>
              </w:rPr>
            </w:pPr>
            <w:r w:rsidRPr="001067D3">
              <w:rPr>
                <w:sz w:val="20"/>
              </w:rPr>
              <w:t>9</w:t>
            </w:r>
            <w:r w:rsidR="00274ABC" w:rsidRPr="001067D3">
              <w:rPr>
                <w:sz w:val="20"/>
              </w:rPr>
              <w:t xml:space="preserve"> </w:t>
            </w:r>
            <w:r w:rsidRPr="001067D3">
              <w:rPr>
                <w:sz w:val="20"/>
              </w:rPr>
              <w:t>kV, 220</w:t>
            </w:r>
            <w:r w:rsidR="00274ABC" w:rsidRPr="001067D3">
              <w:rPr>
                <w:sz w:val="20"/>
              </w:rPr>
              <w:t xml:space="preserve"> </w:t>
            </w:r>
            <w:r w:rsidRPr="001067D3">
              <w:rPr>
                <w:sz w:val="20"/>
              </w:rPr>
              <w:t>A</w:t>
            </w:r>
          </w:p>
        </w:tc>
        <w:tc>
          <w:tcPr>
            <w:tcW w:w="1550" w:type="dxa"/>
            <w:tcBorders>
              <w:bottom w:val="single" w:sz="4" w:space="0" w:color="4F81BD" w:themeColor="accent1"/>
            </w:tcBorders>
            <w:shd w:val="clear" w:color="auto" w:fill="B8CCE4" w:themeFill="accent1" w:themeFillTint="66"/>
            <w:vAlign w:val="center"/>
          </w:tcPr>
          <w:p w14:paraId="6B99A0BA" w14:textId="77777777" w:rsidR="00B61F80" w:rsidRPr="001067D3" w:rsidRDefault="00B61F80" w:rsidP="00B61F80">
            <w:pPr>
              <w:rPr>
                <w:rFonts w:cs="AGaramond"/>
                <w:color w:val="221E1F"/>
                <w:sz w:val="20"/>
                <w:szCs w:val="21"/>
              </w:rPr>
            </w:pPr>
            <w:r w:rsidRPr="001067D3">
              <w:rPr>
                <w:rFonts w:cs="AGaramond"/>
                <w:color w:val="221E1F"/>
                <w:sz w:val="20"/>
                <w:szCs w:val="21"/>
              </w:rPr>
              <w:t>Milan, Italy</w:t>
            </w:r>
          </w:p>
        </w:tc>
        <w:tc>
          <w:tcPr>
            <w:tcW w:w="1556" w:type="dxa"/>
            <w:tcBorders>
              <w:bottom w:val="single" w:sz="4" w:space="0" w:color="4F81BD" w:themeColor="accent1"/>
            </w:tcBorders>
            <w:shd w:val="clear" w:color="auto" w:fill="B8CCE4" w:themeFill="accent1" w:themeFillTint="66"/>
            <w:vAlign w:val="center"/>
          </w:tcPr>
          <w:p w14:paraId="7FB7EBFD" w14:textId="77777777" w:rsidR="00B61F80" w:rsidRPr="001067D3" w:rsidRDefault="00B61F80" w:rsidP="00B61F80">
            <w:pPr>
              <w:rPr>
                <w:rFonts w:cs="AGaramond"/>
                <w:color w:val="221E1F"/>
                <w:sz w:val="20"/>
                <w:szCs w:val="21"/>
              </w:rPr>
            </w:pPr>
            <w:r w:rsidRPr="001067D3">
              <w:rPr>
                <w:rFonts w:cs="AGaramond"/>
                <w:color w:val="221E1F"/>
                <w:sz w:val="20"/>
                <w:szCs w:val="21"/>
              </w:rPr>
              <w:t>De-energized for upgrade</w:t>
            </w:r>
          </w:p>
        </w:tc>
        <w:tc>
          <w:tcPr>
            <w:tcW w:w="1484" w:type="dxa"/>
            <w:tcBorders>
              <w:bottom w:val="single" w:sz="4" w:space="0" w:color="4F81BD" w:themeColor="accent1"/>
            </w:tcBorders>
            <w:shd w:val="clear" w:color="auto" w:fill="B8CCE4" w:themeFill="accent1" w:themeFillTint="66"/>
            <w:vAlign w:val="center"/>
          </w:tcPr>
          <w:p w14:paraId="4DE542D1" w14:textId="77777777" w:rsidR="00B61F80" w:rsidRPr="001067D3" w:rsidRDefault="00B61F80" w:rsidP="00B61F80">
            <w:pPr>
              <w:rPr>
                <w:rFonts w:cs="AGaramond"/>
                <w:color w:val="221E1F"/>
                <w:sz w:val="20"/>
                <w:szCs w:val="21"/>
              </w:rPr>
            </w:pPr>
            <w:r w:rsidRPr="001067D3">
              <w:rPr>
                <w:rFonts w:cs="AGaramond"/>
                <w:color w:val="221E1F"/>
                <w:sz w:val="20"/>
                <w:szCs w:val="21"/>
              </w:rPr>
              <w:t xml:space="preserve">Figures </w:t>
            </w:r>
            <w:r w:rsidRPr="001067D3">
              <w:rPr>
                <w:rFonts w:cs="AGaramond"/>
                <w:color w:val="221E1F"/>
                <w:sz w:val="20"/>
                <w:szCs w:val="21"/>
                <w:lang w:eastAsia="ja-JP"/>
              </w:rPr>
              <w:t>5.2, 5.3</w:t>
            </w:r>
          </w:p>
        </w:tc>
      </w:tr>
      <w:tr w:rsidR="00B61F80" w:rsidRPr="001067D3" w14:paraId="768DA4EA" w14:textId="77777777" w:rsidTr="00274ABC">
        <w:trPr>
          <w:trHeight w:val="920"/>
          <w:jc w:val="center"/>
        </w:trPr>
        <w:tc>
          <w:tcPr>
            <w:tcW w:w="2516" w:type="dxa"/>
            <w:tcBorders>
              <w:bottom w:val="single" w:sz="4" w:space="0" w:color="4F81BD" w:themeColor="accent1"/>
            </w:tcBorders>
            <w:shd w:val="clear" w:color="auto" w:fill="DBE5F1" w:themeFill="accent1" w:themeFillTint="33"/>
            <w:vAlign w:val="center"/>
          </w:tcPr>
          <w:p w14:paraId="34607EB3" w14:textId="77777777" w:rsidR="00B61F80" w:rsidRPr="001067D3" w:rsidRDefault="00B61F80" w:rsidP="00B61F80">
            <w:pPr>
              <w:rPr>
                <w:rFonts w:cs="AGaramond"/>
                <w:color w:val="221E1F"/>
                <w:sz w:val="20"/>
                <w:szCs w:val="21"/>
              </w:rPr>
            </w:pPr>
            <w:r w:rsidRPr="001067D3">
              <w:rPr>
                <w:sz w:val="20"/>
              </w:rPr>
              <w:t>Nexans, RWE, KIT</w:t>
            </w:r>
            <w:r w:rsidRPr="001067D3">
              <w:rPr>
                <w:rStyle w:val="EndnoteReference"/>
                <w:sz w:val="20"/>
              </w:rPr>
              <w:endnoteReference w:id="60"/>
            </w:r>
          </w:p>
        </w:tc>
        <w:tc>
          <w:tcPr>
            <w:tcW w:w="1534" w:type="dxa"/>
            <w:tcBorders>
              <w:bottom w:val="single" w:sz="4" w:space="0" w:color="4F81BD" w:themeColor="accent1"/>
            </w:tcBorders>
            <w:shd w:val="clear" w:color="auto" w:fill="DBE5F1" w:themeFill="accent1" w:themeFillTint="33"/>
            <w:vAlign w:val="center"/>
          </w:tcPr>
          <w:p w14:paraId="74E96A2C" w14:textId="77777777" w:rsidR="00B61F80" w:rsidRPr="001067D3" w:rsidRDefault="00B61F80" w:rsidP="00B61F80">
            <w:pPr>
              <w:rPr>
                <w:sz w:val="20"/>
              </w:rPr>
            </w:pPr>
            <w:r w:rsidRPr="001067D3">
              <w:rPr>
                <w:sz w:val="20"/>
              </w:rPr>
              <w:t>12</w:t>
            </w:r>
            <w:r w:rsidR="00274ABC" w:rsidRPr="001067D3">
              <w:rPr>
                <w:sz w:val="20"/>
              </w:rPr>
              <w:t xml:space="preserve"> </w:t>
            </w:r>
            <w:r w:rsidRPr="001067D3">
              <w:rPr>
                <w:sz w:val="20"/>
              </w:rPr>
              <w:t>kV, 2300</w:t>
            </w:r>
            <w:r w:rsidR="00274ABC" w:rsidRPr="001067D3">
              <w:rPr>
                <w:sz w:val="20"/>
              </w:rPr>
              <w:t xml:space="preserve"> </w:t>
            </w:r>
            <w:r w:rsidRPr="001067D3">
              <w:rPr>
                <w:sz w:val="20"/>
              </w:rPr>
              <w:t>A</w:t>
            </w:r>
          </w:p>
        </w:tc>
        <w:tc>
          <w:tcPr>
            <w:tcW w:w="1550" w:type="dxa"/>
            <w:tcBorders>
              <w:bottom w:val="single" w:sz="4" w:space="0" w:color="4F81BD" w:themeColor="accent1"/>
            </w:tcBorders>
            <w:shd w:val="clear" w:color="auto" w:fill="DBE5F1" w:themeFill="accent1" w:themeFillTint="33"/>
            <w:vAlign w:val="center"/>
          </w:tcPr>
          <w:p w14:paraId="399B0F53" w14:textId="77777777" w:rsidR="00B61F80" w:rsidRPr="001067D3" w:rsidRDefault="00B61F80" w:rsidP="00B61F80">
            <w:pPr>
              <w:rPr>
                <w:rFonts w:cs="AGaramond"/>
                <w:color w:val="221E1F"/>
                <w:sz w:val="20"/>
                <w:szCs w:val="21"/>
              </w:rPr>
            </w:pPr>
            <w:r w:rsidRPr="001067D3">
              <w:rPr>
                <w:rFonts w:cs="AGaramond"/>
                <w:color w:val="221E1F"/>
                <w:sz w:val="20"/>
                <w:szCs w:val="21"/>
              </w:rPr>
              <w:t>Essen, Germany</w:t>
            </w:r>
          </w:p>
        </w:tc>
        <w:tc>
          <w:tcPr>
            <w:tcW w:w="1556" w:type="dxa"/>
            <w:tcBorders>
              <w:bottom w:val="single" w:sz="4" w:space="0" w:color="4F81BD" w:themeColor="accent1"/>
            </w:tcBorders>
            <w:shd w:val="clear" w:color="auto" w:fill="DBE5F1" w:themeFill="accent1" w:themeFillTint="33"/>
            <w:vAlign w:val="center"/>
          </w:tcPr>
          <w:p w14:paraId="0CA7A804" w14:textId="77777777" w:rsidR="00B61F80" w:rsidRPr="001067D3" w:rsidRDefault="00B61F80" w:rsidP="003B4916">
            <w:pPr>
              <w:rPr>
                <w:rFonts w:cs="AGaramond"/>
                <w:color w:val="221E1F"/>
                <w:sz w:val="20"/>
                <w:szCs w:val="21"/>
              </w:rPr>
            </w:pPr>
            <w:r w:rsidRPr="001067D3">
              <w:rPr>
                <w:rFonts w:cs="AGaramond"/>
                <w:color w:val="221E1F"/>
                <w:sz w:val="20"/>
                <w:szCs w:val="21"/>
              </w:rPr>
              <w:t>Operational</w:t>
            </w:r>
            <w:r w:rsidR="000D7B8C" w:rsidRPr="001067D3">
              <w:rPr>
                <w:rFonts w:cs="AGaramond"/>
                <w:color w:val="221E1F"/>
                <w:sz w:val="20"/>
                <w:szCs w:val="21"/>
              </w:rPr>
              <w:t xml:space="preserve"> since </w:t>
            </w:r>
            <w:r w:rsidR="003B4916" w:rsidRPr="001067D3">
              <w:rPr>
                <w:rFonts w:cs="AGaramond"/>
                <w:color w:val="221E1F"/>
                <w:sz w:val="20"/>
                <w:szCs w:val="21"/>
              </w:rPr>
              <w:t>April 2014</w:t>
            </w:r>
          </w:p>
        </w:tc>
        <w:tc>
          <w:tcPr>
            <w:tcW w:w="1484" w:type="dxa"/>
            <w:tcBorders>
              <w:bottom w:val="single" w:sz="4" w:space="0" w:color="4F81BD" w:themeColor="accent1"/>
            </w:tcBorders>
            <w:shd w:val="clear" w:color="auto" w:fill="DBE5F1" w:themeFill="accent1" w:themeFillTint="33"/>
            <w:vAlign w:val="center"/>
          </w:tcPr>
          <w:p w14:paraId="16E55229" w14:textId="77777777" w:rsidR="00B61F80" w:rsidRPr="001067D3" w:rsidRDefault="00B61F80" w:rsidP="00B61F80">
            <w:pPr>
              <w:rPr>
                <w:rFonts w:cs="AGaramond"/>
                <w:color w:val="221E1F"/>
                <w:sz w:val="20"/>
                <w:szCs w:val="21"/>
              </w:rPr>
            </w:pPr>
            <w:r w:rsidRPr="001067D3">
              <w:rPr>
                <w:rFonts w:cs="AGaramond"/>
                <w:color w:val="221E1F"/>
                <w:sz w:val="20"/>
                <w:szCs w:val="21"/>
              </w:rPr>
              <w:t xml:space="preserve">Figure </w:t>
            </w:r>
            <w:r w:rsidRPr="001067D3">
              <w:rPr>
                <w:rFonts w:cs="AGaramond"/>
                <w:color w:val="221E1F"/>
                <w:sz w:val="20"/>
                <w:szCs w:val="21"/>
                <w:lang w:eastAsia="ja-JP"/>
              </w:rPr>
              <w:t>5.4</w:t>
            </w:r>
          </w:p>
        </w:tc>
      </w:tr>
      <w:tr w:rsidR="00B61F80" w:rsidRPr="001067D3" w14:paraId="3BB198C6" w14:textId="77777777" w:rsidTr="00274ABC">
        <w:trPr>
          <w:trHeight w:val="830"/>
          <w:jc w:val="center"/>
        </w:trPr>
        <w:tc>
          <w:tcPr>
            <w:tcW w:w="2516" w:type="dxa"/>
            <w:tcBorders>
              <w:bottom w:val="single" w:sz="4" w:space="0" w:color="4F81BD" w:themeColor="accent1"/>
            </w:tcBorders>
            <w:shd w:val="clear" w:color="auto" w:fill="B8CCE4" w:themeFill="accent1" w:themeFillTint="66"/>
            <w:vAlign w:val="center"/>
          </w:tcPr>
          <w:p w14:paraId="32FCA3CA" w14:textId="77777777" w:rsidR="00B61F80" w:rsidRPr="001067D3" w:rsidRDefault="00B61F80" w:rsidP="00B61F80">
            <w:pPr>
              <w:rPr>
                <w:rFonts w:cs="AGaramond"/>
                <w:color w:val="221E1F"/>
                <w:sz w:val="20"/>
                <w:szCs w:val="21"/>
              </w:rPr>
            </w:pPr>
            <w:r w:rsidRPr="001067D3">
              <w:rPr>
                <w:sz w:val="20"/>
              </w:rPr>
              <w:t>KEPCO</w:t>
            </w:r>
            <w:r w:rsidRPr="001067D3">
              <w:rPr>
                <w:rStyle w:val="EndnoteReference"/>
                <w:sz w:val="20"/>
              </w:rPr>
              <w:endnoteReference w:id="61"/>
            </w:r>
          </w:p>
        </w:tc>
        <w:tc>
          <w:tcPr>
            <w:tcW w:w="1534" w:type="dxa"/>
            <w:tcBorders>
              <w:bottom w:val="single" w:sz="4" w:space="0" w:color="4F81BD" w:themeColor="accent1"/>
            </w:tcBorders>
            <w:shd w:val="clear" w:color="auto" w:fill="B8CCE4" w:themeFill="accent1" w:themeFillTint="66"/>
            <w:vAlign w:val="center"/>
          </w:tcPr>
          <w:p w14:paraId="21243CC0" w14:textId="77777777" w:rsidR="00B61F80" w:rsidRPr="001067D3" w:rsidRDefault="00B61F80" w:rsidP="00B61F80">
            <w:pPr>
              <w:rPr>
                <w:rFonts w:cs="AGaramond"/>
                <w:color w:val="221E1F"/>
                <w:sz w:val="20"/>
                <w:szCs w:val="21"/>
              </w:rPr>
            </w:pPr>
            <w:r w:rsidRPr="001067D3">
              <w:rPr>
                <w:sz w:val="20"/>
              </w:rPr>
              <w:t>154</w:t>
            </w:r>
            <w:r w:rsidR="00274ABC" w:rsidRPr="001067D3">
              <w:rPr>
                <w:sz w:val="20"/>
              </w:rPr>
              <w:t xml:space="preserve"> </w:t>
            </w:r>
            <w:r w:rsidRPr="001067D3">
              <w:rPr>
                <w:sz w:val="20"/>
              </w:rPr>
              <w:t>kV, 2000</w:t>
            </w:r>
            <w:r w:rsidR="00274ABC" w:rsidRPr="001067D3">
              <w:rPr>
                <w:sz w:val="20"/>
              </w:rPr>
              <w:t xml:space="preserve"> </w:t>
            </w:r>
            <w:r w:rsidRPr="001067D3">
              <w:rPr>
                <w:sz w:val="20"/>
              </w:rPr>
              <w:t>A</w:t>
            </w:r>
          </w:p>
        </w:tc>
        <w:tc>
          <w:tcPr>
            <w:tcW w:w="1550" w:type="dxa"/>
            <w:tcBorders>
              <w:bottom w:val="single" w:sz="4" w:space="0" w:color="4F81BD" w:themeColor="accent1"/>
            </w:tcBorders>
            <w:shd w:val="clear" w:color="auto" w:fill="B8CCE4" w:themeFill="accent1" w:themeFillTint="66"/>
            <w:vAlign w:val="center"/>
          </w:tcPr>
          <w:p w14:paraId="063B465B" w14:textId="77777777" w:rsidR="00B61F80" w:rsidRPr="001067D3" w:rsidRDefault="00B61F80" w:rsidP="00B61F80">
            <w:pPr>
              <w:rPr>
                <w:rFonts w:cs="AGaramond"/>
                <w:color w:val="221E1F"/>
                <w:sz w:val="20"/>
                <w:szCs w:val="21"/>
              </w:rPr>
            </w:pPr>
            <w:r w:rsidRPr="001067D3">
              <w:rPr>
                <w:rFonts w:cs="AGaramond"/>
                <w:color w:val="221E1F"/>
                <w:sz w:val="20"/>
                <w:szCs w:val="21"/>
              </w:rPr>
              <w:t>Jeju, Korea</w:t>
            </w:r>
          </w:p>
        </w:tc>
        <w:tc>
          <w:tcPr>
            <w:tcW w:w="1556" w:type="dxa"/>
            <w:tcBorders>
              <w:bottom w:val="single" w:sz="4" w:space="0" w:color="4F81BD" w:themeColor="accent1"/>
            </w:tcBorders>
            <w:shd w:val="clear" w:color="auto" w:fill="B8CCE4" w:themeFill="accent1" w:themeFillTint="66"/>
            <w:vAlign w:val="center"/>
          </w:tcPr>
          <w:p w14:paraId="2B06B1CE" w14:textId="77777777" w:rsidR="00B61F80" w:rsidRPr="001067D3" w:rsidRDefault="00B61F80" w:rsidP="00B61F80">
            <w:pPr>
              <w:rPr>
                <w:rFonts w:cs="AGaramond"/>
                <w:color w:val="221E1F"/>
                <w:sz w:val="20"/>
                <w:szCs w:val="21"/>
              </w:rPr>
            </w:pPr>
            <w:r w:rsidRPr="001067D3">
              <w:rPr>
                <w:rFonts w:cs="AGaramond"/>
                <w:color w:val="221E1F"/>
                <w:sz w:val="20"/>
                <w:szCs w:val="21"/>
              </w:rPr>
              <w:t>Under development</w:t>
            </w:r>
          </w:p>
        </w:tc>
        <w:tc>
          <w:tcPr>
            <w:tcW w:w="1484" w:type="dxa"/>
            <w:tcBorders>
              <w:bottom w:val="single" w:sz="4" w:space="0" w:color="4F81BD" w:themeColor="accent1"/>
            </w:tcBorders>
            <w:shd w:val="clear" w:color="auto" w:fill="B8CCE4" w:themeFill="accent1" w:themeFillTint="66"/>
            <w:vAlign w:val="center"/>
          </w:tcPr>
          <w:p w14:paraId="3ADFEDC6" w14:textId="77777777" w:rsidR="00B61F80" w:rsidRPr="001067D3" w:rsidRDefault="00B61F80" w:rsidP="00B61F80">
            <w:pPr>
              <w:rPr>
                <w:rFonts w:cs="AGaramond"/>
                <w:color w:val="221E1F"/>
                <w:sz w:val="20"/>
                <w:szCs w:val="21"/>
              </w:rPr>
            </w:pPr>
            <w:r w:rsidRPr="001067D3">
              <w:rPr>
                <w:rFonts w:cs="AGaramond"/>
                <w:color w:val="221E1F"/>
                <w:sz w:val="20"/>
                <w:szCs w:val="21"/>
              </w:rPr>
              <w:t xml:space="preserve">Figure </w:t>
            </w:r>
            <w:r w:rsidRPr="001067D3">
              <w:rPr>
                <w:rFonts w:cs="AGaramond"/>
                <w:color w:val="221E1F"/>
                <w:sz w:val="20"/>
                <w:szCs w:val="21"/>
                <w:lang w:eastAsia="ja-JP"/>
              </w:rPr>
              <w:t>5.5</w:t>
            </w:r>
          </w:p>
        </w:tc>
      </w:tr>
      <w:tr w:rsidR="00B61F80" w:rsidRPr="001067D3" w14:paraId="53088D47" w14:textId="77777777" w:rsidTr="00274ABC">
        <w:trPr>
          <w:jc w:val="center"/>
        </w:trPr>
        <w:tc>
          <w:tcPr>
            <w:tcW w:w="2516" w:type="dxa"/>
            <w:tcBorders>
              <w:bottom w:val="single" w:sz="4" w:space="0" w:color="4F81BD" w:themeColor="accent1"/>
            </w:tcBorders>
            <w:shd w:val="clear" w:color="auto" w:fill="DBE5F1" w:themeFill="accent1" w:themeFillTint="33"/>
            <w:vAlign w:val="center"/>
          </w:tcPr>
          <w:p w14:paraId="273EC796" w14:textId="77777777" w:rsidR="00B61F80" w:rsidRPr="001067D3" w:rsidRDefault="00B61F80" w:rsidP="00B61F80">
            <w:pPr>
              <w:rPr>
                <w:rFonts w:cs="AGaramond"/>
                <w:color w:val="000000" w:themeColor="text1"/>
                <w:sz w:val="20"/>
                <w:szCs w:val="21"/>
              </w:rPr>
            </w:pPr>
            <w:r w:rsidRPr="001067D3">
              <w:rPr>
                <w:rFonts w:cs="AGaramond"/>
                <w:color w:val="000000" w:themeColor="text1"/>
                <w:sz w:val="20"/>
                <w:szCs w:val="21"/>
              </w:rPr>
              <w:t>NYSERDA, Applied Materials, Central Hudson Gas &amp; Electric, SuperPower, Three-C Electrical</w:t>
            </w:r>
            <w:r w:rsidRPr="001067D3">
              <w:rPr>
                <w:rStyle w:val="EndnoteReference"/>
                <w:rFonts w:cs="AGaramond"/>
                <w:color w:val="000000" w:themeColor="text1"/>
                <w:sz w:val="20"/>
                <w:szCs w:val="21"/>
              </w:rPr>
              <w:endnoteReference w:id="62"/>
            </w:r>
          </w:p>
        </w:tc>
        <w:tc>
          <w:tcPr>
            <w:tcW w:w="1534" w:type="dxa"/>
            <w:tcBorders>
              <w:bottom w:val="single" w:sz="4" w:space="0" w:color="4F81BD" w:themeColor="accent1"/>
            </w:tcBorders>
            <w:shd w:val="clear" w:color="auto" w:fill="DBE5F1" w:themeFill="accent1" w:themeFillTint="33"/>
            <w:vAlign w:val="center"/>
          </w:tcPr>
          <w:p w14:paraId="2E7B8F4C" w14:textId="77777777" w:rsidR="00B61F80" w:rsidRPr="001067D3" w:rsidRDefault="00B61F80" w:rsidP="000D7B8C">
            <w:pPr>
              <w:rPr>
                <w:rFonts w:cs="AGaramond"/>
                <w:color w:val="221E1F"/>
                <w:sz w:val="20"/>
                <w:szCs w:val="21"/>
              </w:rPr>
            </w:pPr>
            <w:r w:rsidRPr="001067D3">
              <w:rPr>
                <w:rFonts w:cs="AGaramond"/>
                <w:color w:val="221E1F"/>
                <w:sz w:val="20"/>
                <w:szCs w:val="21"/>
              </w:rPr>
              <w:t>14.4</w:t>
            </w:r>
            <w:r w:rsidR="00274ABC" w:rsidRPr="001067D3">
              <w:rPr>
                <w:rFonts w:cs="AGaramond"/>
                <w:color w:val="221E1F"/>
                <w:sz w:val="20"/>
                <w:szCs w:val="21"/>
              </w:rPr>
              <w:t xml:space="preserve"> </w:t>
            </w:r>
            <w:r w:rsidRPr="001067D3">
              <w:rPr>
                <w:rFonts w:cs="AGaramond"/>
                <w:color w:val="221E1F"/>
                <w:sz w:val="20"/>
                <w:szCs w:val="21"/>
              </w:rPr>
              <w:t>kV</w:t>
            </w:r>
            <w:r w:rsidR="00274ABC" w:rsidRPr="001067D3">
              <w:rPr>
                <w:rFonts w:cs="AGaramond"/>
                <w:color w:val="221E1F"/>
                <w:sz w:val="20"/>
                <w:szCs w:val="21"/>
              </w:rPr>
              <w:t xml:space="preserve">, </w:t>
            </w:r>
            <w:r w:rsidR="003B4916" w:rsidRPr="001067D3">
              <w:rPr>
                <w:rFonts w:cs="AGaramond"/>
                <w:color w:val="221E1F"/>
                <w:sz w:val="20"/>
                <w:szCs w:val="21"/>
              </w:rPr>
              <w:t>400</w:t>
            </w:r>
            <w:r w:rsidR="00274ABC" w:rsidRPr="001067D3">
              <w:rPr>
                <w:rFonts w:cs="AGaramond"/>
                <w:color w:val="221E1F"/>
                <w:sz w:val="20"/>
                <w:szCs w:val="21"/>
              </w:rPr>
              <w:t xml:space="preserve"> </w:t>
            </w:r>
            <w:r w:rsidR="003B4916" w:rsidRPr="001067D3">
              <w:rPr>
                <w:rFonts w:cs="AGaramond"/>
                <w:color w:val="221E1F"/>
                <w:sz w:val="20"/>
                <w:szCs w:val="21"/>
              </w:rPr>
              <w:t>A</w:t>
            </w:r>
          </w:p>
        </w:tc>
        <w:tc>
          <w:tcPr>
            <w:tcW w:w="1550" w:type="dxa"/>
            <w:tcBorders>
              <w:bottom w:val="single" w:sz="4" w:space="0" w:color="4F81BD" w:themeColor="accent1"/>
            </w:tcBorders>
            <w:shd w:val="clear" w:color="auto" w:fill="DBE5F1" w:themeFill="accent1" w:themeFillTint="33"/>
            <w:vAlign w:val="center"/>
          </w:tcPr>
          <w:p w14:paraId="55352D3A" w14:textId="77777777" w:rsidR="00B61F80" w:rsidRPr="001067D3" w:rsidRDefault="00B61F80" w:rsidP="00B61F80">
            <w:pPr>
              <w:rPr>
                <w:rFonts w:cs="AGaramond"/>
                <w:color w:val="221E1F"/>
                <w:sz w:val="20"/>
                <w:szCs w:val="21"/>
              </w:rPr>
            </w:pPr>
            <w:r w:rsidRPr="001067D3">
              <w:rPr>
                <w:rFonts w:cs="AGaramond"/>
                <w:color w:val="221E1F"/>
                <w:sz w:val="20"/>
                <w:szCs w:val="21"/>
              </w:rPr>
              <w:t>Poughkeepsie, New York</w:t>
            </w:r>
          </w:p>
        </w:tc>
        <w:tc>
          <w:tcPr>
            <w:tcW w:w="1556" w:type="dxa"/>
            <w:tcBorders>
              <w:bottom w:val="single" w:sz="4" w:space="0" w:color="4F81BD" w:themeColor="accent1"/>
            </w:tcBorders>
            <w:shd w:val="clear" w:color="auto" w:fill="DBE5F1" w:themeFill="accent1" w:themeFillTint="33"/>
            <w:vAlign w:val="center"/>
          </w:tcPr>
          <w:p w14:paraId="7414E302" w14:textId="77777777" w:rsidR="00B61F80" w:rsidRPr="001067D3" w:rsidRDefault="00B61F80" w:rsidP="00B61F80">
            <w:pPr>
              <w:rPr>
                <w:rFonts w:cs="AGaramond"/>
                <w:color w:val="221E1F"/>
                <w:sz w:val="20"/>
                <w:szCs w:val="21"/>
              </w:rPr>
            </w:pPr>
            <w:r w:rsidRPr="001067D3">
              <w:rPr>
                <w:rFonts w:cs="AGaramond"/>
                <w:color w:val="221E1F"/>
                <w:sz w:val="20"/>
                <w:szCs w:val="21"/>
              </w:rPr>
              <w:t>Operational since June 2014</w:t>
            </w:r>
          </w:p>
        </w:tc>
        <w:tc>
          <w:tcPr>
            <w:tcW w:w="1484" w:type="dxa"/>
            <w:tcBorders>
              <w:bottom w:val="single" w:sz="4" w:space="0" w:color="4F81BD" w:themeColor="accent1"/>
            </w:tcBorders>
            <w:shd w:val="clear" w:color="auto" w:fill="DBE5F1" w:themeFill="accent1" w:themeFillTint="33"/>
            <w:vAlign w:val="center"/>
          </w:tcPr>
          <w:p w14:paraId="6055B4DE" w14:textId="77777777" w:rsidR="00B61F80" w:rsidRPr="001067D3" w:rsidRDefault="00B61F80" w:rsidP="00B61F80">
            <w:pPr>
              <w:rPr>
                <w:rFonts w:cs="AGaramond"/>
                <w:color w:val="221E1F"/>
                <w:sz w:val="20"/>
                <w:szCs w:val="21"/>
              </w:rPr>
            </w:pPr>
            <w:r w:rsidRPr="001067D3">
              <w:rPr>
                <w:rFonts w:cs="AGaramond"/>
                <w:color w:val="221E1F"/>
                <w:sz w:val="20"/>
                <w:szCs w:val="21"/>
              </w:rPr>
              <w:t xml:space="preserve">Figure </w:t>
            </w:r>
            <w:r w:rsidRPr="001067D3">
              <w:rPr>
                <w:rFonts w:cs="AGaramond"/>
                <w:color w:val="221E1F"/>
                <w:sz w:val="20"/>
                <w:szCs w:val="21"/>
                <w:lang w:eastAsia="ja-JP"/>
              </w:rPr>
              <w:t>5.6</w:t>
            </w:r>
          </w:p>
        </w:tc>
      </w:tr>
      <w:tr w:rsidR="00B61F80" w:rsidRPr="001067D3" w14:paraId="544A6CB2" w14:textId="77777777" w:rsidTr="00274ABC">
        <w:trPr>
          <w:trHeight w:val="866"/>
          <w:jc w:val="center"/>
        </w:trPr>
        <w:tc>
          <w:tcPr>
            <w:tcW w:w="2516" w:type="dxa"/>
            <w:shd w:val="clear" w:color="auto" w:fill="B8CCE4" w:themeFill="accent1" w:themeFillTint="66"/>
            <w:vAlign w:val="center"/>
          </w:tcPr>
          <w:p w14:paraId="0A20B476" w14:textId="77777777" w:rsidR="00B61F80" w:rsidRPr="001067D3" w:rsidRDefault="00B61F80" w:rsidP="00B61F80">
            <w:pPr>
              <w:rPr>
                <w:rFonts w:cs="AGaramond"/>
                <w:sz w:val="20"/>
                <w:szCs w:val="21"/>
                <w:lang w:eastAsia="ja-JP"/>
              </w:rPr>
            </w:pPr>
            <w:r w:rsidRPr="001067D3">
              <w:rPr>
                <w:rFonts w:cs="AGaramond"/>
                <w:sz w:val="20"/>
                <w:szCs w:val="21"/>
              </w:rPr>
              <w:t>Siemens</w:t>
            </w:r>
            <w:r w:rsidRPr="001067D3">
              <w:rPr>
                <w:rStyle w:val="EndnoteReference"/>
                <w:rFonts w:cs="AGaramond"/>
                <w:sz w:val="20"/>
                <w:szCs w:val="21"/>
              </w:rPr>
              <w:endnoteReference w:id="63"/>
            </w:r>
          </w:p>
        </w:tc>
        <w:tc>
          <w:tcPr>
            <w:tcW w:w="1534" w:type="dxa"/>
            <w:shd w:val="clear" w:color="auto" w:fill="B8CCE4" w:themeFill="accent1" w:themeFillTint="66"/>
            <w:vAlign w:val="center"/>
          </w:tcPr>
          <w:p w14:paraId="23B7DA47" w14:textId="77777777" w:rsidR="00B61F80" w:rsidRPr="001067D3" w:rsidRDefault="00B61F80" w:rsidP="00B61F80">
            <w:pPr>
              <w:rPr>
                <w:rFonts w:cs="AGaramond"/>
                <w:sz w:val="20"/>
                <w:szCs w:val="21"/>
              </w:rPr>
            </w:pPr>
            <w:r w:rsidRPr="001067D3">
              <w:rPr>
                <w:rFonts w:cs="AGaramond"/>
                <w:sz w:val="20"/>
                <w:szCs w:val="21"/>
              </w:rPr>
              <w:t>10</w:t>
            </w:r>
            <w:r w:rsidR="00274ABC" w:rsidRPr="001067D3">
              <w:rPr>
                <w:rFonts w:cs="AGaramond"/>
                <w:sz w:val="20"/>
                <w:szCs w:val="21"/>
              </w:rPr>
              <w:t xml:space="preserve"> </w:t>
            </w:r>
            <w:r w:rsidRPr="001067D3">
              <w:rPr>
                <w:rFonts w:cs="AGaramond"/>
                <w:sz w:val="20"/>
                <w:szCs w:val="21"/>
              </w:rPr>
              <w:t>kV, 817</w:t>
            </w:r>
            <w:r w:rsidR="00274ABC" w:rsidRPr="001067D3">
              <w:rPr>
                <w:rFonts w:cs="AGaramond"/>
                <w:sz w:val="20"/>
                <w:szCs w:val="21"/>
              </w:rPr>
              <w:t xml:space="preserve"> </w:t>
            </w:r>
            <w:r w:rsidRPr="001067D3">
              <w:rPr>
                <w:rFonts w:cs="AGaramond"/>
                <w:sz w:val="20"/>
                <w:szCs w:val="21"/>
              </w:rPr>
              <w:t>A</w:t>
            </w:r>
          </w:p>
        </w:tc>
        <w:tc>
          <w:tcPr>
            <w:tcW w:w="1550" w:type="dxa"/>
            <w:shd w:val="clear" w:color="auto" w:fill="B8CCE4" w:themeFill="accent1" w:themeFillTint="66"/>
            <w:vAlign w:val="center"/>
          </w:tcPr>
          <w:p w14:paraId="5F3D8D3D" w14:textId="77777777" w:rsidR="00B61F80" w:rsidRPr="001067D3" w:rsidRDefault="00B61F80" w:rsidP="00B61F80">
            <w:pPr>
              <w:rPr>
                <w:rFonts w:cs="AGaramond"/>
                <w:sz w:val="20"/>
                <w:szCs w:val="21"/>
              </w:rPr>
            </w:pPr>
            <w:r w:rsidRPr="001067D3">
              <w:rPr>
                <w:rFonts w:cs="AGaramond"/>
                <w:sz w:val="20"/>
                <w:szCs w:val="21"/>
              </w:rPr>
              <w:t>Augsburg, Germany</w:t>
            </w:r>
          </w:p>
        </w:tc>
        <w:tc>
          <w:tcPr>
            <w:tcW w:w="1556" w:type="dxa"/>
            <w:shd w:val="clear" w:color="auto" w:fill="B8CCE4" w:themeFill="accent1" w:themeFillTint="66"/>
            <w:vAlign w:val="center"/>
          </w:tcPr>
          <w:p w14:paraId="576046E2" w14:textId="77777777" w:rsidR="00B61F80" w:rsidRPr="001067D3" w:rsidRDefault="00B9039E" w:rsidP="00B61F80">
            <w:pPr>
              <w:rPr>
                <w:rFonts w:cs="AGaramond"/>
                <w:sz w:val="20"/>
                <w:szCs w:val="21"/>
              </w:rPr>
            </w:pPr>
            <w:r w:rsidRPr="001067D3">
              <w:rPr>
                <w:rFonts w:cs="AGaramond"/>
                <w:sz w:val="20"/>
                <w:szCs w:val="21"/>
              </w:rPr>
              <w:t>C</w:t>
            </w:r>
            <w:r w:rsidR="00B61F80" w:rsidRPr="001067D3">
              <w:rPr>
                <w:rFonts w:cs="AGaramond"/>
                <w:sz w:val="20"/>
                <w:szCs w:val="21"/>
              </w:rPr>
              <w:t xml:space="preserve">ommissioning </w:t>
            </w:r>
            <w:r w:rsidR="00B61F80" w:rsidRPr="001067D3">
              <w:rPr>
                <w:rFonts w:cs="AGaramond"/>
                <w:sz w:val="20"/>
                <w:szCs w:val="21"/>
                <w:lang w:eastAsia="ja-JP"/>
              </w:rPr>
              <w:t xml:space="preserve">early </w:t>
            </w:r>
            <w:r w:rsidR="00B61F80" w:rsidRPr="001067D3">
              <w:rPr>
                <w:rFonts w:cs="AGaramond"/>
                <w:sz w:val="20"/>
                <w:szCs w:val="21"/>
              </w:rPr>
              <w:t xml:space="preserve">2016 </w:t>
            </w:r>
          </w:p>
        </w:tc>
        <w:tc>
          <w:tcPr>
            <w:tcW w:w="1484" w:type="dxa"/>
            <w:shd w:val="clear" w:color="auto" w:fill="B8CCE4" w:themeFill="accent1" w:themeFillTint="66"/>
            <w:vAlign w:val="center"/>
          </w:tcPr>
          <w:p w14:paraId="238C3142" w14:textId="77777777" w:rsidR="00B61F80" w:rsidRPr="001067D3" w:rsidRDefault="00B61F80" w:rsidP="00B61F80">
            <w:pPr>
              <w:rPr>
                <w:rFonts w:cs="AGaramond"/>
                <w:sz w:val="20"/>
                <w:szCs w:val="21"/>
              </w:rPr>
            </w:pPr>
            <w:r w:rsidRPr="001067D3">
              <w:rPr>
                <w:rFonts w:cs="AGaramond"/>
                <w:sz w:val="20"/>
                <w:szCs w:val="21"/>
              </w:rPr>
              <w:t xml:space="preserve">Figure </w:t>
            </w:r>
            <w:r w:rsidRPr="001067D3">
              <w:rPr>
                <w:rFonts w:cs="AGaramond"/>
                <w:sz w:val="20"/>
                <w:szCs w:val="21"/>
                <w:lang w:eastAsia="ja-JP"/>
              </w:rPr>
              <w:t>5.7</w:t>
            </w:r>
          </w:p>
        </w:tc>
      </w:tr>
    </w:tbl>
    <w:p w14:paraId="4638B996" w14:textId="77777777" w:rsidR="0055663D" w:rsidRPr="001067D3" w:rsidRDefault="0055663D">
      <w:pPr>
        <w:rPr>
          <w:rFonts w:cs="AGaramond"/>
          <w:color w:val="221E1F"/>
          <w:szCs w:val="21"/>
        </w:rPr>
      </w:pPr>
      <w:r w:rsidRPr="001067D3">
        <w:rPr>
          <w:rFonts w:cs="AGaramond"/>
          <w:color w:val="221E1F"/>
          <w:szCs w:val="21"/>
        </w:rPr>
        <w:br w:type="page"/>
      </w:r>
    </w:p>
    <w:p w14:paraId="09348FEE" w14:textId="77777777" w:rsidR="00EE18B7" w:rsidRPr="001067D3" w:rsidRDefault="00EE18B7" w:rsidP="00EE18B7">
      <w:pPr>
        <w:spacing w:before="200" w:line="264" w:lineRule="auto"/>
      </w:pPr>
      <w:r w:rsidRPr="001067D3">
        <w:rPr>
          <w:noProof/>
        </w:rPr>
        <mc:AlternateContent>
          <mc:Choice Requires="wps">
            <w:drawing>
              <wp:inline distT="0" distB="0" distL="0" distR="0" wp14:anchorId="0BCC26AB" wp14:editId="31F429D7">
                <wp:extent cx="5781675" cy="2781300"/>
                <wp:effectExtent l="0" t="0" r="28575" b="19050"/>
                <wp:docPr id="28" name="テキスト ボックス 25"/>
                <wp:cNvGraphicFramePr/>
                <a:graphic xmlns:a="http://schemas.openxmlformats.org/drawingml/2006/main">
                  <a:graphicData uri="http://schemas.microsoft.com/office/word/2010/wordprocessingShape">
                    <wps:wsp>
                      <wps:cNvSpPr txBox="1"/>
                      <wps:spPr>
                        <a:xfrm>
                          <a:off x="0" y="0"/>
                          <a:ext cx="5781675" cy="278130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0200A7" w14:textId="77777777" w:rsidR="00CF6419" w:rsidRDefault="00CF6419" w:rsidP="00EE18B7">
                            <w:pPr>
                              <w:spacing w:after="0"/>
                              <w:jc w:val="center"/>
                            </w:pPr>
                            <w:r w:rsidRPr="00876767">
                              <w:rPr>
                                <w:noProof/>
                              </w:rPr>
                              <w:drawing>
                                <wp:inline distT="0" distB="0" distL="0" distR="0" wp14:anchorId="743273ED" wp14:editId="4E963B44">
                                  <wp:extent cx="1725004" cy="2292350"/>
                                  <wp:effectExtent l="0" t="0" r="8890" b="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2" cstate="email">
                                            <a:extLst>
                                              <a:ext uri="{28A0092B-C50C-407E-A947-70E740481C1C}">
                                                <a14:useLocalDpi xmlns:a14="http://schemas.microsoft.com/office/drawing/2010/main"/>
                                              </a:ext>
                                            </a:extLst>
                                          </a:blip>
                                          <a:srcRect/>
                                          <a:stretch/>
                                        </pic:blipFill>
                                        <pic:spPr>
                                          <a:xfrm>
                                            <a:off x="0" y="0"/>
                                            <a:ext cx="1743243" cy="2316587"/>
                                          </a:xfrm>
                                          <a:prstGeom prst="rect">
                                            <a:avLst/>
                                          </a:prstGeom>
                                        </pic:spPr>
                                      </pic:pic>
                                    </a:graphicData>
                                  </a:graphic>
                                </wp:inline>
                              </w:drawing>
                            </w:r>
                            <w:r>
                              <w:t xml:space="preserve">   </w:t>
                            </w:r>
                            <w:r>
                              <w:rPr>
                                <w:noProof/>
                              </w:rPr>
                              <w:drawing>
                                <wp:inline distT="0" distB="0" distL="0" distR="0" wp14:anchorId="746C7664" wp14:editId="0006E09B">
                                  <wp:extent cx="3610069" cy="2279650"/>
                                  <wp:effectExtent l="0" t="0" r="9525" b="6350"/>
                                  <wp:docPr id="28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3622272" cy="2287356"/>
                                          </a:xfrm>
                                          <a:prstGeom prst="rect">
                                            <a:avLst/>
                                          </a:prstGeom>
                                          <a:ln>
                                            <a:noFill/>
                                          </a:ln>
                                          <a:extLst>
                                            <a:ext uri="{53640926-AAD7-44D8-BBD7-CCE9431645EC}">
                                              <a14:shadowObscured xmlns:a14="http://schemas.microsoft.com/office/drawing/2010/main"/>
                                            </a:ext>
                                          </a:extLst>
                                        </pic:spPr>
                                      </pic:pic>
                                    </a:graphicData>
                                  </a:graphic>
                                </wp:inline>
                              </w:drawing>
                            </w:r>
                          </w:p>
                          <w:p w14:paraId="21DFB19B" w14:textId="77777777" w:rsidR="00CF6419" w:rsidRPr="00DF4994" w:rsidRDefault="00CF6419" w:rsidP="00DB7011">
                            <w:pPr>
                              <w:pStyle w:val="Caption"/>
                              <w:spacing w:after="0"/>
                            </w:pPr>
                            <w:r w:rsidRPr="009E4814">
                              <w:t>Figure</w:t>
                            </w:r>
                            <w:r w:rsidRPr="008A69C2">
                              <w:t xml:space="preserve"> </w:t>
                            </w:r>
                            <w:r>
                              <w:t>5</w:t>
                            </w:r>
                            <w:r w:rsidRPr="008A69C2">
                              <w:t xml:space="preserve">.2 </w:t>
                            </w:r>
                            <w:r>
                              <w:t>RSE’s SFCL</w:t>
                            </w:r>
                            <w:r w:rsidRPr="008A69C2">
                              <w:t xml:space="preserve"> </w:t>
                            </w:r>
                            <w:r>
                              <w:t xml:space="preserve">undergoing short circuit testing </w:t>
                            </w:r>
                            <w:r w:rsidRPr="008A69C2">
                              <w:t xml:space="preserve">(left) and </w:t>
                            </w:r>
                            <w:r>
                              <w:t xml:space="preserve">system </w:t>
                            </w:r>
                            <w:r w:rsidRPr="008A69C2">
                              <w:t>layout (right)</w:t>
                            </w:r>
                            <w:r>
                              <w:rPr>
                                <w:rFonts w:hint="eastAsia"/>
                                <w:lang w:eastAsia="ja-JP"/>
                              </w:rPr>
                              <w:t>.</w:t>
                            </w:r>
                            <w:r>
                              <w:t xml:space="preserve"> </w:t>
                            </w:r>
                            <w:r w:rsidRPr="00DB7011">
                              <w:rPr>
                                <w:i/>
                              </w:rPr>
                              <w:t>Courtesy of L. Martini, 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CC26AB" id="テキスト ボックス 25" o:spid="_x0000_s1058" type="#_x0000_t202" style="width:455.25pt;height:2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" fillcolor="white [3201]" strokecolor="#4f81bd [3204]" strokeweight=".5pt">
                <v:textbox>
                  <w:txbxContent>
                    <w:p w14:paraId="020200A7" w14:textId="77777777" w:rsidR="00CF6419" w:rsidRDefault="00CF6419" w:rsidP="00EE18B7">
                      <w:pPr>
                        <w:spacing w:after="0"/>
                        <w:jc w:val="center"/>
                      </w:pPr>
                      <w:r w:rsidRPr="00876767">
                        <w:rPr>
                          <w:noProof/>
                        </w:rPr>
                        <w:drawing>
                          <wp:inline distT="0" distB="0" distL="0" distR="0" wp14:anchorId="743273ED" wp14:editId="4E963B44">
                            <wp:extent cx="1725004" cy="2292350"/>
                            <wp:effectExtent l="0" t="0" r="8890" b="0"/>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2" cstate="email">
                                      <a:extLst>
                                        <a:ext uri="{28A0092B-C50C-407E-A947-70E740481C1C}">
                                          <a14:useLocalDpi xmlns:a14="http://schemas.microsoft.com/office/drawing/2010/main"/>
                                        </a:ext>
                                      </a:extLst>
                                    </a:blip>
                                    <a:srcRect/>
                                    <a:stretch/>
                                  </pic:blipFill>
                                  <pic:spPr>
                                    <a:xfrm>
                                      <a:off x="0" y="0"/>
                                      <a:ext cx="1743243" cy="2316587"/>
                                    </a:xfrm>
                                    <a:prstGeom prst="rect">
                                      <a:avLst/>
                                    </a:prstGeom>
                                  </pic:spPr>
                                </pic:pic>
                              </a:graphicData>
                            </a:graphic>
                          </wp:inline>
                        </w:drawing>
                      </w:r>
                      <w:r>
                        <w:t xml:space="preserve">   </w:t>
                      </w:r>
                      <w:r>
                        <w:rPr>
                          <w:noProof/>
                        </w:rPr>
                        <w:drawing>
                          <wp:inline distT="0" distB="0" distL="0" distR="0" wp14:anchorId="746C7664" wp14:editId="0006E09B">
                            <wp:extent cx="3610069" cy="2279650"/>
                            <wp:effectExtent l="0" t="0" r="9525" b="6350"/>
                            <wp:docPr id="28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3622272" cy="2287356"/>
                                    </a:xfrm>
                                    <a:prstGeom prst="rect">
                                      <a:avLst/>
                                    </a:prstGeom>
                                    <a:ln>
                                      <a:noFill/>
                                    </a:ln>
                                    <a:extLst>
                                      <a:ext uri="{53640926-AAD7-44D8-BBD7-CCE9431645EC}">
                                        <a14:shadowObscured xmlns:a14="http://schemas.microsoft.com/office/drawing/2010/main"/>
                                      </a:ext>
                                    </a:extLst>
                                  </pic:spPr>
                                </pic:pic>
                              </a:graphicData>
                            </a:graphic>
                          </wp:inline>
                        </w:drawing>
                      </w:r>
                    </w:p>
                    <w:p w14:paraId="21DFB19B" w14:textId="77777777" w:rsidR="00CF6419" w:rsidRPr="00DF4994" w:rsidRDefault="00CF6419" w:rsidP="00DB7011">
                      <w:pPr>
                        <w:pStyle w:val="Caption"/>
                        <w:spacing w:after="0"/>
                      </w:pPr>
                      <w:r w:rsidRPr="009E4814">
                        <w:t>Figure</w:t>
                      </w:r>
                      <w:r w:rsidRPr="008A69C2">
                        <w:t xml:space="preserve"> </w:t>
                      </w:r>
                      <w:r>
                        <w:t>5</w:t>
                      </w:r>
                      <w:r w:rsidRPr="008A69C2">
                        <w:t xml:space="preserve">.2 </w:t>
                      </w:r>
                      <w:r>
                        <w:t>RSE’s SFCL</w:t>
                      </w:r>
                      <w:r w:rsidRPr="008A69C2">
                        <w:t xml:space="preserve"> </w:t>
                      </w:r>
                      <w:r>
                        <w:t xml:space="preserve">undergoing short circuit testing </w:t>
                      </w:r>
                      <w:r w:rsidRPr="008A69C2">
                        <w:t xml:space="preserve">(left) and </w:t>
                      </w:r>
                      <w:r>
                        <w:t xml:space="preserve">system </w:t>
                      </w:r>
                      <w:r w:rsidRPr="008A69C2">
                        <w:t>layout (right)</w:t>
                      </w:r>
                      <w:r>
                        <w:rPr>
                          <w:rFonts w:hint="eastAsia"/>
                          <w:lang w:eastAsia="ja-JP"/>
                        </w:rPr>
                        <w:t>.</w:t>
                      </w:r>
                      <w:r>
                        <w:t xml:space="preserve"> </w:t>
                      </w:r>
                      <w:r w:rsidRPr="00DB7011">
                        <w:rPr>
                          <w:i/>
                        </w:rPr>
                        <w:t>Courtesy of L. Martini, RSE.</w:t>
                      </w:r>
                    </w:p>
                  </w:txbxContent>
                </v:textbox>
                <w10:anchorlock/>
              </v:shape>
            </w:pict>
          </mc:Fallback>
        </mc:AlternateContent>
      </w:r>
    </w:p>
    <w:p w14:paraId="4082482C" w14:textId="377BACFC" w:rsidR="0055663D" w:rsidRPr="001067D3" w:rsidRDefault="008739BB" w:rsidP="00DC0F22">
      <w:pPr>
        <w:spacing w:before="200" w:line="264" w:lineRule="auto"/>
        <w:jc w:val="both"/>
        <w:rPr>
          <w:lang w:eastAsia="ja-JP"/>
        </w:rPr>
      </w:pPr>
      <w:r w:rsidRPr="001067D3">
        <w:rPr>
          <w:noProof/>
        </w:rPr>
        <mc:AlternateContent>
          <mc:Choice Requires="wps">
            <w:drawing>
              <wp:anchor distT="0" distB="0" distL="114300" distR="114300" simplePos="0" relativeHeight="251657216" behindDoc="1" locked="1" layoutInCell="1" allowOverlap="1" wp14:anchorId="7EF5EE06" wp14:editId="3BB962FA">
                <wp:simplePos x="0" y="0"/>
                <wp:positionH relativeFrom="margin">
                  <wp:posOffset>2790825</wp:posOffset>
                </wp:positionH>
                <wp:positionV relativeFrom="margin">
                  <wp:posOffset>3057525</wp:posOffset>
                </wp:positionV>
                <wp:extent cx="2980690" cy="2203450"/>
                <wp:effectExtent l="0" t="0" r="10160" b="25400"/>
                <wp:wrapTight wrapText="bothSides">
                  <wp:wrapPolygon edited="0">
                    <wp:start x="0" y="0"/>
                    <wp:lineTo x="0" y="21662"/>
                    <wp:lineTo x="21536" y="21662"/>
                    <wp:lineTo x="21536" y="0"/>
                    <wp:lineTo x="0" y="0"/>
                  </wp:wrapPolygon>
                </wp:wrapTight>
                <wp:docPr id="26" name="テキスト ボックス 26"/>
                <wp:cNvGraphicFramePr/>
                <a:graphic xmlns:a="http://schemas.openxmlformats.org/drawingml/2006/main">
                  <a:graphicData uri="http://schemas.microsoft.com/office/word/2010/wordprocessingShape">
                    <wps:wsp>
                      <wps:cNvSpPr txBox="1"/>
                      <wps:spPr>
                        <a:xfrm>
                          <a:off x="0" y="0"/>
                          <a:ext cx="2980690" cy="22034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A2AF465" w14:textId="77777777" w:rsidR="00CF6419" w:rsidRPr="009E4814" w:rsidRDefault="00CF6419" w:rsidP="00EE18B7">
                            <w:pPr>
                              <w:spacing w:after="0"/>
                              <w:jc w:val="center"/>
                            </w:pPr>
                            <w:r w:rsidRPr="009E4814">
                              <w:rPr>
                                <w:noProof/>
                              </w:rPr>
                              <w:drawing>
                                <wp:inline distT="0" distB="0" distL="0" distR="0" wp14:anchorId="22E33A9B" wp14:editId="024C0ACE">
                                  <wp:extent cx="2812893" cy="1701800"/>
                                  <wp:effectExtent l="0" t="0" r="6985" b="0"/>
                                  <wp:docPr id="2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2841117" cy="1718875"/>
                                          </a:xfrm>
                                          <a:prstGeom prst="rect">
                                            <a:avLst/>
                                          </a:prstGeom>
                                          <a:ln>
                                            <a:noFill/>
                                          </a:ln>
                                          <a:extLst>
                                            <a:ext uri="{53640926-AAD7-44D8-BBD7-CCE9431645EC}">
                                              <a14:shadowObscured xmlns:a14="http://schemas.microsoft.com/office/drawing/2010/main"/>
                                            </a:ext>
                                          </a:extLst>
                                        </pic:spPr>
                                      </pic:pic>
                                    </a:graphicData>
                                  </a:graphic>
                                </wp:inline>
                              </w:drawing>
                            </w:r>
                          </w:p>
                          <w:p w14:paraId="7CEE8780" w14:textId="77777777" w:rsidR="00CF6419" w:rsidRPr="00876767" w:rsidRDefault="00CF6419" w:rsidP="00A97F74">
                            <w:pPr>
                              <w:pStyle w:val="Caption"/>
                              <w:spacing w:after="0"/>
                              <w:jc w:val="left"/>
                              <w:rPr>
                                <w:szCs w:val="21"/>
                              </w:rPr>
                            </w:pPr>
                            <w:r w:rsidRPr="009E4814">
                              <w:t xml:space="preserve">Figure 5.3 Actual data of current limiting </w:t>
                            </w:r>
                            <w:r>
                              <w:t>of</w:t>
                            </w:r>
                            <w:r w:rsidRPr="009E4814">
                              <w:t xml:space="preserve"> RSE</w:t>
                            </w:r>
                            <w:r>
                              <w:t>’s SFCL</w:t>
                            </w:r>
                            <w:r w:rsidRPr="009E4814">
                              <w:rPr>
                                <w:rFonts w:hint="eastAsia"/>
                                <w:lang w:eastAsia="ja-JP"/>
                              </w:rPr>
                              <w:t>.</w:t>
                            </w:r>
                            <w:r>
                              <w:rPr>
                                <w:lang w:eastAsia="ja-JP"/>
                              </w:rPr>
                              <w:t xml:space="preserve"> </w:t>
                            </w:r>
                            <w:r w:rsidRPr="00A97F74">
                              <w:rPr>
                                <w:i/>
                                <w:szCs w:val="21"/>
                              </w:rPr>
                              <w:t>Courtesy of L. Martini, 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EE06" id="テキスト ボックス 26" o:spid="_x0000_s1059" type="#_x0000_t202" style="position:absolute;left:0;text-align:left;margin-left:219.75pt;margin-top:240.75pt;width:234.7pt;height:17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" fillcolor="white [3201]" strokecolor="#4f81bd [3204]" strokeweight=".5pt">
                <v:textbox>
                  <w:txbxContent>
                    <w:p w14:paraId="1A2AF465" w14:textId="77777777" w:rsidR="00CF6419" w:rsidRPr="009E4814" w:rsidRDefault="00CF6419" w:rsidP="00EE18B7">
                      <w:pPr>
                        <w:spacing w:after="0"/>
                        <w:jc w:val="center"/>
                      </w:pPr>
                      <w:r w:rsidRPr="009E4814">
                        <w:rPr>
                          <w:noProof/>
                        </w:rPr>
                        <w:drawing>
                          <wp:inline distT="0" distB="0" distL="0" distR="0" wp14:anchorId="22E33A9B" wp14:editId="024C0ACE">
                            <wp:extent cx="2812893" cy="1701800"/>
                            <wp:effectExtent l="0" t="0" r="6985" b="0"/>
                            <wp:docPr id="2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2841117" cy="1718875"/>
                                    </a:xfrm>
                                    <a:prstGeom prst="rect">
                                      <a:avLst/>
                                    </a:prstGeom>
                                    <a:ln>
                                      <a:noFill/>
                                    </a:ln>
                                    <a:extLst>
                                      <a:ext uri="{53640926-AAD7-44D8-BBD7-CCE9431645EC}">
                                        <a14:shadowObscured xmlns:a14="http://schemas.microsoft.com/office/drawing/2010/main"/>
                                      </a:ext>
                                    </a:extLst>
                                  </pic:spPr>
                                </pic:pic>
                              </a:graphicData>
                            </a:graphic>
                          </wp:inline>
                        </w:drawing>
                      </w:r>
                    </w:p>
                    <w:p w14:paraId="7CEE8780" w14:textId="77777777" w:rsidR="00CF6419" w:rsidRPr="00876767" w:rsidRDefault="00CF6419" w:rsidP="00A97F74">
                      <w:pPr>
                        <w:pStyle w:val="Caption"/>
                        <w:spacing w:after="0"/>
                        <w:jc w:val="left"/>
                        <w:rPr>
                          <w:szCs w:val="21"/>
                        </w:rPr>
                      </w:pPr>
                      <w:r w:rsidRPr="009E4814">
                        <w:t xml:space="preserve">Figure 5.3 Actual data of current limiting </w:t>
                      </w:r>
                      <w:r>
                        <w:t>of</w:t>
                      </w:r>
                      <w:r w:rsidRPr="009E4814">
                        <w:t xml:space="preserve"> RSE</w:t>
                      </w:r>
                      <w:r>
                        <w:t>’s SFCL</w:t>
                      </w:r>
                      <w:r w:rsidRPr="009E4814">
                        <w:rPr>
                          <w:rFonts w:hint="eastAsia"/>
                          <w:lang w:eastAsia="ja-JP"/>
                        </w:rPr>
                        <w:t>.</w:t>
                      </w:r>
                      <w:r>
                        <w:rPr>
                          <w:lang w:eastAsia="ja-JP"/>
                        </w:rPr>
                        <w:t xml:space="preserve"> </w:t>
                      </w:r>
                      <w:r w:rsidRPr="00A97F74">
                        <w:rPr>
                          <w:i/>
                          <w:szCs w:val="21"/>
                        </w:rPr>
                        <w:t>Courtesy of L. Martini, RSE.</w:t>
                      </w:r>
                    </w:p>
                  </w:txbxContent>
                </v:textbox>
                <w10:wrap type="tight" anchorx="margin" anchory="margin"/>
                <w10:anchorlock/>
              </v:shape>
            </w:pict>
          </mc:Fallback>
        </mc:AlternateContent>
      </w:r>
      <w:r w:rsidR="00AC6993" w:rsidRPr="001067D3">
        <w:t>Fig</w:t>
      </w:r>
      <w:r w:rsidRPr="001067D3">
        <w:t>ure</w:t>
      </w:r>
      <w:r w:rsidR="0055663D" w:rsidRPr="001067D3">
        <w:t xml:space="preserve"> 5.2 </w:t>
      </w:r>
      <w:r w:rsidR="00876767" w:rsidRPr="001067D3">
        <w:t xml:space="preserve">is an example </w:t>
      </w:r>
      <w:r w:rsidR="0055663D" w:rsidRPr="001067D3">
        <w:t xml:space="preserve">of </w:t>
      </w:r>
      <w:r w:rsidR="00876767" w:rsidRPr="001067D3">
        <w:t xml:space="preserve">a </w:t>
      </w:r>
      <w:r w:rsidR="0055663D" w:rsidRPr="001067D3">
        <w:t>S</w:t>
      </w:r>
      <w:r w:rsidR="00B535CF" w:rsidRPr="001067D3">
        <w:t>FCL</w:t>
      </w:r>
      <w:r w:rsidR="0055663D" w:rsidRPr="001067D3">
        <w:t xml:space="preserve"> developed by RSE (Ricerca sul Sistema Energetico - RSE S.p.A, Italy)</w:t>
      </w:r>
      <w:r w:rsidR="00876767" w:rsidRPr="001067D3">
        <w:t xml:space="preserve"> and its integration in the electric </w:t>
      </w:r>
      <w:r w:rsidR="008E4ECA" w:rsidRPr="001067D3">
        <w:t xml:space="preserve">distribution </w:t>
      </w:r>
      <w:r w:rsidR="00876767" w:rsidRPr="001067D3">
        <w:t>grid</w:t>
      </w:r>
      <w:r w:rsidR="0055663D" w:rsidRPr="001067D3">
        <w:t>. The system consists of the S</w:t>
      </w:r>
      <w:r w:rsidR="00B535CF" w:rsidRPr="001067D3">
        <w:t>FCL</w:t>
      </w:r>
      <w:r w:rsidR="0055663D" w:rsidRPr="001067D3">
        <w:t xml:space="preserve"> (left figure), refrigerator, normal reactors and control unit. The superconducting current limiter element (winding) with coil form was installed in the cryostat and in LN</w:t>
      </w:r>
      <w:r w:rsidR="0055663D" w:rsidRPr="001067D3">
        <w:rPr>
          <w:vertAlign w:val="subscript"/>
        </w:rPr>
        <w:t>2</w:t>
      </w:r>
      <w:r w:rsidR="0055663D" w:rsidRPr="001067D3">
        <w:t>. The whole system is roughly, 2</w:t>
      </w:r>
      <w:r w:rsidR="00274ABC" w:rsidRPr="001067D3">
        <w:t xml:space="preserve"> </w:t>
      </w:r>
      <w:r w:rsidR="0055663D" w:rsidRPr="001067D3">
        <w:t>x</w:t>
      </w:r>
      <w:r w:rsidR="00274ABC" w:rsidRPr="001067D3">
        <w:t xml:space="preserve"> </w:t>
      </w:r>
      <w:r w:rsidR="0055663D" w:rsidRPr="001067D3">
        <w:t>3</w:t>
      </w:r>
      <w:r w:rsidR="00274ABC" w:rsidRPr="001067D3">
        <w:t xml:space="preserve"> </w:t>
      </w:r>
      <w:r w:rsidR="0055663D" w:rsidRPr="001067D3">
        <w:t>x</w:t>
      </w:r>
      <w:r w:rsidR="00274ABC" w:rsidRPr="001067D3">
        <w:t xml:space="preserve"> </w:t>
      </w:r>
      <w:r w:rsidR="0055663D" w:rsidRPr="001067D3">
        <w:t>3</w:t>
      </w:r>
      <w:r w:rsidR="00274ABC" w:rsidRPr="001067D3">
        <w:t xml:space="preserve"> </w:t>
      </w:r>
      <w:r w:rsidR="0055663D" w:rsidRPr="001067D3">
        <w:t>m</w:t>
      </w:r>
      <w:r w:rsidR="00274ABC" w:rsidRPr="001067D3">
        <w:t>eters</w:t>
      </w:r>
      <w:r w:rsidR="0055663D" w:rsidRPr="001067D3">
        <w:t xml:space="preserve">, and operated in a substation in Milan Italy. </w:t>
      </w:r>
    </w:p>
    <w:p w14:paraId="611787FD" w14:textId="6645B0AF" w:rsidR="0055663D" w:rsidRPr="001067D3" w:rsidRDefault="0055663D" w:rsidP="00DC0F22">
      <w:pPr>
        <w:jc w:val="both"/>
        <w:rPr>
          <w:lang w:eastAsia="ja-JP"/>
        </w:rPr>
      </w:pPr>
      <w:r w:rsidRPr="001067D3">
        <w:t xml:space="preserve">This </w:t>
      </w:r>
      <w:r w:rsidR="00B535CF" w:rsidRPr="001067D3">
        <w:t>SFCL</w:t>
      </w:r>
      <w:r w:rsidRPr="001067D3">
        <w:t xml:space="preserve"> successfully operated for two years and experienced a fault current. </w:t>
      </w:r>
      <w:r w:rsidR="00AC6993" w:rsidRPr="001067D3">
        <w:t>Fig</w:t>
      </w:r>
      <w:r w:rsidRPr="001067D3">
        <w:t>ure 5.3 shows the response to suppress the fault current of 33.28</w:t>
      </w:r>
      <w:r w:rsidR="00274ABC" w:rsidRPr="001067D3">
        <w:t xml:space="preserve"> </w:t>
      </w:r>
      <w:r w:rsidRPr="001067D3">
        <w:t>kA to the safe current level of 18.22</w:t>
      </w:r>
      <w:r w:rsidR="00274ABC" w:rsidRPr="001067D3">
        <w:t xml:space="preserve"> </w:t>
      </w:r>
      <w:r w:rsidRPr="001067D3">
        <w:t>kA</w:t>
      </w:r>
      <w:r w:rsidRPr="001067D3">
        <w:rPr>
          <w:lang w:eastAsia="ja-JP"/>
        </w:rPr>
        <w:t>.</w:t>
      </w:r>
      <w:r w:rsidR="00201566" w:rsidRPr="001067D3">
        <w:rPr>
          <w:rStyle w:val="EndnoteReference"/>
          <w:lang w:eastAsia="ja-JP"/>
        </w:rPr>
        <w:endnoteReference w:id="64"/>
      </w:r>
      <w:r w:rsidR="00262837" w:rsidRPr="001067D3">
        <w:rPr>
          <w:noProof/>
        </w:rPr>
        <mc:AlternateContent>
          <mc:Choice Requires="wps">
            <w:drawing>
              <wp:anchor distT="0" distB="0" distL="114300" distR="114300" simplePos="0" relativeHeight="251666432" behindDoc="0" locked="0" layoutInCell="1" allowOverlap="1" wp14:anchorId="5216E1F8" wp14:editId="52E7B611">
                <wp:simplePos x="0" y="0"/>
                <wp:positionH relativeFrom="margin">
                  <wp:posOffset>2845435</wp:posOffset>
                </wp:positionH>
                <wp:positionV relativeFrom="margin">
                  <wp:posOffset>6223000</wp:posOffset>
                </wp:positionV>
                <wp:extent cx="2903220" cy="2442845"/>
                <wp:effectExtent l="0" t="0" r="11430" b="14605"/>
                <wp:wrapSquare wrapText="bothSides"/>
                <wp:docPr id="30" name="テキスト ボックス 37"/>
                <wp:cNvGraphicFramePr/>
                <a:graphic xmlns:a="http://schemas.openxmlformats.org/drawingml/2006/main">
                  <a:graphicData uri="http://schemas.microsoft.com/office/word/2010/wordprocessingShape">
                    <wps:wsp>
                      <wps:cNvSpPr txBox="1"/>
                      <wps:spPr>
                        <a:xfrm>
                          <a:off x="0" y="0"/>
                          <a:ext cx="2903220" cy="244284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74ED82D" w14:textId="77777777" w:rsidR="00CF6419" w:rsidRPr="009E4814" w:rsidRDefault="00CF6419" w:rsidP="00A97F74">
                            <w:pPr>
                              <w:spacing w:after="0"/>
                              <w:jc w:val="center"/>
                            </w:pPr>
                            <w:r w:rsidRPr="00876767">
                              <w:rPr>
                                <w:noProof/>
                              </w:rPr>
                              <w:drawing>
                                <wp:inline distT="0" distB="0" distL="0" distR="0" wp14:anchorId="3A472E51" wp14:editId="57C8BD15">
                                  <wp:extent cx="2526551" cy="1823856"/>
                                  <wp:effectExtent l="0" t="0" r="762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2567427" cy="1853364"/>
                                          </a:xfrm>
                                          <a:prstGeom prst="rect">
                                            <a:avLst/>
                                          </a:prstGeom>
                                          <a:noFill/>
                                          <a:ln>
                                            <a:noFill/>
                                          </a:ln>
                                        </pic:spPr>
                                      </pic:pic>
                                    </a:graphicData>
                                  </a:graphic>
                                </wp:inline>
                              </w:drawing>
                            </w:r>
                          </w:p>
                          <w:p w14:paraId="16C7FA89" w14:textId="77777777" w:rsidR="00CF6419" w:rsidRPr="00DF4994" w:rsidRDefault="00CF6419" w:rsidP="00FC6108">
                            <w:pPr>
                              <w:pStyle w:val="Caption"/>
                              <w:spacing w:after="0"/>
                              <w:jc w:val="left"/>
                            </w:pPr>
                            <w:r w:rsidRPr="009E4814">
                              <w:t>Figure 5.5 KEPCO</w:t>
                            </w:r>
                            <w:r>
                              <w:t xml:space="preserve"> is testing a 1 phase SFCL</w:t>
                            </w:r>
                            <w:r w:rsidRPr="009E4814">
                              <w:t xml:space="preserve"> (154kV-2000A)</w:t>
                            </w:r>
                            <w:r w:rsidRPr="009E4814">
                              <w:rPr>
                                <w:rFonts w:hint="eastAsia"/>
                                <w:lang w:eastAsia="ja-JP"/>
                              </w:rPr>
                              <w:t>.</w:t>
                            </w:r>
                            <w:r w:rsidRPr="009E4814">
                              <w:t xml:space="preserve"> </w:t>
                            </w:r>
                            <w:r w:rsidRPr="00FD5734">
                              <w:rPr>
                                <w:i/>
                              </w:rPr>
                              <w:t>Courtesy of S</w:t>
                            </w:r>
                            <w:r w:rsidRPr="00FD5734">
                              <w:rPr>
                                <w:i/>
                                <w:lang w:eastAsia="ja-JP"/>
                              </w:rPr>
                              <w:t xml:space="preserve">. </w:t>
                            </w:r>
                            <w:r w:rsidRPr="00FD5734">
                              <w:rPr>
                                <w:i/>
                              </w:rPr>
                              <w:t xml:space="preserve">Hwang, KEPCO.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E1F8" id="テキスト ボックス 37" o:spid="_x0000_s1060" type="#_x0000_t202" style="position:absolute;left:0;text-align:left;margin-left:224.05pt;margin-top:490pt;width:228.6pt;height:192.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" fillcolor="white [3201]" strokecolor="#4f81bd [3204]" strokeweight=".5pt">
                <v:textbox>
                  <w:txbxContent>
                    <w:p w14:paraId="274ED82D" w14:textId="77777777" w:rsidR="00CF6419" w:rsidRPr="009E4814" w:rsidRDefault="00CF6419" w:rsidP="00A97F74">
                      <w:pPr>
                        <w:spacing w:after="0"/>
                        <w:jc w:val="center"/>
                      </w:pPr>
                      <w:r w:rsidRPr="00876767">
                        <w:rPr>
                          <w:noProof/>
                        </w:rPr>
                        <w:drawing>
                          <wp:inline distT="0" distB="0" distL="0" distR="0" wp14:anchorId="3A472E51" wp14:editId="57C8BD15">
                            <wp:extent cx="2526551" cy="1823856"/>
                            <wp:effectExtent l="0" t="0" r="762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2567427" cy="1853364"/>
                                    </a:xfrm>
                                    <a:prstGeom prst="rect">
                                      <a:avLst/>
                                    </a:prstGeom>
                                    <a:noFill/>
                                    <a:ln>
                                      <a:noFill/>
                                    </a:ln>
                                  </pic:spPr>
                                </pic:pic>
                              </a:graphicData>
                            </a:graphic>
                          </wp:inline>
                        </w:drawing>
                      </w:r>
                    </w:p>
                    <w:p w14:paraId="16C7FA89" w14:textId="77777777" w:rsidR="00CF6419" w:rsidRPr="00DF4994" w:rsidRDefault="00CF6419" w:rsidP="00FC6108">
                      <w:pPr>
                        <w:pStyle w:val="Caption"/>
                        <w:spacing w:after="0"/>
                        <w:jc w:val="left"/>
                      </w:pPr>
                      <w:r w:rsidRPr="009E4814">
                        <w:t>Figure 5.5 KEPCO</w:t>
                      </w:r>
                      <w:r>
                        <w:t xml:space="preserve"> is testing a 1 phase SFCL</w:t>
                      </w:r>
                      <w:r w:rsidRPr="009E4814">
                        <w:t xml:space="preserve"> (154kV-2000A)</w:t>
                      </w:r>
                      <w:r w:rsidRPr="009E4814">
                        <w:rPr>
                          <w:rFonts w:hint="eastAsia"/>
                          <w:lang w:eastAsia="ja-JP"/>
                        </w:rPr>
                        <w:t>.</w:t>
                      </w:r>
                      <w:r w:rsidRPr="009E4814">
                        <w:t xml:space="preserve"> </w:t>
                      </w:r>
                      <w:r w:rsidRPr="00FD5734">
                        <w:rPr>
                          <w:i/>
                        </w:rPr>
                        <w:t>Courtesy of S</w:t>
                      </w:r>
                      <w:r w:rsidRPr="00FD5734">
                        <w:rPr>
                          <w:i/>
                          <w:lang w:eastAsia="ja-JP"/>
                        </w:rPr>
                        <w:t xml:space="preserve">. </w:t>
                      </w:r>
                      <w:r w:rsidRPr="00FD5734">
                        <w:rPr>
                          <w:i/>
                        </w:rPr>
                        <w:t xml:space="preserve">Hwang, KEPCO. </w:t>
                      </w:r>
                    </w:p>
                  </w:txbxContent>
                </v:textbox>
                <w10:wrap type="square" anchorx="margin" anchory="margin"/>
              </v:shape>
            </w:pict>
          </mc:Fallback>
        </mc:AlternateContent>
      </w:r>
      <w:r w:rsidR="00262837" w:rsidRPr="001067D3">
        <w:rPr>
          <w:noProof/>
        </w:rPr>
        <mc:AlternateContent>
          <mc:Choice Requires="wps">
            <w:drawing>
              <wp:anchor distT="0" distB="0" distL="114300" distR="114300" simplePos="0" relativeHeight="251653120" behindDoc="0" locked="0" layoutInCell="1" allowOverlap="1" wp14:anchorId="1E409540" wp14:editId="2EAA8162">
                <wp:simplePos x="0" y="0"/>
                <wp:positionH relativeFrom="margin">
                  <wp:posOffset>-88900</wp:posOffset>
                </wp:positionH>
                <wp:positionV relativeFrom="margin">
                  <wp:posOffset>6223000</wp:posOffset>
                </wp:positionV>
                <wp:extent cx="2877185" cy="2442845"/>
                <wp:effectExtent l="0" t="0" r="18415" b="14605"/>
                <wp:wrapSquare wrapText="bothSides"/>
                <wp:docPr id="32" name="テキスト ボックス 32"/>
                <wp:cNvGraphicFramePr/>
                <a:graphic xmlns:a="http://schemas.openxmlformats.org/drawingml/2006/main">
                  <a:graphicData uri="http://schemas.microsoft.com/office/word/2010/wordprocessingShape">
                    <wps:wsp>
                      <wps:cNvSpPr txBox="1"/>
                      <wps:spPr>
                        <a:xfrm>
                          <a:off x="0" y="0"/>
                          <a:ext cx="2877185" cy="244284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32F2828" w14:textId="77777777" w:rsidR="00CF6419" w:rsidRPr="009E4814" w:rsidRDefault="00CF6419" w:rsidP="00BF73AF">
                            <w:pPr>
                              <w:spacing w:after="120"/>
                            </w:pPr>
                            <w:r w:rsidRPr="00A97F74">
                              <w:rPr>
                                <w:rFonts w:hint="eastAsia"/>
                                <w:noProof/>
                              </w:rPr>
                              <w:drawing>
                                <wp:inline distT="0" distB="0" distL="0" distR="0" wp14:anchorId="4B0AAF70" wp14:editId="73F9293C">
                                  <wp:extent cx="2679945" cy="1760561"/>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685112" cy="1763956"/>
                                          </a:xfrm>
                                          <a:prstGeom prst="rect">
                                            <a:avLst/>
                                          </a:prstGeom>
                                          <a:noFill/>
                                          <a:ln>
                                            <a:noFill/>
                                          </a:ln>
                                        </pic:spPr>
                                      </pic:pic>
                                    </a:graphicData>
                                  </a:graphic>
                                </wp:inline>
                              </w:drawing>
                            </w:r>
                            <w:r w:rsidRPr="009E4814">
                              <w:rPr>
                                <w:rFonts w:hint="eastAsia"/>
                              </w:rPr>
                              <w:t xml:space="preserve"> </w:t>
                            </w:r>
                          </w:p>
                          <w:p w14:paraId="732481EF" w14:textId="77777777" w:rsidR="00CF6419" w:rsidRPr="00DF4994" w:rsidRDefault="00CF6419" w:rsidP="00FC6108">
                            <w:pPr>
                              <w:pStyle w:val="Caption"/>
                              <w:spacing w:after="0"/>
                              <w:jc w:val="left"/>
                            </w:pPr>
                            <w:r w:rsidRPr="009E4814">
                              <w:t>Figure 5.</w:t>
                            </w:r>
                            <w:r w:rsidRPr="009E4814">
                              <w:rPr>
                                <w:lang w:eastAsia="ja-JP"/>
                              </w:rPr>
                              <w:t>4</w:t>
                            </w:r>
                            <w:r w:rsidRPr="009E4814">
                              <w:t xml:space="preserve"> </w:t>
                            </w:r>
                            <w:r>
                              <w:t xml:space="preserve">Schematic and Technical Parameters of the </w:t>
                            </w:r>
                            <w:r w:rsidRPr="009E4814">
                              <w:t xml:space="preserve">Nexans </w:t>
                            </w:r>
                            <w:r>
                              <w:t>SFCL</w:t>
                            </w:r>
                            <w:r w:rsidRPr="009E4814">
                              <w:t xml:space="preserve"> in </w:t>
                            </w:r>
                            <w:r>
                              <w:t>Essen Germany</w:t>
                            </w:r>
                            <w:r w:rsidRPr="009E4814">
                              <w:rPr>
                                <w:rFonts w:hint="eastAsia"/>
                                <w:lang w:eastAsia="ja-JP"/>
                              </w:rPr>
                              <w:t>.</w:t>
                            </w:r>
                            <w:r w:rsidRPr="009E4814">
                              <w:t xml:space="preserve"> </w:t>
                            </w:r>
                            <w:r w:rsidRPr="00FD5734">
                              <w:rPr>
                                <w:i/>
                              </w:rPr>
                              <w:t>Courtesy of Nexans.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09540" id="テキスト ボックス 32" o:spid="_x0000_s1061" type="#_x0000_t202" style="position:absolute;left:0;text-align:left;margin-left:-7pt;margin-top:490pt;width:226.55pt;height:192.3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" fillcolor="white [3201]" strokecolor="#4f81bd [3204]" strokeweight=".5pt">
                <v:textbox>
                  <w:txbxContent>
                    <w:p w14:paraId="732F2828" w14:textId="77777777" w:rsidR="00CF6419" w:rsidRPr="009E4814" w:rsidRDefault="00CF6419" w:rsidP="00BF73AF">
                      <w:pPr>
                        <w:spacing w:after="120"/>
                      </w:pPr>
                      <w:r w:rsidRPr="00A97F74">
                        <w:rPr>
                          <w:rFonts w:hint="eastAsia"/>
                          <w:noProof/>
                        </w:rPr>
                        <w:drawing>
                          <wp:inline distT="0" distB="0" distL="0" distR="0" wp14:anchorId="4B0AAF70" wp14:editId="73F9293C">
                            <wp:extent cx="2679945" cy="1760561"/>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685112" cy="1763956"/>
                                    </a:xfrm>
                                    <a:prstGeom prst="rect">
                                      <a:avLst/>
                                    </a:prstGeom>
                                    <a:noFill/>
                                    <a:ln>
                                      <a:noFill/>
                                    </a:ln>
                                  </pic:spPr>
                                </pic:pic>
                              </a:graphicData>
                            </a:graphic>
                          </wp:inline>
                        </w:drawing>
                      </w:r>
                      <w:r w:rsidRPr="009E4814">
                        <w:rPr>
                          <w:rFonts w:hint="eastAsia"/>
                        </w:rPr>
                        <w:t xml:space="preserve"> </w:t>
                      </w:r>
                    </w:p>
                    <w:p w14:paraId="732481EF" w14:textId="77777777" w:rsidR="00CF6419" w:rsidRPr="00DF4994" w:rsidRDefault="00CF6419" w:rsidP="00FC6108">
                      <w:pPr>
                        <w:pStyle w:val="Caption"/>
                        <w:spacing w:after="0"/>
                        <w:jc w:val="left"/>
                      </w:pPr>
                      <w:r w:rsidRPr="009E4814">
                        <w:t>Figure 5.</w:t>
                      </w:r>
                      <w:r w:rsidRPr="009E4814">
                        <w:rPr>
                          <w:lang w:eastAsia="ja-JP"/>
                        </w:rPr>
                        <w:t>4</w:t>
                      </w:r>
                      <w:r w:rsidRPr="009E4814">
                        <w:t xml:space="preserve"> </w:t>
                      </w:r>
                      <w:r>
                        <w:t xml:space="preserve">Schematic and Technical Parameters of the </w:t>
                      </w:r>
                      <w:r w:rsidRPr="009E4814">
                        <w:t xml:space="preserve">Nexans </w:t>
                      </w:r>
                      <w:r>
                        <w:t>SFCL</w:t>
                      </w:r>
                      <w:r w:rsidRPr="009E4814">
                        <w:t xml:space="preserve"> in </w:t>
                      </w:r>
                      <w:r>
                        <w:t>Essen Germany</w:t>
                      </w:r>
                      <w:r w:rsidRPr="009E4814">
                        <w:rPr>
                          <w:rFonts w:hint="eastAsia"/>
                          <w:lang w:eastAsia="ja-JP"/>
                        </w:rPr>
                        <w:t>.</w:t>
                      </w:r>
                      <w:r w:rsidRPr="009E4814">
                        <w:t xml:space="preserve"> </w:t>
                      </w:r>
                      <w:r w:rsidRPr="00FD5734">
                        <w:rPr>
                          <w:i/>
                        </w:rPr>
                        <w:t>Courtesy of Nexans.</w:t>
                      </w:r>
                    </w:p>
                  </w:txbxContent>
                </v:textbox>
                <w10:wrap type="square" anchorx="margin" anchory="margin"/>
              </v:shape>
            </w:pict>
          </mc:Fallback>
        </mc:AlternateContent>
      </w:r>
      <w:r w:rsidR="00A2339A" w:rsidRPr="001067D3">
        <w:rPr>
          <w:lang w:eastAsia="ja-JP"/>
        </w:rPr>
        <w:t xml:space="preserve"> </w:t>
      </w:r>
      <w:r w:rsidR="00FC6108" w:rsidRPr="001067D3">
        <w:rPr>
          <w:szCs w:val="21"/>
          <w:lang w:eastAsia="ja-JP"/>
        </w:rPr>
        <w:t>Other SFCL pro</w:t>
      </w:r>
      <w:r w:rsidR="00272CE0">
        <w:rPr>
          <w:szCs w:val="21"/>
          <w:lang w:eastAsia="ja-JP"/>
        </w:rPr>
        <w:t>jects are also shown in Figures</w:t>
      </w:r>
      <w:r w:rsidR="00FC6108" w:rsidRPr="001067D3">
        <w:rPr>
          <w:szCs w:val="21"/>
          <w:lang w:eastAsia="ja-JP"/>
        </w:rPr>
        <w:t xml:space="preserve"> 5.4 to 5.7</w:t>
      </w:r>
      <w:r w:rsidR="00262837" w:rsidRPr="001067D3">
        <w:rPr>
          <w:szCs w:val="21"/>
          <w:lang w:eastAsia="ja-JP"/>
        </w:rPr>
        <w:t>.</w:t>
      </w:r>
    </w:p>
    <w:p w14:paraId="5EC8E41A" w14:textId="77777777" w:rsidR="001D2B96" w:rsidRDefault="001D2B96" w:rsidP="00D86161">
      <w:pPr>
        <w:rPr>
          <w:lang w:eastAsia="ja-JP"/>
        </w:rPr>
      </w:pPr>
    </w:p>
    <w:p w14:paraId="5BE3A890" w14:textId="77777777" w:rsidR="001D2B96" w:rsidRDefault="001D2B96" w:rsidP="00D86161">
      <w:pPr>
        <w:rPr>
          <w:lang w:eastAsia="ja-JP"/>
        </w:rPr>
      </w:pPr>
    </w:p>
    <w:p w14:paraId="47C68476" w14:textId="77777777" w:rsidR="001D2B96" w:rsidRDefault="001D2B96" w:rsidP="00D86161">
      <w:pPr>
        <w:rPr>
          <w:lang w:eastAsia="ja-JP"/>
        </w:rPr>
      </w:pPr>
    </w:p>
    <w:p w14:paraId="25D48F24" w14:textId="77777777" w:rsidR="0055663D" w:rsidRPr="001067D3" w:rsidRDefault="0055663D" w:rsidP="00D86161">
      <w:pPr>
        <w:rPr>
          <w:lang w:eastAsia="ja-JP"/>
        </w:rPr>
      </w:pPr>
      <w:r w:rsidRPr="001067D3">
        <w:rPr>
          <w:noProof/>
        </w:rPr>
        <mc:AlternateContent>
          <mc:Choice Requires="wps">
            <w:drawing>
              <wp:anchor distT="0" distB="0" distL="114300" distR="114300" simplePos="0" relativeHeight="251669504" behindDoc="0" locked="0" layoutInCell="1" allowOverlap="1" wp14:anchorId="5E324ADE" wp14:editId="4A6EFE50">
                <wp:simplePos x="0" y="0"/>
                <wp:positionH relativeFrom="margin">
                  <wp:posOffset>8890</wp:posOffset>
                </wp:positionH>
                <wp:positionV relativeFrom="margin">
                  <wp:posOffset>3369310</wp:posOffset>
                </wp:positionV>
                <wp:extent cx="5873115" cy="3179445"/>
                <wp:effectExtent l="0" t="0" r="13335" b="20955"/>
                <wp:wrapSquare wrapText="bothSides"/>
                <wp:docPr id="34" name="テキスト ボックス 9"/>
                <wp:cNvGraphicFramePr/>
                <a:graphic xmlns:a="http://schemas.openxmlformats.org/drawingml/2006/main">
                  <a:graphicData uri="http://schemas.microsoft.com/office/word/2010/wordprocessingShape">
                    <wps:wsp>
                      <wps:cNvSpPr txBox="1"/>
                      <wps:spPr>
                        <a:xfrm>
                          <a:off x="0" y="0"/>
                          <a:ext cx="5873115" cy="317944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A7896D" w14:textId="77777777" w:rsidR="00CF6419" w:rsidRPr="009E4814" w:rsidRDefault="00CF6419" w:rsidP="00262837">
                            <w:pPr>
                              <w:jc w:val="center"/>
                            </w:pPr>
                            <w:r w:rsidRPr="009E4814">
                              <w:rPr>
                                <w:noProof/>
                              </w:rPr>
                              <w:drawing>
                                <wp:inline distT="0" distB="0" distL="0" distR="0" wp14:anchorId="38AFE2ED" wp14:editId="4EA168F3">
                                  <wp:extent cx="1712491" cy="2388358"/>
                                  <wp:effectExtent l="0" t="0" r="2540" b="0"/>
                                  <wp:docPr id="293" name="図 3" descr="Graphic: Superconductive windings are rewound at -192 C in a kryostaten vacuum, resulting in virtually zero electrical res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Superconductive windings are rewound at -192 C in a kryostaten vacuum, resulting in virtually zero electrical resistance. "/>
                                          <pic:cNvPicPr>
                                            <a:picLocks noChangeAspect="1" noChangeArrowheads="1"/>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1740469" cy="2427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9E4814">
                              <w:rPr>
                                <w:noProof/>
                              </w:rPr>
                              <w:drawing>
                                <wp:inline distT="0" distB="0" distL="0" distR="0" wp14:anchorId="21441DBA" wp14:editId="4D352E2E">
                                  <wp:extent cx="3781536" cy="2314129"/>
                                  <wp:effectExtent l="0" t="0" r="0" b="0"/>
                                  <wp:docPr id="294" name="図 2" descr="http://www.siemens.com/content/dam/internet/siemens-com/innovation/pictures-of-the-future/2015/energy-and-efficiency/other-assets/supraleiter-2-e-neu2.jpg.adapt.916.high.jpg/1422015109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iemens.com/content/dam/internet/siemens-com/innovation/pictures-of-the-future/2015/energy-and-efficiency/other-assets/supraleiter-2-e-neu2.jpg.adapt.916.high.jpg/1422015109485.jpg"/>
                                          <pic:cNvPicPr>
                                            <a:picLocks noChangeAspect="1" noChangeArrowheads="1"/>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3850643" cy="2356419"/>
                                          </a:xfrm>
                                          <a:prstGeom prst="rect">
                                            <a:avLst/>
                                          </a:prstGeom>
                                          <a:noFill/>
                                          <a:ln>
                                            <a:noFill/>
                                          </a:ln>
                                          <a:extLst>
                                            <a:ext uri="{53640926-AAD7-44D8-BBD7-CCE9431645EC}">
                                              <a14:shadowObscured xmlns:a14="http://schemas.microsoft.com/office/drawing/2010/main"/>
                                            </a:ext>
                                          </a:extLst>
                                        </pic:spPr>
                                      </pic:pic>
                                    </a:graphicData>
                                  </a:graphic>
                                </wp:inline>
                              </w:drawing>
                            </w:r>
                          </w:p>
                          <w:p w14:paraId="174FFA0F" w14:textId="77777777" w:rsidR="00CF6419" w:rsidRPr="00DF4994" w:rsidRDefault="00CF6419" w:rsidP="00FC6108">
                            <w:pPr>
                              <w:pStyle w:val="Caption"/>
                              <w:spacing w:after="0"/>
                              <w:jc w:val="left"/>
                            </w:pPr>
                            <w:r w:rsidRPr="009E4814">
                              <w:t>Figure 5.</w:t>
                            </w:r>
                            <w:r w:rsidRPr="009E4814">
                              <w:rPr>
                                <w:lang w:eastAsia="ja-JP"/>
                              </w:rPr>
                              <w:t>7</w:t>
                            </w:r>
                            <w:r w:rsidRPr="009E4814">
                              <w:t xml:space="preserve"> Siemens </w:t>
                            </w:r>
                            <w:r>
                              <w:t>is developing a SFCL</w:t>
                            </w:r>
                            <w:r w:rsidRPr="009E4814">
                              <w:t xml:space="preserve"> </w:t>
                            </w:r>
                            <w:r>
                              <w:t>for use in the Augsburg Germany electric grid</w:t>
                            </w:r>
                            <w:r w:rsidRPr="009E4814">
                              <w:rPr>
                                <w:rFonts w:hint="eastAsia"/>
                                <w:lang w:eastAsia="ja-JP"/>
                              </w:rPr>
                              <w:t>.</w:t>
                            </w:r>
                            <w:r>
                              <w:rPr>
                                <w:rFonts w:eastAsiaTheme="minorEastAsia" w:hint="eastAsia"/>
                                <w:vertAlign w:val="superscript"/>
                                <w:lang w:eastAsia="ja-JP"/>
                              </w:rPr>
                              <w:t xml:space="preserve"> </w:t>
                            </w:r>
                            <w:r w:rsidRPr="00262837">
                              <w:rPr>
                                <w:rFonts w:eastAsiaTheme="minorEastAsia"/>
                                <w:lang w:eastAsia="ja-JP"/>
                              </w:rPr>
                              <w:t>The image on the left</w:t>
                            </w:r>
                            <w:r>
                              <w:rPr>
                                <w:i/>
                              </w:rPr>
                              <w:t xml:space="preserve"> </w:t>
                            </w:r>
                            <w:r>
                              <w:t>is a schematic of the SFCL;</w:t>
                            </w:r>
                            <w:r w:rsidRPr="00262837">
                              <w:t xml:space="preserve"> the image on the right depicts where the device will operate on the grid.</w:t>
                            </w:r>
                            <w:r>
                              <w:rPr>
                                <w:i/>
                              </w:rPr>
                              <w:t xml:space="preserve"> </w:t>
                            </w:r>
                            <w:r w:rsidRPr="00FD5734">
                              <w:rPr>
                                <w:i/>
                              </w:rPr>
                              <w:t>Courtesy of T</w:t>
                            </w:r>
                            <w:r w:rsidRPr="00FD5734">
                              <w:rPr>
                                <w:i/>
                                <w:lang w:eastAsia="ja-JP"/>
                              </w:rPr>
                              <w:t>.</w:t>
                            </w:r>
                            <w:r w:rsidRPr="00FD5734">
                              <w:rPr>
                                <w:i/>
                              </w:rPr>
                              <w:t xml:space="preserve"> Arndt</w:t>
                            </w:r>
                            <w:r w:rsidRPr="00FD5734">
                              <w:rPr>
                                <w:i/>
                                <w:lang w:eastAsia="ja-JP"/>
                              </w:rPr>
                              <w:t xml:space="preserve">, </w:t>
                            </w:r>
                            <w:r w:rsidRPr="00FD5734">
                              <w:rPr>
                                <w:i/>
                              </w:rPr>
                              <w:t>Siemens.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4ADE" id="テキスト ボックス 9" o:spid="_x0000_s1062" type="#_x0000_t202" style="position:absolute;margin-left:.7pt;margin-top:265.3pt;width:462.45pt;height:25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" fillcolor="white [3201]" strokecolor="#4f81bd [3204]" strokeweight=".5pt">
                <v:textbox>
                  <w:txbxContent>
                    <w:p w14:paraId="55A7896D" w14:textId="77777777" w:rsidR="00CF6419" w:rsidRPr="009E4814" w:rsidRDefault="00CF6419" w:rsidP="00262837">
                      <w:pPr>
                        <w:jc w:val="center"/>
                      </w:pPr>
                      <w:r w:rsidRPr="009E4814">
                        <w:rPr>
                          <w:noProof/>
                        </w:rPr>
                        <w:drawing>
                          <wp:inline distT="0" distB="0" distL="0" distR="0" wp14:anchorId="38AFE2ED" wp14:editId="4EA168F3">
                            <wp:extent cx="1712491" cy="2388358"/>
                            <wp:effectExtent l="0" t="0" r="2540" b="0"/>
                            <wp:docPr id="293" name="図 3" descr="Graphic: Superconductive windings are rewound at -192 C in a kryostaten vacuum, resulting in virtually zero electrical res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Superconductive windings are rewound at -192 C in a kryostaten vacuum, resulting in virtually zero electrical resistance. "/>
                                    <pic:cNvPicPr>
                                      <a:picLocks noChangeAspect="1" noChangeArrowheads="1"/>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1740469" cy="24273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9E4814">
                        <w:rPr>
                          <w:noProof/>
                        </w:rPr>
                        <w:drawing>
                          <wp:inline distT="0" distB="0" distL="0" distR="0" wp14:anchorId="21441DBA" wp14:editId="4D352E2E">
                            <wp:extent cx="3781536" cy="2314129"/>
                            <wp:effectExtent l="0" t="0" r="0" b="0"/>
                            <wp:docPr id="294" name="図 2" descr="http://www.siemens.com/content/dam/internet/siemens-com/innovation/pictures-of-the-future/2015/energy-and-efficiency/other-assets/supraleiter-2-e-neu2.jpg.adapt.916.high.jpg/1422015109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iemens.com/content/dam/internet/siemens-com/innovation/pictures-of-the-future/2015/energy-and-efficiency/other-assets/supraleiter-2-e-neu2.jpg.adapt.916.high.jpg/1422015109485.jpg"/>
                                    <pic:cNvPicPr>
                                      <a:picLocks noChangeAspect="1" noChangeArrowheads="1"/>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3850643" cy="2356419"/>
                                    </a:xfrm>
                                    <a:prstGeom prst="rect">
                                      <a:avLst/>
                                    </a:prstGeom>
                                    <a:noFill/>
                                    <a:ln>
                                      <a:noFill/>
                                    </a:ln>
                                    <a:extLst>
                                      <a:ext uri="{53640926-AAD7-44D8-BBD7-CCE9431645EC}">
                                        <a14:shadowObscured xmlns:a14="http://schemas.microsoft.com/office/drawing/2010/main"/>
                                      </a:ext>
                                    </a:extLst>
                                  </pic:spPr>
                                </pic:pic>
                              </a:graphicData>
                            </a:graphic>
                          </wp:inline>
                        </w:drawing>
                      </w:r>
                    </w:p>
                    <w:p w14:paraId="174FFA0F" w14:textId="77777777" w:rsidR="00CF6419" w:rsidRPr="00DF4994" w:rsidRDefault="00CF6419" w:rsidP="00FC6108">
                      <w:pPr>
                        <w:pStyle w:val="Caption"/>
                        <w:spacing w:after="0"/>
                        <w:jc w:val="left"/>
                      </w:pPr>
                      <w:r w:rsidRPr="009E4814">
                        <w:t>Figure 5.</w:t>
                      </w:r>
                      <w:r w:rsidRPr="009E4814">
                        <w:rPr>
                          <w:lang w:eastAsia="ja-JP"/>
                        </w:rPr>
                        <w:t>7</w:t>
                      </w:r>
                      <w:r w:rsidRPr="009E4814">
                        <w:t xml:space="preserve"> Siemens </w:t>
                      </w:r>
                      <w:r>
                        <w:t>is developing a SFCL</w:t>
                      </w:r>
                      <w:r w:rsidRPr="009E4814">
                        <w:t xml:space="preserve"> </w:t>
                      </w:r>
                      <w:r>
                        <w:t>for use in the Augsburg Germany electric grid</w:t>
                      </w:r>
                      <w:r w:rsidRPr="009E4814">
                        <w:rPr>
                          <w:rFonts w:hint="eastAsia"/>
                          <w:lang w:eastAsia="ja-JP"/>
                        </w:rPr>
                        <w:t>.</w:t>
                      </w:r>
                      <w:r>
                        <w:rPr>
                          <w:rFonts w:eastAsiaTheme="minorEastAsia" w:hint="eastAsia"/>
                          <w:vertAlign w:val="superscript"/>
                          <w:lang w:eastAsia="ja-JP"/>
                        </w:rPr>
                        <w:t xml:space="preserve"> </w:t>
                      </w:r>
                      <w:r w:rsidRPr="00262837">
                        <w:rPr>
                          <w:rFonts w:eastAsiaTheme="minorEastAsia"/>
                          <w:lang w:eastAsia="ja-JP"/>
                        </w:rPr>
                        <w:t>The image on the left</w:t>
                      </w:r>
                      <w:r>
                        <w:rPr>
                          <w:i/>
                        </w:rPr>
                        <w:t xml:space="preserve"> </w:t>
                      </w:r>
                      <w:r>
                        <w:t>is a schematic of the SFCL;</w:t>
                      </w:r>
                      <w:r w:rsidRPr="00262837">
                        <w:t xml:space="preserve"> the image on the right depicts where the device will operate on the grid.</w:t>
                      </w:r>
                      <w:r>
                        <w:rPr>
                          <w:i/>
                        </w:rPr>
                        <w:t xml:space="preserve"> </w:t>
                      </w:r>
                      <w:r w:rsidRPr="00FD5734">
                        <w:rPr>
                          <w:i/>
                        </w:rPr>
                        <w:t>Courtesy of T</w:t>
                      </w:r>
                      <w:r w:rsidRPr="00FD5734">
                        <w:rPr>
                          <w:i/>
                          <w:lang w:eastAsia="ja-JP"/>
                        </w:rPr>
                        <w:t>.</w:t>
                      </w:r>
                      <w:r w:rsidRPr="00FD5734">
                        <w:rPr>
                          <w:i/>
                        </w:rPr>
                        <w:t xml:space="preserve"> Arndt</w:t>
                      </w:r>
                      <w:r w:rsidRPr="00FD5734">
                        <w:rPr>
                          <w:i/>
                          <w:lang w:eastAsia="ja-JP"/>
                        </w:rPr>
                        <w:t xml:space="preserve">, </w:t>
                      </w:r>
                      <w:r w:rsidRPr="00FD5734">
                        <w:rPr>
                          <w:i/>
                        </w:rPr>
                        <w:t>Siemens.</w:t>
                      </w:r>
                    </w:p>
                  </w:txbxContent>
                </v:textbox>
                <w10:wrap type="square" anchorx="margin" anchory="margin"/>
              </v:shape>
            </w:pict>
          </mc:Fallback>
        </mc:AlternateContent>
      </w:r>
      <w:r w:rsidRPr="001067D3">
        <w:rPr>
          <w:noProof/>
        </w:rPr>
        <mc:AlternateContent>
          <mc:Choice Requires="wps">
            <w:drawing>
              <wp:anchor distT="0" distB="0" distL="114300" distR="114300" simplePos="0" relativeHeight="251660288" behindDoc="0" locked="0" layoutInCell="1" allowOverlap="1" wp14:anchorId="1F1F30D6" wp14:editId="0AA13931">
                <wp:simplePos x="0" y="0"/>
                <wp:positionH relativeFrom="margin">
                  <wp:posOffset>0</wp:posOffset>
                </wp:positionH>
                <wp:positionV relativeFrom="margin">
                  <wp:posOffset>-7620</wp:posOffset>
                </wp:positionV>
                <wp:extent cx="5882640" cy="3277870"/>
                <wp:effectExtent l="0" t="0" r="22860" b="17780"/>
                <wp:wrapSquare wrapText="bothSides"/>
                <wp:docPr id="35" name="テキスト ボックス 35"/>
                <wp:cNvGraphicFramePr/>
                <a:graphic xmlns:a="http://schemas.openxmlformats.org/drawingml/2006/main">
                  <a:graphicData uri="http://schemas.microsoft.com/office/word/2010/wordprocessingShape">
                    <wps:wsp>
                      <wps:cNvSpPr txBox="1"/>
                      <wps:spPr>
                        <a:xfrm>
                          <a:off x="0" y="0"/>
                          <a:ext cx="5882640" cy="327787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432E9D" w14:textId="77777777" w:rsidR="00CF6419" w:rsidRPr="009E4814" w:rsidRDefault="00CF6419" w:rsidP="00FD5734">
                            <w:pPr>
                              <w:jc w:val="center"/>
                            </w:pPr>
                            <w:r w:rsidRPr="00262837">
                              <w:rPr>
                                <w:noProof/>
                              </w:rPr>
                              <w:drawing>
                                <wp:inline distT="0" distB="0" distL="0" distR="0" wp14:anchorId="0C396ABD" wp14:editId="11C087D7">
                                  <wp:extent cx="3507475" cy="2663447"/>
                                  <wp:effectExtent l="0" t="0" r="0" b="3810"/>
                                  <wp:docPr id="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9" cstate="email">
                                            <a:extLst>
                                              <a:ext uri="{28A0092B-C50C-407E-A947-70E740481C1C}">
                                                <a14:useLocalDpi xmlns:a14="http://schemas.microsoft.com/office/drawing/2010/main"/>
                                              </a:ext>
                                            </a:extLst>
                                          </a:blip>
                                          <a:srcRect/>
                                          <a:stretch/>
                                        </pic:blipFill>
                                        <pic:spPr>
                                          <a:xfrm>
                                            <a:off x="0" y="0"/>
                                            <a:ext cx="3525709" cy="2677293"/>
                                          </a:xfrm>
                                          <a:prstGeom prst="rect">
                                            <a:avLst/>
                                          </a:prstGeom>
                                        </pic:spPr>
                                      </pic:pic>
                                    </a:graphicData>
                                  </a:graphic>
                                </wp:inline>
                              </w:drawing>
                            </w:r>
                          </w:p>
                          <w:p w14:paraId="716000FE" w14:textId="77777777" w:rsidR="00CF6419" w:rsidRPr="00DF4994" w:rsidRDefault="00CF6419" w:rsidP="00262837">
                            <w:pPr>
                              <w:pStyle w:val="Caption"/>
                              <w:spacing w:after="0"/>
                              <w:jc w:val="left"/>
                              <w:rPr>
                                <w:lang w:eastAsia="ja-JP"/>
                              </w:rPr>
                            </w:pPr>
                            <w:r w:rsidRPr="009E4814">
                              <w:t>Figure 5.</w:t>
                            </w:r>
                            <w:r w:rsidRPr="009E4814">
                              <w:rPr>
                                <w:lang w:eastAsia="ja-JP"/>
                              </w:rPr>
                              <w:t>6</w:t>
                            </w:r>
                            <w:r w:rsidRPr="009E4814">
                              <w:t xml:space="preserve"> </w:t>
                            </w:r>
                            <w:r>
                              <w:t>A SFCL</w:t>
                            </w:r>
                            <w:r w:rsidRPr="009E4814">
                              <w:t xml:space="preserve"> (15</w:t>
                            </w:r>
                            <w:r>
                              <w:t xml:space="preserve"> </w:t>
                            </w:r>
                            <w:r w:rsidRPr="009E4814">
                              <w:t>kV</w:t>
                            </w:r>
                            <w:r>
                              <w:t>/</w:t>
                            </w:r>
                            <w:r w:rsidRPr="009E4814">
                              <w:t>400</w:t>
                            </w:r>
                            <w:r>
                              <w:t xml:space="preserve"> </w:t>
                            </w:r>
                            <w:r w:rsidRPr="009E4814">
                              <w:t xml:space="preserve">A) </w:t>
                            </w:r>
                            <w:r>
                              <w:t>operating in New York in the United States</w:t>
                            </w:r>
                            <w:r w:rsidRPr="009E4814">
                              <w:rPr>
                                <w:lang w:eastAsia="ja-JP"/>
                              </w:rPr>
                              <w:t>.</w:t>
                            </w:r>
                            <w:r>
                              <w:rPr>
                                <w:rFonts w:hint="eastAsia"/>
                                <w:vertAlign w:val="superscript"/>
                                <w:lang w:eastAsia="ja-JP"/>
                              </w:rPr>
                              <w:t xml:space="preserve"> </w:t>
                            </w:r>
                            <w:r w:rsidRPr="00FD5734">
                              <w:rPr>
                                <w:i/>
                              </w:rPr>
                              <w:t xml:space="preserve">Courtesy of </w:t>
                            </w:r>
                            <w:r>
                              <w:rPr>
                                <w:i/>
                                <w:lang w:eastAsia="ja-JP"/>
                              </w:rPr>
                              <w:t>John Davis, Poughkeepsie Journal</w:t>
                            </w:r>
                            <w:r w:rsidRPr="00FD5734">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F30D6" id="テキスト ボックス 35" o:spid="_x0000_s1063" type="#_x0000_t202" style="position:absolute;margin-left:0;margin-top:-.6pt;width:463.2pt;height:258.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" fillcolor="white [3201]" strokecolor="#4f81bd [3204]" strokeweight=".5pt">
                <v:textbox>
                  <w:txbxContent>
                    <w:p w14:paraId="09432E9D" w14:textId="77777777" w:rsidR="00CF6419" w:rsidRPr="009E4814" w:rsidRDefault="00CF6419" w:rsidP="00FD5734">
                      <w:pPr>
                        <w:jc w:val="center"/>
                      </w:pPr>
                      <w:r w:rsidRPr="00262837">
                        <w:rPr>
                          <w:noProof/>
                        </w:rPr>
                        <w:drawing>
                          <wp:inline distT="0" distB="0" distL="0" distR="0" wp14:anchorId="0C396ABD" wp14:editId="11C087D7">
                            <wp:extent cx="3507475" cy="2663447"/>
                            <wp:effectExtent l="0" t="0" r="0" b="3810"/>
                            <wp:docPr id="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9" cstate="email">
                                      <a:extLst>
                                        <a:ext uri="{28A0092B-C50C-407E-A947-70E740481C1C}">
                                          <a14:useLocalDpi xmlns:a14="http://schemas.microsoft.com/office/drawing/2010/main"/>
                                        </a:ext>
                                      </a:extLst>
                                    </a:blip>
                                    <a:srcRect/>
                                    <a:stretch/>
                                  </pic:blipFill>
                                  <pic:spPr>
                                    <a:xfrm>
                                      <a:off x="0" y="0"/>
                                      <a:ext cx="3525709" cy="2677293"/>
                                    </a:xfrm>
                                    <a:prstGeom prst="rect">
                                      <a:avLst/>
                                    </a:prstGeom>
                                  </pic:spPr>
                                </pic:pic>
                              </a:graphicData>
                            </a:graphic>
                          </wp:inline>
                        </w:drawing>
                      </w:r>
                    </w:p>
                    <w:p w14:paraId="716000FE" w14:textId="77777777" w:rsidR="00CF6419" w:rsidRPr="00DF4994" w:rsidRDefault="00CF6419" w:rsidP="00262837">
                      <w:pPr>
                        <w:pStyle w:val="Caption"/>
                        <w:spacing w:after="0"/>
                        <w:jc w:val="left"/>
                        <w:rPr>
                          <w:lang w:eastAsia="ja-JP"/>
                        </w:rPr>
                      </w:pPr>
                      <w:r w:rsidRPr="009E4814">
                        <w:t>Figure 5.</w:t>
                      </w:r>
                      <w:r w:rsidRPr="009E4814">
                        <w:rPr>
                          <w:lang w:eastAsia="ja-JP"/>
                        </w:rPr>
                        <w:t>6</w:t>
                      </w:r>
                      <w:r w:rsidRPr="009E4814">
                        <w:t xml:space="preserve"> </w:t>
                      </w:r>
                      <w:r>
                        <w:t>A SFCL</w:t>
                      </w:r>
                      <w:r w:rsidRPr="009E4814">
                        <w:t xml:space="preserve"> (15</w:t>
                      </w:r>
                      <w:r>
                        <w:t xml:space="preserve"> </w:t>
                      </w:r>
                      <w:r w:rsidRPr="009E4814">
                        <w:t>kV</w:t>
                      </w:r>
                      <w:r>
                        <w:t>/</w:t>
                      </w:r>
                      <w:r w:rsidRPr="009E4814">
                        <w:t>400</w:t>
                      </w:r>
                      <w:r>
                        <w:t xml:space="preserve"> </w:t>
                      </w:r>
                      <w:r w:rsidRPr="009E4814">
                        <w:t xml:space="preserve">A) </w:t>
                      </w:r>
                      <w:r>
                        <w:t>operating in New York in the United States</w:t>
                      </w:r>
                      <w:r w:rsidRPr="009E4814">
                        <w:rPr>
                          <w:lang w:eastAsia="ja-JP"/>
                        </w:rPr>
                        <w:t>.</w:t>
                      </w:r>
                      <w:r>
                        <w:rPr>
                          <w:rFonts w:hint="eastAsia"/>
                          <w:vertAlign w:val="superscript"/>
                          <w:lang w:eastAsia="ja-JP"/>
                        </w:rPr>
                        <w:t xml:space="preserve"> </w:t>
                      </w:r>
                      <w:r w:rsidRPr="00FD5734">
                        <w:rPr>
                          <w:i/>
                        </w:rPr>
                        <w:t xml:space="preserve">Courtesy of </w:t>
                      </w:r>
                      <w:r>
                        <w:rPr>
                          <w:i/>
                          <w:lang w:eastAsia="ja-JP"/>
                        </w:rPr>
                        <w:t>John Davis, Poughkeepsie Journal</w:t>
                      </w:r>
                      <w:r w:rsidRPr="00FD5734">
                        <w:rPr>
                          <w:i/>
                        </w:rPr>
                        <w:t>.</w:t>
                      </w:r>
                    </w:p>
                  </w:txbxContent>
                </v:textbox>
                <w10:wrap type="square" anchorx="margin" anchory="margin"/>
              </v:shape>
            </w:pict>
          </mc:Fallback>
        </mc:AlternateContent>
      </w:r>
    </w:p>
    <w:p w14:paraId="66841D9C" w14:textId="77777777" w:rsidR="0055663D" w:rsidRPr="001067D3" w:rsidRDefault="0055663D" w:rsidP="00D86161">
      <w:pPr>
        <w:pStyle w:val="Heading2"/>
        <w:rPr>
          <w:lang w:eastAsia="ja-JP"/>
        </w:rPr>
      </w:pPr>
      <w:bookmarkStart w:id="87" w:name="_Toc293555187"/>
      <w:bookmarkStart w:id="88" w:name="_Toc445995603"/>
      <w:r w:rsidRPr="001067D3">
        <w:t xml:space="preserve">5.2 </w:t>
      </w:r>
      <w:bookmarkEnd w:id="87"/>
      <w:r w:rsidR="00B535CF" w:rsidRPr="001067D3">
        <w:t>SFCL</w:t>
      </w:r>
      <w:r w:rsidRPr="001067D3">
        <w:t xml:space="preserve"> </w:t>
      </w:r>
      <w:r w:rsidR="00262837" w:rsidRPr="001067D3">
        <w:rPr>
          <w:lang w:eastAsia="ja-JP"/>
        </w:rPr>
        <w:t>Target</w:t>
      </w:r>
      <w:r w:rsidR="00262837" w:rsidRPr="001067D3">
        <w:t>s</w:t>
      </w:r>
      <w:bookmarkEnd w:id="88"/>
    </w:p>
    <w:p w14:paraId="7570D916" w14:textId="79D27E1E" w:rsidR="004E4F1A" w:rsidRPr="001067D3" w:rsidRDefault="004E4F1A" w:rsidP="00DC0F22">
      <w:pPr>
        <w:jc w:val="both"/>
      </w:pPr>
      <w:r w:rsidRPr="001067D3">
        <w:t>Table 5.1 shows the perspective and targets for S</w:t>
      </w:r>
      <w:r w:rsidR="00B535CF" w:rsidRPr="001067D3">
        <w:t>FCL</w:t>
      </w:r>
      <w:r w:rsidRPr="001067D3">
        <w:t xml:space="preserve"> systems</w:t>
      </w:r>
      <w:r w:rsidRPr="001067D3">
        <w:rPr>
          <w:lang w:eastAsia="ja-JP"/>
        </w:rPr>
        <w:t>, where the m</w:t>
      </w:r>
      <w:r w:rsidRPr="001067D3">
        <w:t xml:space="preserve">ain </w:t>
      </w:r>
      <w:r w:rsidRPr="001067D3">
        <w:rPr>
          <w:lang w:eastAsia="ja-JP"/>
        </w:rPr>
        <w:t>d</w:t>
      </w:r>
      <w:r w:rsidRPr="001067D3">
        <w:t>evice</w:t>
      </w:r>
      <w:r w:rsidRPr="001067D3">
        <w:rPr>
          <w:lang w:eastAsia="ja-JP"/>
        </w:rPr>
        <w:t xml:space="preserve"> is</w:t>
      </w:r>
      <w:r w:rsidRPr="001067D3">
        <w:t xml:space="preserve"> distribution voltage level </w:t>
      </w:r>
      <w:r w:rsidR="00B535CF" w:rsidRPr="001067D3">
        <w:t>SFCL</w:t>
      </w:r>
      <w:r w:rsidRPr="001067D3">
        <w:t xml:space="preserve"> (10</w:t>
      </w:r>
      <w:r w:rsidR="00274ABC" w:rsidRPr="001067D3">
        <w:t xml:space="preserve"> </w:t>
      </w:r>
      <w:r w:rsidR="000D7B8C" w:rsidRPr="001067D3">
        <w:t>kV</w:t>
      </w:r>
      <w:r w:rsidRPr="001067D3">
        <w:t>, 15</w:t>
      </w:r>
      <w:r w:rsidR="00274ABC" w:rsidRPr="001067D3">
        <w:t xml:space="preserve"> </w:t>
      </w:r>
      <w:r w:rsidRPr="001067D3">
        <w:t xml:space="preserve">kV) and transmission voltage level </w:t>
      </w:r>
      <w:r w:rsidR="00B535CF" w:rsidRPr="001067D3">
        <w:t>SFCL</w:t>
      </w:r>
      <w:r w:rsidRPr="001067D3">
        <w:t xml:space="preserve"> (~154</w:t>
      </w:r>
      <w:r w:rsidR="00274ABC" w:rsidRPr="001067D3">
        <w:t xml:space="preserve"> </w:t>
      </w:r>
      <w:r w:rsidRPr="001067D3">
        <w:t>kV)</w:t>
      </w:r>
      <w:r w:rsidR="000D7B8C" w:rsidRPr="001067D3">
        <w:t>.</w:t>
      </w:r>
      <w:r w:rsidR="00A2339A" w:rsidRPr="001067D3">
        <w:t xml:space="preserve"> </w:t>
      </w:r>
      <w:r w:rsidR="000D7B8C" w:rsidRPr="001067D3">
        <w:rPr>
          <w:lang w:eastAsia="ja-JP"/>
        </w:rPr>
        <w:t>The</w:t>
      </w:r>
      <w:r w:rsidRPr="001067D3">
        <w:rPr>
          <w:lang w:eastAsia="ja-JP"/>
        </w:rPr>
        <w:t xml:space="preserve"> period</w:t>
      </w:r>
      <w:r w:rsidRPr="001067D3">
        <w:t xml:space="preserve"> of </w:t>
      </w:r>
      <w:r w:rsidR="00272CE0">
        <w:rPr>
          <w:lang w:eastAsia="ja-JP"/>
        </w:rPr>
        <w:t>w</w:t>
      </w:r>
      <w:r w:rsidR="00272CE0">
        <w:t>idespread m</w:t>
      </w:r>
      <w:r w:rsidRPr="001067D3">
        <w:t xml:space="preserve">arket </w:t>
      </w:r>
      <w:r w:rsidR="00272CE0">
        <w:t>maturity</w:t>
      </w:r>
      <w:r w:rsidRPr="001067D3">
        <w:rPr>
          <w:lang w:eastAsia="ja-JP"/>
        </w:rPr>
        <w:t xml:space="preserve"> is</w:t>
      </w:r>
      <w:r w:rsidRPr="001067D3">
        <w:t xml:space="preserve"> 2025 for distribution voltage </w:t>
      </w:r>
      <w:r w:rsidR="00B535CF" w:rsidRPr="001067D3">
        <w:t>SFCL</w:t>
      </w:r>
      <w:r w:rsidRPr="001067D3">
        <w:rPr>
          <w:lang w:eastAsia="ja-JP"/>
        </w:rPr>
        <w:t xml:space="preserve"> and later</w:t>
      </w:r>
      <w:r w:rsidRPr="001067D3">
        <w:t xml:space="preserve"> for transmission voltage </w:t>
      </w:r>
      <w:r w:rsidR="00B535CF" w:rsidRPr="001067D3">
        <w:t>SFCL</w:t>
      </w:r>
      <w:r w:rsidRPr="001067D3">
        <w:t>.</w:t>
      </w:r>
    </w:p>
    <w:p w14:paraId="05452505" w14:textId="77777777" w:rsidR="004E4F1A" w:rsidRPr="001067D3" w:rsidRDefault="004E4F1A" w:rsidP="00DC0F22">
      <w:pPr>
        <w:jc w:val="both"/>
      </w:pPr>
      <w:r w:rsidRPr="001067D3">
        <w:rPr>
          <w:lang w:eastAsia="ja-JP"/>
        </w:rPr>
        <w:t>T</w:t>
      </w:r>
      <w:r w:rsidRPr="001067D3">
        <w:t xml:space="preserve">here is research and development underway as well as some demonstrations in the field. Typical </w:t>
      </w:r>
      <w:r w:rsidR="00B535CF" w:rsidRPr="001067D3">
        <w:t>SFCL</w:t>
      </w:r>
      <w:r w:rsidRPr="001067D3">
        <w:t xml:space="preserve"> voltage classes range from 10</w:t>
      </w:r>
      <w:r w:rsidR="00274ABC" w:rsidRPr="001067D3">
        <w:t xml:space="preserve"> </w:t>
      </w:r>
      <w:r w:rsidRPr="001067D3">
        <w:t>kV to 154</w:t>
      </w:r>
      <w:r w:rsidR="00274ABC" w:rsidRPr="001067D3">
        <w:t xml:space="preserve"> </w:t>
      </w:r>
      <w:r w:rsidRPr="001067D3">
        <w:t xml:space="preserve">kV and reflect the situation in each area. At the distribution voltage classes, </w:t>
      </w:r>
      <w:r w:rsidR="00B535CF" w:rsidRPr="001067D3">
        <w:t>SFCL</w:t>
      </w:r>
      <w:r w:rsidRPr="001067D3">
        <w:t xml:space="preserve"> have the potential to be in a commercial stage as early as 2025, which is earlier than the cable survey result (2025 to 2030). Transmission voltage </w:t>
      </w:r>
      <w:r w:rsidR="00B535CF" w:rsidRPr="001067D3">
        <w:t>SFCL</w:t>
      </w:r>
      <w:r w:rsidRPr="001067D3">
        <w:t>s are expected to take a longer time for market penetration</w:t>
      </w:r>
      <w:r w:rsidRPr="001067D3">
        <w:rPr>
          <w:lang w:eastAsia="ja-JP"/>
        </w:rPr>
        <w:t xml:space="preserve"> because of the technical challenges listed below</w:t>
      </w:r>
      <w:r w:rsidRPr="001067D3">
        <w:t>.</w:t>
      </w:r>
      <w:r w:rsidR="00A2339A" w:rsidRPr="001067D3">
        <w:t xml:space="preserve"> </w:t>
      </w:r>
    </w:p>
    <w:p w14:paraId="48A9E664" w14:textId="77777777" w:rsidR="00BF73AF" w:rsidRPr="001067D3" w:rsidRDefault="00BF73AF" w:rsidP="00D86161">
      <w:r w:rsidRPr="001067D3">
        <w:rPr>
          <w:noProof/>
        </w:rPr>
        <mc:AlternateContent>
          <mc:Choice Requires="wps">
            <w:drawing>
              <wp:inline distT="0" distB="0" distL="0" distR="0" wp14:anchorId="661BD029" wp14:editId="540D9A0C">
                <wp:extent cx="5806440" cy="2676525"/>
                <wp:effectExtent l="0" t="0" r="3810" b="9525"/>
                <wp:docPr id="299" name="テキスト ボックス 299"/>
                <wp:cNvGraphicFramePr/>
                <a:graphic xmlns:a="http://schemas.openxmlformats.org/drawingml/2006/main">
                  <a:graphicData uri="http://schemas.microsoft.com/office/word/2010/wordprocessingShape">
                    <wps:wsp>
                      <wps:cNvSpPr txBox="1"/>
                      <wps:spPr>
                        <a:xfrm>
                          <a:off x="0" y="0"/>
                          <a:ext cx="5806440" cy="2676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AD2" w14:textId="77777777" w:rsidR="00CF6419" w:rsidRPr="00163EAF" w:rsidRDefault="00CF6419" w:rsidP="00BF73AF">
                            <w:pPr>
                              <w:pStyle w:val="Caption"/>
                              <w:spacing w:after="0"/>
                              <w:rPr>
                                <w:rFonts w:eastAsiaTheme="minorEastAsia"/>
                                <w:lang w:eastAsia="ja-JP"/>
                              </w:rPr>
                            </w:pPr>
                            <w:r w:rsidRPr="009E4814">
                              <w:t>Table 5.</w:t>
                            </w:r>
                            <w:r>
                              <w:rPr>
                                <w:rFonts w:eastAsiaTheme="minorEastAsia" w:hint="eastAsia"/>
                                <w:lang w:eastAsia="ja-JP"/>
                              </w:rPr>
                              <w:t>2</w:t>
                            </w:r>
                            <w:r w:rsidRPr="009E4814">
                              <w:t xml:space="preserve"> Commercial perspective of </w:t>
                            </w:r>
                            <w:r>
                              <w:t>SFCL</w:t>
                            </w:r>
                            <w:r w:rsidRPr="009E4814">
                              <w:rPr>
                                <w:rFonts w:hint="eastAsia"/>
                                <w:lang w:eastAsia="ja-JP"/>
                              </w:rPr>
                              <w:t>.</w:t>
                            </w:r>
                            <w:r>
                              <w:rPr>
                                <w:rFonts w:eastAsiaTheme="minorEastAsia" w:hint="eastAsia"/>
                                <w:lang w:eastAsia="ja-JP"/>
                              </w:rPr>
                              <w:t xml:space="preserve"> </w:t>
                            </w:r>
                          </w:p>
                          <w:p w14:paraId="3686F282" w14:textId="7A52C7F9" w:rsidR="00CF6419" w:rsidRDefault="00CF6419" w:rsidP="00FF1604">
                            <w:pPr>
                              <w:jc w:val="center"/>
                            </w:pPr>
                            <w:r w:rsidRPr="00E73A3D">
                              <w:rPr>
                                <w:rFonts w:hint="eastAsia"/>
                                <w:noProof/>
                              </w:rPr>
                              <w:drawing>
                                <wp:inline distT="0" distB="0" distL="0" distR="0" wp14:anchorId="3AFCF25E" wp14:editId="50B4D7E5">
                                  <wp:extent cx="5617210" cy="2195625"/>
                                  <wp:effectExtent l="0" t="0" r="2540" b="0"/>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2195625"/>
                                          </a:xfrm>
                                          <a:prstGeom prst="rect">
                                            <a:avLst/>
                                          </a:prstGeom>
                                          <a:noFill/>
                                          <a:ln>
                                            <a:noFill/>
                                          </a:ln>
                                        </pic:spPr>
                                      </pic:pic>
                                    </a:graphicData>
                                  </a:graphic>
                                </wp:inline>
                              </w:drawing>
                            </w:r>
                            <w:r w:rsidRPr="00C44B64">
                              <w:rPr>
                                <w:rFonts w:hint="eastAsia"/>
                                <w:color w:val="000000" w:themeColor="text1"/>
                                <w:sz w:val="16"/>
                                <w:szCs w:val="16"/>
                              </w:rPr>
                              <w:t>●</w:t>
                            </w:r>
                            <w:r w:rsidRPr="00AD4C0A">
                              <w:t xml:space="preserve"> Distribution &lt;30</w:t>
                            </w:r>
                            <w:r>
                              <w:t xml:space="preserve"> </w:t>
                            </w:r>
                            <w:r w:rsidRPr="00AD4C0A">
                              <w:t>kV</w:t>
                            </w:r>
                            <w:r>
                              <w:rPr>
                                <w:rFonts w:hint="eastAsia"/>
                                <w:lang w:eastAsia="ja-JP"/>
                              </w:rPr>
                              <w:t>,</w:t>
                            </w:r>
                            <w:r w:rsidRPr="00C44B64">
                              <w:rPr>
                                <w:rFonts w:hint="eastAsia"/>
                                <w:sz w:val="16"/>
                                <w:szCs w:val="16"/>
                                <w:lang w:eastAsia="ja-JP"/>
                              </w:rPr>
                              <w:t xml:space="preserve"> </w:t>
                            </w:r>
                            <w:r w:rsidRPr="001D2E68">
                              <w:rPr>
                                <w:rFonts w:hint="eastAsia"/>
                                <w:color w:val="FF0000"/>
                                <w:sz w:val="16"/>
                                <w:szCs w:val="16"/>
                              </w:rPr>
                              <w:t>■</w:t>
                            </w:r>
                            <w:r w:rsidRPr="00C44B64">
                              <w:rPr>
                                <w:rFonts w:hint="eastAsia"/>
                                <w:color w:val="FF0000"/>
                              </w:rPr>
                              <w:t xml:space="preserve"> </w:t>
                            </w:r>
                            <w:r w:rsidRPr="00AD4C0A">
                              <w:t xml:space="preserve">Transmission </w:t>
                            </w:r>
                            <w:r>
                              <w:t>&gt;60 kV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1BD029" id="テキスト ボックス 299" o:spid="_x0000_s1064" type="#_x0000_t202" style="width:457.2pt;height:2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" fillcolor="white [3201]" stroked="f" strokeweight=".5pt">
                <v:textbox>
                  <w:txbxContent>
                    <w:p w14:paraId="73F91AD2" w14:textId="77777777" w:rsidR="00CF6419" w:rsidRPr="00163EAF" w:rsidRDefault="00CF6419" w:rsidP="00BF73AF">
                      <w:pPr>
                        <w:pStyle w:val="Caption"/>
                        <w:spacing w:after="0"/>
                        <w:rPr>
                          <w:rFonts w:eastAsiaTheme="minorEastAsia"/>
                          <w:lang w:eastAsia="ja-JP"/>
                        </w:rPr>
                      </w:pPr>
                      <w:r w:rsidRPr="009E4814">
                        <w:t>Table 5.</w:t>
                      </w:r>
                      <w:r>
                        <w:rPr>
                          <w:rFonts w:eastAsiaTheme="minorEastAsia" w:hint="eastAsia"/>
                          <w:lang w:eastAsia="ja-JP"/>
                        </w:rPr>
                        <w:t>2</w:t>
                      </w:r>
                      <w:r w:rsidRPr="009E4814">
                        <w:t xml:space="preserve"> Commercial perspective of </w:t>
                      </w:r>
                      <w:r>
                        <w:t>SFCL</w:t>
                      </w:r>
                      <w:r w:rsidRPr="009E4814">
                        <w:rPr>
                          <w:rFonts w:hint="eastAsia"/>
                          <w:lang w:eastAsia="ja-JP"/>
                        </w:rPr>
                        <w:t>.</w:t>
                      </w:r>
                      <w:r>
                        <w:rPr>
                          <w:rFonts w:eastAsiaTheme="minorEastAsia" w:hint="eastAsia"/>
                          <w:lang w:eastAsia="ja-JP"/>
                        </w:rPr>
                        <w:t xml:space="preserve"> </w:t>
                      </w:r>
                    </w:p>
                    <w:p w14:paraId="3686F282" w14:textId="7A52C7F9" w:rsidR="00CF6419" w:rsidRDefault="00CF6419" w:rsidP="00FF1604">
                      <w:pPr>
                        <w:jc w:val="center"/>
                      </w:pPr>
                      <w:r w:rsidRPr="00E73A3D">
                        <w:rPr>
                          <w:rFonts w:hint="eastAsia"/>
                          <w:noProof/>
                        </w:rPr>
                        <w:drawing>
                          <wp:inline distT="0" distB="0" distL="0" distR="0" wp14:anchorId="3AFCF25E" wp14:editId="50B4D7E5">
                            <wp:extent cx="5617210" cy="2195625"/>
                            <wp:effectExtent l="0" t="0" r="2540" b="0"/>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2195625"/>
                                    </a:xfrm>
                                    <a:prstGeom prst="rect">
                                      <a:avLst/>
                                    </a:prstGeom>
                                    <a:noFill/>
                                    <a:ln>
                                      <a:noFill/>
                                    </a:ln>
                                  </pic:spPr>
                                </pic:pic>
                              </a:graphicData>
                            </a:graphic>
                          </wp:inline>
                        </w:drawing>
                      </w:r>
                      <w:r w:rsidRPr="00C44B64">
                        <w:rPr>
                          <w:rFonts w:hint="eastAsia"/>
                          <w:color w:val="000000" w:themeColor="text1"/>
                          <w:sz w:val="16"/>
                          <w:szCs w:val="16"/>
                        </w:rPr>
                        <w:t>●</w:t>
                      </w:r>
                      <w:r w:rsidRPr="00AD4C0A">
                        <w:t xml:space="preserve"> Distribution &lt;30</w:t>
                      </w:r>
                      <w:r>
                        <w:t xml:space="preserve"> </w:t>
                      </w:r>
                      <w:r w:rsidRPr="00AD4C0A">
                        <w:t>kV</w:t>
                      </w:r>
                      <w:r>
                        <w:rPr>
                          <w:rFonts w:hint="eastAsia"/>
                          <w:lang w:eastAsia="ja-JP"/>
                        </w:rPr>
                        <w:t>,</w:t>
                      </w:r>
                      <w:r w:rsidRPr="00C44B64">
                        <w:rPr>
                          <w:rFonts w:hint="eastAsia"/>
                          <w:sz w:val="16"/>
                          <w:szCs w:val="16"/>
                          <w:lang w:eastAsia="ja-JP"/>
                        </w:rPr>
                        <w:t xml:space="preserve"> </w:t>
                      </w:r>
                      <w:r w:rsidRPr="001D2E68">
                        <w:rPr>
                          <w:rFonts w:hint="eastAsia"/>
                          <w:color w:val="FF0000"/>
                          <w:sz w:val="16"/>
                          <w:szCs w:val="16"/>
                        </w:rPr>
                        <w:t>■</w:t>
                      </w:r>
                      <w:r w:rsidRPr="00C44B64">
                        <w:rPr>
                          <w:rFonts w:hint="eastAsia"/>
                          <w:color w:val="FF0000"/>
                        </w:rPr>
                        <w:t xml:space="preserve"> </w:t>
                      </w:r>
                      <w:r w:rsidRPr="00AD4C0A">
                        <w:t xml:space="preserve">Transmission </w:t>
                      </w:r>
                      <w:r>
                        <w:t>&gt;60 kV</w:t>
                      </w:r>
                    </w:p>
                  </w:txbxContent>
                </v:textbox>
                <w10:anchorlock/>
              </v:shape>
            </w:pict>
          </mc:Fallback>
        </mc:AlternateContent>
      </w:r>
    </w:p>
    <w:p w14:paraId="38F85F4C" w14:textId="77777777" w:rsidR="0055663D" w:rsidRPr="001067D3" w:rsidRDefault="0055663D" w:rsidP="00D86161">
      <w:pPr>
        <w:pStyle w:val="Heading2"/>
        <w:rPr>
          <w:lang w:eastAsia="ja-JP"/>
        </w:rPr>
      </w:pPr>
      <w:bookmarkStart w:id="89" w:name="_Toc293555188"/>
      <w:bookmarkStart w:id="90" w:name="_Toc445995604"/>
      <w:r w:rsidRPr="001067D3">
        <w:rPr>
          <w:lang w:eastAsia="ja-JP"/>
        </w:rPr>
        <w:t>5.3</w:t>
      </w:r>
      <w:r w:rsidRPr="001067D3">
        <w:t xml:space="preserve"> R&amp;D</w:t>
      </w:r>
      <w:r w:rsidRPr="001067D3">
        <w:rPr>
          <w:lang w:eastAsia="ja-JP"/>
        </w:rPr>
        <w:t xml:space="preserve"> </w:t>
      </w:r>
      <w:bookmarkEnd w:id="89"/>
      <w:r w:rsidR="00422FBB" w:rsidRPr="001067D3">
        <w:rPr>
          <w:lang w:eastAsia="ja-JP"/>
        </w:rPr>
        <w:t>Issues</w:t>
      </w:r>
      <w:bookmarkEnd w:id="90"/>
    </w:p>
    <w:p w14:paraId="2B6CBFB3" w14:textId="77777777" w:rsidR="0055663D" w:rsidRPr="001067D3" w:rsidRDefault="0055663D" w:rsidP="00DC0F22">
      <w:pPr>
        <w:jc w:val="both"/>
      </w:pPr>
      <w:r w:rsidRPr="001067D3">
        <w:t xml:space="preserve">While very few respondents </w:t>
      </w:r>
      <w:r w:rsidR="005109C2" w:rsidRPr="001067D3">
        <w:t xml:space="preserve">provided data for </w:t>
      </w:r>
      <w:r w:rsidRPr="001067D3">
        <w:t>future R&amp;D</w:t>
      </w:r>
      <w:r w:rsidR="005109C2" w:rsidRPr="001067D3">
        <w:t xml:space="preserve"> needs</w:t>
      </w:r>
      <w:r w:rsidRPr="001067D3">
        <w:t xml:space="preserve">, several </w:t>
      </w:r>
      <w:r w:rsidR="005109C2" w:rsidRPr="001067D3">
        <w:t xml:space="preserve">key </w:t>
      </w:r>
      <w:r w:rsidR="000514BD" w:rsidRPr="001067D3">
        <w:t>areas</w:t>
      </w:r>
      <w:r w:rsidR="000514BD" w:rsidRPr="001067D3">
        <w:rPr>
          <w:lang w:eastAsia="ja-JP"/>
        </w:rPr>
        <w:t xml:space="preserve"> </w:t>
      </w:r>
      <w:r w:rsidR="005109C2" w:rsidRPr="001067D3">
        <w:rPr>
          <w:lang w:eastAsia="ja-JP"/>
        </w:rPr>
        <w:t xml:space="preserve">should be addressed for </w:t>
      </w:r>
      <w:r w:rsidR="000D7B8C" w:rsidRPr="001067D3">
        <w:rPr>
          <w:lang w:eastAsia="ja-JP"/>
        </w:rPr>
        <w:t xml:space="preserve">future </w:t>
      </w:r>
      <w:r w:rsidR="005109C2" w:rsidRPr="001067D3">
        <w:rPr>
          <w:lang w:eastAsia="ja-JP"/>
        </w:rPr>
        <w:t>competitive products and higher voltage products</w:t>
      </w:r>
      <w:r w:rsidR="005109C2" w:rsidRPr="001067D3">
        <w:t xml:space="preserve">. </w:t>
      </w:r>
    </w:p>
    <w:p w14:paraId="06030EBF" w14:textId="77777777" w:rsidR="005109C2" w:rsidRPr="001067D3" w:rsidRDefault="00AF5386" w:rsidP="00AA211D">
      <w:pPr>
        <w:pStyle w:val="Bullets-1"/>
        <w:ind w:left="426" w:hanging="426"/>
        <w:jc w:val="both"/>
      </w:pPr>
      <w:r w:rsidRPr="001067D3">
        <w:rPr>
          <w:lang w:eastAsia="ja-JP"/>
        </w:rPr>
        <w:t xml:space="preserve">Improved </w:t>
      </w:r>
      <w:proofErr w:type="gramStart"/>
      <w:r w:rsidRPr="001067D3">
        <w:rPr>
          <w:i/>
          <w:lang w:eastAsia="ja-JP"/>
        </w:rPr>
        <w:t>I</w:t>
      </w:r>
      <w:r w:rsidRPr="001067D3">
        <w:rPr>
          <w:vertAlign w:val="subscript"/>
          <w:lang w:eastAsia="ja-JP"/>
        </w:rPr>
        <w:t>c</w:t>
      </w:r>
      <w:proofErr w:type="gramEnd"/>
      <w:r w:rsidRPr="001067D3">
        <w:rPr>
          <w:lang w:eastAsia="ja-JP"/>
        </w:rPr>
        <w:t xml:space="preserve"> homogeneity along the whole length of the SFCL’s current limiting winding. Current limiting should be occurred for whole of the wire, not concentrating on some parts of it which would results in the burning.</w:t>
      </w:r>
    </w:p>
    <w:p w14:paraId="3E596B43" w14:textId="77777777" w:rsidR="0055663D" w:rsidRPr="001067D3" w:rsidRDefault="005109C2" w:rsidP="00AA211D">
      <w:pPr>
        <w:pStyle w:val="Bullets-1"/>
        <w:ind w:left="426" w:hanging="426"/>
        <w:jc w:val="both"/>
      </w:pPr>
      <w:r w:rsidRPr="001067D3">
        <w:t xml:space="preserve">Improved reliability, longer scheduled maintenance period and cost reduction for cryogenic systems </w:t>
      </w:r>
    </w:p>
    <w:p w14:paraId="0774B3D3" w14:textId="77777777" w:rsidR="00DC0F22" w:rsidRPr="001067D3" w:rsidRDefault="005109C2" w:rsidP="00AA211D">
      <w:pPr>
        <w:pStyle w:val="Bullets-1"/>
        <w:ind w:left="426" w:hanging="426"/>
        <w:jc w:val="both"/>
      </w:pPr>
      <w:r w:rsidRPr="001067D3">
        <w:t>Improved i</w:t>
      </w:r>
      <w:r w:rsidR="0055663D" w:rsidRPr="001067D3">
        <w:t xml:space="preserve">nsulation for the reliability of the </w:t>
      </w:r>
      <w:r w:rsidR="00B535CF" w:rsidRPr="001067D3">
        <w:t>SFCL</w:t>
      </w:r>
      <w:r w:rsidR="0055663D" w:rsidRPr="001067D3">
        <w:t xml:space="preserve"> devi</w:t>
      </w:r>
      <w:r w:rsidR="000D7B8C" w:rsidRPr="001067D3">
        <w:t>c</w:t>
      </w:r>
      <w:r w:rsidR="0055663D" w:rsidRPr="001067D3">
        <w:t xml:space="preserve">e. During </w:t>
      </w:r>
      <w:r w:rsidR="00EA685B" w:rsidRPr="001067D3">
        <w:t>the</w:t>
      </w:r>
      <w:r w:rsidR="00C71F3D" w:rsidRPr="001067D3">
        <w:t xml:space="preserve"> </w:t>
      </w:r>
      <w:r w:rsidR="003D5731" w:rsidRPr="001067D3">
        <w:t>current limiting process</w:t>
      </w:r>
      <w:r w:rsidR="00C95DAF" w:rsidRPr="001067D3">
        <w:t>, the device</w:t>
      </w:r>
      <w:r w:rsidR="004E4F1A" w:rsidRPr="001067D3">
        <w:t xml:space="preserve">, </w:t>
      </w:r>
      <w:r w:rsidR="0055663D" w:rsidRPr="001067D3">
        <w:t>need</w:t>
      </w:r>
      <w:r w:rsidR="00EA685B" w:rsidRPr="001067D3">
        <w:t>s</w:t>
      </w:r>
      <w:r w:rsidR="0055663D" w:rsidRPr="001067D3">
        <w:t xml:space="preserve"> to tolerate high voltage. </w:t>
      </w:r>
      <w:r w:rsidR="00EA685B" w:rsidRPr="001067D3">
        <w:t xml:space="preserve">As voltage is increased, this problem becomes </w:t>
      </w:r>
      <w:r w:rsidR="0055663D" w:rsidRPr="001067D3">
        <w:t>more difficult to solve.</w:t>
      </w:r>
    </w:p>
    <w:p w14:paraId="232347E6" w14:textId="77777777" w:rsidR="0055663D" w:rsidRPr="001067D3" w:rsidRDefault="00C33ABD" w:rsidP="00DC0F22">
      <w:pPr>
        <w:jc w:val="both"/>
      </w:pPr>
      <w:r w:rsidRPr="001067D3">
        <w:rPr>
          <w:lang w:eastAsia="ja-JP"/>
        </w:rPr>
        <w:t xml:space="preserve">In </w:t>
      </w:r>
      <w:r w:rsidR="00E36324" w:rsidRPr="001067D3">
        <w:rPr>
          <w:lang w:eastAsia="ja-JP"/>
        </w:rPr>
        <w:t xml:space="preserve">an </w:t>
      </w:r>
      <w:r w:rsidRPr="001067D3">
        <w:rPr>
          <w:lang w:eastAsia="ja-JP"/>
        </w:rPr>
        <w:t>SFCL, normal state resistivity determines the current limiting level</w:t>
      </w:r>
      <w:r w:rsidRPr="001067D3">
        <w:t xml:space="preserve">. </w:t>
      </w:r>
      <w:r w:rsidRPr="001067D3">
        <w:rPr>
          <w:lang w:eastAsia="ja-JP"/>
        </w:rPr>
        <w:t xml:space="preserve">Since </w:t>
      </w:r>
      <w:r w:rsidR="0055663D" w:rsidRPr="001067D3">
        <w:t xml:space="preserve">YBCO wire </w:t>
      </w:r>
      <w:r w:rsidR="00C71F3D" w:rsidRPr="001067D3">
        <w:t xml:space="preserve">a smaller amount of Ag compared to Bi2223, it </w:t>
      </w:r>
      <w:r w:rsidR="0055663D" w:rsidRPr="001067D3">
        <w:t>has higher resistivity</w:t>
      </w:r>
      <w:r w:rsidR="00C71F3D" w:rsidRPr="001067D3">
        <w:t>. Therefore,</w:t>
      </w:r>
      <w:r w:rsidR="0055663D" w:rsidRPr="001067D3">
        <w:t xml:space="preserve"> </w:t>
      </w:r>
      <w:r w:rsidR="00AF5386" w:rsidRPr="001067D3">
        <w:rPr>
          <w:lang w:eastAsia="ja-JP"/>
        </w:rPr>
        <w:t>YBCO SFCL</w:t>
      </w:r>
      <w:r w:rsidR="00C71F3D" w:rsidRPr="001067D3">
        <w:rPr>
          <w:lang w:eastAsia="ja-JP"/>
        </w:rPr>
        <w:t>s</w:t>
      </w:r>
      <w:r w:rsidRPr="001067D3">
        <w:rPr>
          <w:lang w:eastAsia="ja-JP"/>
        </w:rPr>
        <w:t xml:space="preserve"> </w:t>
      </w:r>
      <w:r w:rsidR="00C71F3D" w:rsidRPr="001067D3">
        <w:rPr>
          <w:lang w:eastAsia="ja-JP"/>
        </w:rPr>
        <w:t>will use</w:t>
      </w:r>
      <w:r w:rsidR="00AF5386" w:rsidRPr="001067D3">
        <w:rPr>
          <w:lang w:eastAsia="ja-JP"/>
        </w:rPr>
        <w:t xml:space="preserve"> less wire than Bi2223 </w:t>
      </w:r>
      <w:r w:rsidR="00C71F3D" w:rsidRPr="001067D3">
        <w:rPr>
          <w:lang w:eastAsia="ja-JP"/>
        </w:rPr>
        <w:t>based devices</w:t>
      </w:r>
      <w:r w:rsidR="00AF5386" w:rsidRPr="001067D3">
        <w:rPr>
          <w:lang w:eastAsia="ja-JP"/>
        </w:rPr>
        <w:t>.</w:t>
      </w:r>
      <w:r w:rsidR="00A2339A" w:rsidRPr="001067D3">
        <w:rPr>
          <w:lang w:eastAsia="ja-JP"/>
        </w:rPr>
        <w:t xml:space="preserve"> </w:t>
      </w:r>
      <w:r w:rsidR="00C71F3D" w:rsidRPr="001067D3">
        <w:t xml:space="preserve">However, </w:t>
      </w:r>
      <w:r w:rsidR="0055663D" w:rsidRPr="001067D3">
        <w:t xml:space="preserve">YBCO wire needs </w:t>
      </w:r>
      <w:r w:rsidR="004E3AAE" w:rsidRPr="001067D3">
        <w:t xml:space="preserve">additional </w:t>
      </w:r>
      <w:r w:rsidR="004E4F1A" w:rsidRPr="001067D3">
        <w:t>stabilization in case of</w:t>
      </w:r>
      <w:r w:rsidR="0055663D" w:rsidRPr="001067D3">
        <w:t xml:space="preserve"> quenching or current limiting process over </w:t>
      </w:r>
      <w:proofErr w:type="gramStart"/>
      <w:r w:rsidR="0055663D" w:rsidRPr="001067D3">
        <w:rPr>
          <w:i/>
        </w:rPr>
        <w:t>I</w:t>
      </w:r>
      <w:r w:rsidR="0055663D" w:rsidRPr="001067D3">
        <w:rPr>
          <w:vertAlign w:val="subscript"/>
        </w:rPr>
        <w:t>c</w:t>
      </w:r>
      <w:proofErr w:type="gramEnd"/>
      <w:r w:rsidR="0055663D" w:rsidRPr="001067D3">
        <w:t xml:space="preserve">, </w:t>
      </w:r>
      <w:r w:rsidR="004E3AAE" w:rsidRPr="001067D3">
        <w:t xml:space="preserve">that will cause the wire to </w:t>
      </w:r>
      <w:r w:rsidR="0055663D" w:rsidRPr="001067D3">
        <w:t xml:space="preserve">burn out. For YBCO, the combination of its resistivity, current limiting level and stability </w:t>
      </w:r>
      <w:r w:rsidR="003D5731" w:rsidRPr="001067D3">
        <w:t xml:space="preserve">make it more suitable for </w:t>
      </w:r>
      <w:r w:rsidR="0055663D" w:rsidRPr="001067D3">
        <w:t xml:space="preserve">the design of </w:t>
      </w:r>
      <w:r w:rsidR="00B535CF" w:rsidRPr="001067D3">
        <w:t>SFCL</w:t>
      </w:r>
      <w:r w:rsidR="003D5731" w:rsidRPr="001067D3">
        <w:t>s</w:t>
      </w:r>
      <w:r w:rsidR="0055663D" w:rsidRPr="001067D3">
        <w:t>.</w:t>
      </w:r>
    </w:p>
    <w:p w14:paraId="1B89F668" w14:textId="77777777" w:rsidR="0055663D" w:rsidRPr="001067D3" w:rsidRDefault="00C33ABD" w:rsidP="00DC0F22">
      <w:pPr>
        <w:spacing w:after="120"/>
        <w:jc w:val="both"/>
        <w:rPr>
          <w:b/>
        </w:rPr>
      </w:pPr>
      <w:r w:rsidRPr="001067D3">
        <w:rPr>
          <w:b/>
          <w:lang w:eastAsia="ja-JP"/>
        </w:rPr>
        <w:t xml:space="preserve">Cost </w:t>
      </w:r>
      <w:r w:rsidR="0055663D" w:rsidRPr="001067D3">
        <w:rPr>
          <w:b/>
        </w:rPr>
        <w:t>of the system and the wire</w:t>
      </w:r>
    </w:p>
    <w:p w14:paraId="16BEC1EF" w14:textId="77777777" w:rsidR="00322075" w:rsidRDefault="0055663D" w:rsidP="00322075">
      <w:pPr>
        <w:jc w:val="both"/>
        <w:rPr>
          <w:b/>
          <w:lang w:eastAsia="ja-JP"/>
        </w:rPr>
      </w:pPr>
      <w:r w:rsidRPr="001067D3">
        <w:t xml:space="preserve">Due to the limited amount of data collected from the questionnaire, additional information was collected regarding the </w:t>
      </w:r>
      <w:r w:rsidR="003D5731" w:rsidRPr="001067D3">
        <w:t xml:space="preserve">system </w:t>
      </w:r>
      <w:r w:rsidRPr="001067D3">
        <w:t>cost</w:t>
      </w:r>
      <w:r w:rsidRPr="001067D3">
        <w:rPr>
          <w:lang w:eastAsia="ja-JP"/>
        </w:rPr>
        <w:t xml:space="preserve">. </w:t>
      </w:r>
      <w:r w:rsidR="005711D1" w:rsidRPr="001067D3">
        <w:rPr>
          <w:lang w:eastAsia="ja-JP"/>
        </w:rPr>
        <w:t>For a</w:t>
      </w:r>
      <w:r w:rsidRPr="001067D3">
        <w:t xml:space="preserve"> </w:t>
      </w:r>
      <w:r w:rsidR="004E4F1A" w:rsidRPr="001067D3">
        <w:t>distribution</w:t>
      </w:r>
      <w:r w:rsidRPr="001067D3">
        <w:t xml:space="preserve"> voltage type </w:t>
      </w:r>
      <w:r w:rsidR="00B535CF" w:rsidRPr="001067D3">
        <w:t>SFCL</w:t>
      </w:r>
      <w:r w:rsidRPr="001067D3">
        <w:t xml:space="preserve"> (6.6</w:t>
      </w:r>
      <w:r w:rsidR="00274ABC" w:rsidRPr="001067D3">
        <w:t xml:space="preserve"> </w:t>
      </w:r>
      <w:r w:rsidRPr="001067D3">
        <w:t>kV/600</w:t>
      </w:r>
      <w:r w:rsidR="00274ABC" w:rsidRPr="001067D3">
        <w:t xml:space="preserve"> </w:t>
      </w:r>
      <w:r w:rsidRPr="001067D3">
        <w:t xml:space="preserve">A), </w:t>
      </w:r>
      <w:r w:rsidR="005711D1" w:rsidRPr="001067D3">
        <w:rPr>
          <w:lang w:eastAsia="ja-JP"/>
        </w:rPr>
        <w:t>the</w:t>
      </w:r>
      <w:r w:rsidRPr="001067D3">
        <w:t xml:space="preserve"> wire cost </w:t>
      </w:r>
      <w:r w:rsidR="00B270B3" w:rsidRPr="001067D3">
        <w:rPr>
          <w:lang w:eastAsia="ja-JP"/>
        </w:rPr>
        <w:t xml:space="preserve">is </w:t>
      </w:r>
      <w:r w:rsidR="00B270B3" w:rsidRPr="001067D3">
        <w:t>about</w:t>
      </w:r>
      <w:r w:rsidRPr="001067D3">
        <w:t xml:space="preserve"> 20%</w:t>
      </w:r>
      <w:r w:rsidR="00163EAF" w:rsidRPr="001067D3">
        <w:rPr>
          <w:lang w:eastAsia="ja-JP"/>
        </w:rPr>
        <w:t xml:space="preserve"> (assuming </w:t>
      </w:r>
      <w:r w:rsidR="0080126C" w:rsidRPr="001067D3">
        <w:rPr>
          <w:lang w:eastAsia="ja-JP"/>
        </w:rPr>
        <w:t>$</w:t>
      </w:r>
      <w:r w:rsidR="0080126C" w:rsidRPr="001067D3">
        <w:t>120</w:t>
      </w:r>
      <w:r w:rsidR="00163EAF" w:rsidRPr="001067D3">
        <w:t>/kAm</w:t>
      </w:r>
      <w:r w:rsidR="00163EAF" w:rsidRPr="001067D3">
        <w:rPr>
          <w:rStyle w:val="CommentReference"/>
          <w:rFonts w:eastAsiaTheme="minorHAnsi"/>
        </w:rPr>
        <w:t xml:space="preserve">) </w:t>
      </w:r>
      <w:r w:rsidRPr="001067D3">
        <w:rPr>
          <w:lang w:eastAsia="ja-JP"/>
        </w:rPr>
        <w:t xml:space="preserve">of the entire system and the </w:t>
      </w:r>
      <w:r w:rsidR="005711D1" w:rsidRPr="001067D3">
        <w:rPr>
          <w:lang w:eastAsia="ja-JP"/>
        </w:rPr>
        <w:t>rest</w:t>
      </w:r>
      <w:r w:rsidRPr="001067D3">
        <w:rPr>
          <w:lang w:eastAsia="ja-JP"/>
        </w:rPr>
        <w:t xml:space="preserve"> is for </w:t>
      </w:r>
      <w:r w:rsidRPr="001067D3">
        <w:t>other</w:t>
      </w:r>
      <w:r w:rsidR="000D5E1B" w:rsidRPr="001067D3">
        <w:rPr>
          <w:lang w:eastAsia="ja-JP"/>
        </w:rPr>
        <w:t xml:space="preserve"> factors</w:t>
      </w:r>
      <w:r w:rsidR="00A2339A" w:rsidRPr="001067D3">
        <w:t xml:space="preserve"> </w:t>
      </w:r>
      <w:r w:rsidRPr="001067D3">
        <w:t xml:space="preserve">such as </w:t>
      </w:r>
      <w:r w:rsidR="00B535CF" w:rsidRPr="001067D3">
        <w:t>SFCL</w:t>
      </w:r>
      <w:r w:rsidRPr="001067D3">
        <w:t xml:space="preserve"> winding fabrication, cryostat, and </w:t>
      </w:r>
      <w:r w:rsidR="0050576F" w:rsidRPr="001067D3">
        <w:t>cryogenic</w:t>
      </w:r>
      <w:r w:rsidRPr="001067D3">
        <w:t xml:space="preserve"> system</w:t>
      </w:r>
      <w:r w:rsidR="00363F22" w:rsidRPr="001067D3">
        <w:rPr>
          <w:lang w:eastAsia="ja-JP"/>
        </w:rPr>
        <w:t xml:space="preserve"> (largest one)</w:t>
      </w:r>
      <w:r w:rsidRPr="001067D3">
        <w:t>.</w:t>
      </w:r>
      <w:r w:rsidR="00F02863" w:rsidRPr="001067D3">
        <w:rPr>
          <w:rStyle w:val="EndnoteReference"/>
          <w:lang w:eastAsia="ja-JP"/>
        </w:rPr>
        <w:endnoteReference w:id="65"/>
      </w:r>
      <w:r w:rsidRPr="001067D3">
        <w:t xml:space="preserve"> </w:t>
      </w:r>
      <w:r w:rsidR="00F02863" w:rsidRPr="001067D3">
        <w:t>Other analysis conducted shows that for a 40 MVA resistive SFCL the wire cost is approximately 40% of the total cost of the system.</w:t>
      </w:r>
      <w:r w:rsidR="00FC6108" w:rsidRPr="001067D3">
        <w:rPr>
          <w:rStyle w:val="EndnoteReference"/>
        </w:rPr>
        <w:endnoteReference w:id="66"/>
      </w:r>
      <w:r w:rsidR="005711D1" w:rsidRPr="001067D3">
        <w:rPr>
          <w:lang w:eastAsia="ja-JP"/>
        </w:rPr>
        <w:br/>
      </w:r>
    </w:p>
    <w:p w14:paraId="2F22B29C" w14:textId="77777777" w:rsidR="001D2B96" w:rsidRDefault="001D2B96" w:rsidP="00322075">
      <w:pPr>
        <w:jc w:val="both"/>
        <w:rPr>
          <w:b/>
          <w:lang w:eastAsia="ja-JP"/>
        </w:rPr>
      </w:pPr>
    </w:p>
    <w:p w14:paraId="612ADAC5" w14:textId="77777777" w:rsidR="001D2B96" w:rsidRDefault="001D2B96" w:rsidP="00322075">
      <w:pPr>
        <w:jc w:val="both"/>
        <w:rPr>
          <w:b/>
          <w:lang w:eastAsia="ja-JP"/>
        </w:rPr>
      </w:pPr>
    </w:p>
    <w:p w14:paraId="44179813" w14:textId="77777777" w:rsidR="000514BD" w:rsidRPr="001067D3" w:rsidRDefault="000514BD" w:rsidP="00322075">
      <w:pPr>
        <w:jc w:val="both"/>
        <w:rPr>
          <w:b/>
          <w:lang w:eastAsia="ja-JP"/>
        </w:rPr>
      </w:pPr>
      <w:r w:rsidRPr="001067D3">
        <w:rPr>
          <w:b/>
          <w:lang w:eastAsia="ja-JP"/>
        </w:rPr>
        <w:t xml:space="preserve">Standards development for </w:t>
      </w:r>
      <w:r w:rsidR="00B535CF" w:rsidRPr="001067D3">
        <w:rPr>
          <w:b/>
          <w:lang w:eastAsia="ja-JP"/>
        </w:rPr>
        <w:t>SFCL</w:t>
      </w:r>
      <w:r w:rsidRPr="001067D3">
        <w:rPr>
          <w:b/>
          <w:lang w:eastAsia="ja-JP"/>
        </w:rPr>
        <w:t>s</w:t>
      </w:r>
    </w:p>
    <w:p w14:paraId="5831E8F1" w14:textId="1EA811F8" w:rsidR="000514BD" w:rsidRPr="001067D3" w:rsidRDefault="000514BD" w:rsidP="00DC0F22">
      <w:pPr>
        <w:autoSpaceDE w:val="0"/>
        <w:autoSpaceDN w:val="0"/>
        <w:adjustRightInd w:val="0"/>
        <w:spacing w:after="0"/>
        <w:jc w:val="both"/>
        <w:rPr>
          <w:rFonts w:ascii="TimesNewRomanPSMT" w:hAnsi="TimesNewRomanPSMT" w:cs="TimesNewRomanPSMT"/>
          <w:sz w:val="24"/>
          <w:szCs w:val="24"/>
        </w:rPr>
      </w:pPr>
      <w:r w:rsidRPr="001067D3">
        <w:rPr>
          <w:lang w:eastAsia="ja-JP"/>
        </w:rPr>
        <w:t xml:space="preserve">As mentioned in </w:t>
      </w:r>
      <w:r w:rsidR="00272CE0">
        <w:rPr>
          <w:lang w:eastAsia="ja-JP"/>
        </w:rPr>
        <w:t xml:space="preserve">section </w:t>
      </w:r>
      <w:r w:rsidRPr="001067D3">
        <w:rPr>
          <w:lang w:eastAsia="ja-JP"/>
        </w:rPr>
        <w:t xml:space="preserve">5.1, </w:t>
      </w:r>
      <w:r w:rsidR="00B535CF" w:rsidRPr="001067D3">
        <w:rPr>
          <w:lang w:eastAsia="ja-JP"/>
        </w:rPr>
        <w:t>SFCL</w:t>
      </w:r>
      <w:r w:rsidR="00F12D53" w:rsidRPr="001067D3">
        <w:rPr>
          <w:lang w:eastAsia="ja-JP"/>
        </w:rPr>
        <w:t>s</w:t>
      </w:r>
      <w:r w:rsidRPr="001067D3">
        <w:rPr>
          <w:lang w:eastAsia="ja-JP"/>
        </w:rPr>
        <w:t xml:space="preserve"> </w:t>
      </w:r>
      <w:r w:rsidR="00F10E33" w:rsidRPr="001067D3">
        <w:rPr>
          <w:lang w:eastAsia="ja-JP"/>
        </w:rPr>
        <w:t xml:space="preserve">are </w:t>
      </w:r>
      <w:r w:rsidR="00083102" w:rsidRPr="001067D3">
        <w:rPr>
          <w:lang w:eastAsia="ja-JP"/>
        </w:rPr>
        <w:t>being develop</w:t>
      </w:r>
      <w:r w:rsidR="00163EAF" w:rsidRPr="001067D3">
        <w:rPr>
          <w:lang w:eastAsia="ja-JP"/>
        </w:rPr>
        <w:t>ed and demonstrated worldwide</w:t>
      </w:r>
      <w:r w:rsidR="00083102" w:rsidRPr="001067D3">
        <w:rPr>
          <w:lang w:eastAsia="ja-JP"/>
        </w:rPr>
        <w:t xml:space="preserve"> </w:t>
      </w:r>
      <w:r w:rsidR="00F10E33" w:rsidRPr="001067D3">
        <w:rPr>
          <w:lang w:eastAsia="ja-JP"/>
        </w:rPr>
        <w:t xml:space="preserve">in actual electric </w:t>
      </w:r>
      <w:r w:rsidR="00083102" w:rsidRPr="001067D3">
        <w:rPr>
          <w:lang w:eastAsia="ja-JP"/>
        </w:rPr>
        <w:t>grid system</w:t>
      </w:r>
      <w:r w:rsidR="00F10E33" w:rsidRPr="001067D3">
        <w:rPr>
          <w:lang w:eastAsia="ja-JP"/>
        </w:rPr>
        <w:t>s</w:t>
      </w:r>
      <w:r w:rsidR="00B606D4" w:rsidRPr="001067D3">
        <w:rPr>
          <w:lang w:eastAsia="ja-JP"/>
        </w:rPr>
        <w:t xml:space="preserve">. </w:t>
      </w:r>
      <w:r w:rsidR="00F10E33" w:rsidRPr="001067D3">
        <w:rPr>
          <w:lang w:eastAsia="ja-JP"/>
        </w:rPr>
        <w:t xml:space="preserve">To further promote the adoption of the </w:t>
      </w:r>
      <w:r w:rsidR="00B535CF" w:rsidRPr="001067D3">
        <w:rPr>
          <w:lang w:eastAsia="ja-JP"/>
        </w:rPr>
        <w:t>SFCL</w:t>
      </w:r>
      <w:r w:rsidR="00F10E33" w:rsidRPr="001067D3">
        <w:rPr>
          <w:lang w:eastAsia="ja-JP"/>
        </w:rPr>
        <w:t xml:space="preserve">S, </w:t>
      </w:r>
      <w:r w:rsidRPr="001067D3">
        <w:rPr>
          <w:lang w:eastAsia="ja-JP"/>
        </w:rPr>
        <w:t>sta</w:t>
      </w:r>
      <w:r w:rsidR="005F2921" w:rsidRPr="001067D3">
        <w:rPr>
          <w:lang w:eastAsia="ja-JP"/>
        </w:rPr>
        <w:t>ndard</w:t>
      </w:r>
      <w:r w:rsidR="00F10E33" w:rsidRPr="001067D3">
        <w:rPr>
          <w:lang w:eastAsia="ja-JP"/>
        </w:rPr>
        <w:t>s</w:t>
      </w:r>
      <w:r w:rsidR="005F2921" w:rsidRPr="001067D3">
        <w:rPr>
          <w:lang w:eastAsia="ja-JP"/>
        </w:rPr>
        <w:t xml:space="preserve"> for the performance</w:t>
      </w:r>
      <w:r w:rsidR="00F10E33" w:rsidRPr="001067D3">
        <w:rPr>
          <w:lang w:eastAsia="ja-JP"/>
        </w:rPr>
        <w:t xml:space="preserve">, testing should be developed </w:t>
      </w:r>
      <w:r w:rsidR="00B606D4" w:rsidRPr="001067D3">
        <w:rPr>
          <w:lang w:eastAsia="ja-JP"/>
        </w:rPr>
        <w:t>as discussed in Table 1.3</w:t>
      </w:r>
      <w:r w:rsidR="005F2921" w:rsidRPr="001067D3">
        <w:rPr>
          <w:lang w:eastAsia="ja-JP"/>
        </w:rPr>
        <w:t>.</w:t>
      </w:r>
      <w:r w:rsidR="00A2339A" w:rsidRPr="001067D3">
        <w:rPr>
          <w:lang w:eastAsia="ja-JP"/>
        </w:rPr>
        <w:t xml:space="preserve"> </w:t>
      </w:r>
      <w:r w:rsidR="00F12D53" w:rsidRPr="001067D3">
        <w:rPr>
          <w:lang w:eastAsia="ja-JP"/>
        </w:rPr>
        <w:t>For instance</w:t>
      </w:r>
      <w:r w:rsidR="00753486">
        <w:rPr>
          <w:lang w:eastAsia="ja-JP"/>
        </w:rPr>
        <w:t>,</w:t>
      </w:r>
      <w:r w:rsidR="00F12D53" w:rsidRPr="001067D3">
        <w:rPr>
          <w:lang w:eastAsia="ja-JP"/>
        </w:rPr>
        <w:t xml:space="preserve"> there is an </w:t>
      </w:r>
      <w:r w:rsidR="00F12D53" w:rsidRPr="001067D3">
        <w:rPr>
          <w:rFonts w:cs="Segoe UI Semibold"/>
        </w:rPr>
        <w:t xml:space="preserve">IEEE Working Group </w:t>
      </w:r>
      <w:r w:rsidR="00F12D53" w:rsidRPr="001067D3">
        <w:rPr>
          <w:rFonts w:cs="Arial"/>
        </w:rPr>
        <w:t>PC37.302/D3</w:t>
      </w:r>
      <w:r w:rsidR="00F12D53" w:rsidRPr="001067D3">
        <w:rPr>
          <w:rFonts w:cs="Segoe UI Semibold"/>
        </w:rPr>
        <w:t xml:space="preserve"> on Fault Current Limiter Testing.</w:t>
      </w:r>
      <w:r w:rsidR="00A2339A" w:rsidRPr="001067D3">
        <w:rPr>
          <w:rFonts w:cs="Segoe UI Semibold"/>
        </w:rPr>
        <w:t xml:space="preserve"> </w:t>
      </w:r>
      <w:r w:rsidR="00F12D53" w:rsidRPr="001067D3">
        <w:rPr>
          <w:rFonts w:cs="Segoe UI Semibold"/>
        </w:rPr>
        <w:t xml:space="preserve">This group is developing a </w:t>
      </w:r>
      <w:r w:rsidR="00F12D53" w:rsidRPr="001067D3">
        <w:rPr>
          <w:rFonts w:cs="Arial"/>
        </w:rPr>
        <w:t xml:space="preserve">guide that describes the testing of </w:t>
      </w:r>
      <w:r w:rsidR="00B535CF" w:rsidRPr="001067D3">
        <w:rPr>
          <w:rFonts w:cs="Arial"/>
        </w:rPr>
        <w:t>SFCL</w:t>
      </w:r>
      <w:r w:rsidR="00F12D53" w:rsidRPr="001067D3">
        <w:rPr>
          <w:rFonts w:cs="Arial"/>
        </w:rPr>
        <w:t>s operating on condition based impedance increase for AC systems 1000 V and above.</w:t>
      </w:r>
      <w:r w:rsidR="00753486">
        <w:rPr>
          <w:rStyle w:val="EndnoteReference"/>
          <w:rFonts w:cs="Arial"/>
        </w:rPr>
        <w:endnoteReference w:id="67"/>
      </w:r>
      <w:r w:rsidR="00F12D53" w:rsidRPr="001067D3">
        <w:rPr>
          <w:rFonts w:cs="Arial"/>
        </w:rPr>
        <w:t xml:space="preserve"> This guide does not include</w:t>
      </w:r>
      <w:r w:rsidR="00F12D53" w:rsidRPr="001067D3">
        <w:rPr>
          <w:rFonts w:cs="TimesNewRomanPSMT"/>
        </w:rPr>
        <w:t xml:space="preserve"> </w:t>
      </w:r>
      <w:r w:rsidR="00F12D53" w:rsidRPr="001067D3">
        <w:rPr>
          <w:rFonts w:cs="Arial"/>
        </w:rPr>
        <w:t>constant impedance series reactors and single fuses.</w:t>
      </w:r>
    </w:p>
    <w:p w14:paraId="0DC24FCD" w14:textId="77777777" w:rsidR="005F2921" w:rsidRPr="001067D3" w:rsidRDefault="005F2921" w:rsidP="00DC0F22">
      <w:pPr>
        <w:jc w:val="both"/>
        <w:rPr>
          <w:color w:val="00B050"/>
          <w:lang w:eastAsia="ja-JP"/>
        </w:rPr>
      </w:pPr>
    </w:p>
    <w:p w14:paraId="727C34AD" w14:textId="77777777" w:rsidR="0055663D" w:rsidRPr="001067D3" w:rsidRDefault="0055663D" w:rsidP="00DC0F22">
      <w:pPr>
        <w:pStyle w:val="Heading2"/>
        <w:jc w:val="both"/>
        <w:rPr>
          <w:lang w:eastAsia="ja-JP"/>
        </w:rPr>
      </w:pPr>
      <w:bookmarkStart w:id="91" w:name="_Toc293555189"/>
      <w:bookmarkStart w:id="92" w:name="_Toc445995605"/>
      <w:r w:rsidRPr="001067D3">
        <w:rPr>
          <w:lang w:eastAsia="ja-JP"/>
        </w:rPr>
        <w:t>5.4 Summary</w:t>
      </w:r>
      <w:bookmarkEnd w:id="91"/>
      <w:bookmarkEnd w:id="92"/>
    </w:p>
    <w:p w14:paraId="21FDBC72" w14:textId="77777777" w:rsidR="004E4F1A" w:rsidRPr="001067D3" w:rsidRDefault="0055663D" w:rsidP="00DC0F22">
      <w:pPr>
        <w:jc w:val="both"/>
        <w:rPr>
          <w:szCs w:val="21"/>
          <w:lang w:eastAsia="ja-JP"/>
        </w:rPr>
      </w:pPr>
      <w:r w:rsidRPr="001067D3">
        <w:rPr>
          <w:szCs w:val="21"/>
        </w:rPr>
        <w:t xml:space="preserve">The increased use of renewable energy and distributed generation is making power system operation more complex; however, this presents an opportunity for </w:t>
      </w:r>
      <w:r w:rsidR="00B535CF" w:rsidRPr="001067D3">
        <w:rPr>
          <w:szCs w:val="21"/>
        </w:rPr>
        <w:t>SFCL</w:t>
      </w:r>
      <w:r w:rsidRPr="001067D3">
        <w:rPr>
          <w:szCs w:val="21"/>
        </w:rPr>
        <w:t>s.</w:t>
      </w:r>
      <w:r w:rsidR="00A2339A" w:rsidRPr="001067D3">
        <w:rPr>
          <w:szCs w:val="21"/>
        </w:rPr>
        <w:t xml:space="preserve"> </w:t>
      </w:r>
      <w:r w:rsidR="00B535CF" w:rsidRPr="001067D3">
        <w:rPr>
          <w:szCs w:val="21"/>
        </w:rPr>
        <w:t>SFCL</w:t>
      </w:r>
      <w:r w:rsidRPr="001067D3">
        <w:rPr>
          <w:szCs w:val="21"/>
        </w:rPr>
        <w:t xml:space="preserve">s are being studied in more than 10 projects around the world. </w:t>
      </w:r>
      <w:r w:rsidR="004E4F1A" w:rsidRPr="001067D3">
        <w:rPr>
          <w:szCs w:val="21"/>
        </w:rPr>
        <w:t>Distribution voltage</w:t>
      </w:r>
      <w:r w:rsidR="00A62BD5" w:rsidRPr="001067D3">
        <w:rPr>
          <w:szCs w:val="21"/>
          <w:lang w:eastAsia="ja-JP"/>
        </w:rPr>
        <w:t xml:space="preserve"> </w:t>
      </w:r>
      <w:r w:rsidR="00B535CF" w:rsidRPr="001067D3">
        <w:rPr>
          <w:szCs w:val="21"/>
        </w:rPr>
        <w:t>SFCL</w:t>
      </w:r>
      <w:r w:rsidR="004E4F1A" w:rsidRPr="001067D3">
        <w:rPr>
          <w:szCs w:val="21"/>
        </w:rPr>
        <w:t xml:space="preserve">s are expected to reach the market earlier than transmission voltage applications. </w:t>
      </w:r>
    </w:p>
    <w:p w14:paraId="1E3334F6" w14:textId="77777777" w:rsidR="0055663D" w:rsidRPr="001067D3" w:rsidRDefault="0055663D" w:rsidP="00DC0F22">
      <w:pPr>
        <w:jc w:val="both"/>
        <w:rPr>
          <w:szCs w:val="21"/>
        </w:rPr>
      </w:pPr>
      <w:r w:rsidRPr="001067D3">
        <w:rPr>
          <w:szCs w:val="21"/>
        </w:rPr>
        <w:t>There is still work that needs to be done to see broader adoption of S</w:t>
      </w:r>
      <w:r w:rsidR="00B535CF" w:rsidRPr="001067D3">
        <w:rPr>
          <w:szCs w:val="21"/>
        </w:rPr>
        <w:t>FCL</w:t>
      </w:r>
      <w:r w:rsidRPr="001067D3">
        <w:rPr>
          <w:szCs w:val="21"/>
        </w:rPr>
        <w:t>s.</w:t>
      </w:r>
      <w:r w:rsidR="00A2339A" w:rsidRPr="001067D3">
        <w:rPr>
          <w:szCs w:val="21"/>
        </w:rPr>
        <w:t xml:space="preserve"> </w:t>
      </w:r>
      <w:r w:rsidRPr="001067D3">
        <w:rPr>
          <w:szCs w:val="21"/>
        </w:rPr>
        <w:t>For instance:</w:t>
      </w:r>
    </w:p>
    <w:p w14:paraId="2D838926" w14:textId="77777777" w:rsidR="004E4F1A" w:rsidRPr="001067D3" w:rsidRDefault="004E4F1A" w:rsidP="00895E5D">
      <w:pPr>
        <w:pStyle w:val="Bullets-1"/>
        <w:ind w:left="426" w:hanging="426"/>
        <w:jc w:val="both"/>
      </w:pPr>
      <w:r w:rsidRPr="001067D3">
        <w:t>R&amp;D needs to be conducted to reduce the cost of the system (</w:t>
      </w:r>
      <w:r w:rsidR="005A6D48" w:rsidRPr="001067D3">
        <w:rPr>
          <w:lang w:eastAsia="ja-JP"/>
        </w:rPr>
        <w:t>including “</w:t>
      </w:r>
      <w:r w:rsidRPr="001067D3">
        <w:t>standardization</w:t>
      </w:r>
      <w:r w:rsidR="005A6D48" w:rsidRPr="001067D3">
        <w:rPr>
          <w:lang w:eastAsia="ja-JP"/>
        </w:rPr>
        <w:t>”</w:t>
      </w:r>
      <w:r w:rsidRPr="001067D3">
        <w:t>) and prove long term reliability of the system</w:t>
      </w:r>
    </w:p>
    <w:p w14:paraId="2A315118" w14:textId="77777777" w:rsidR="004E4F1A" w:rsidRPr="001067D3" w:rsidRDefault="004E4F1A" w:rsidP="00895E5D">
      <w:pPr>
        <w:pStyle w:val="Bullets-1"/>
        <w:ind w:left="426" w:hanging="426"/>
        <w:jc w:val="both"/>
      </w:pPr>
      <w:r w:rsidRPr="001067D3">
        <w:t>Communications and outreach must be done to help alleviate the issues with novelty of cryogenics for end users</w:t>
      </w:r>
    </w:p>
    <w:p w14:paraId="4100DAD6" w14:textId="77777777" w:rsidR="004E4F1A" w:rsidRPr="001067D3" w:rsidRDefault="00E97D56" w:rsidP="00895E5D">
      <w:pPr>
        <w:pStyle w:val="Bullets-1"/>
        <w:ind w:left="426" w:hanging="426"/>
        <w:jc w:val="both"/>
      </w:pPr>
      <w:r w:rsidRPr="001067D3">
        <w:t xml:space="preserve">End users </w:t>
      </w:r>
      <w:r w:rsidR="004E4F1A" w:rsidRPr="001067D3">
        <w:t>need to have a better understanding of the cost/benefit especially when extending the view from a component to a system perspective</w:t>
      </w:r>
    </w:p>
    <w:p w14:paraId="58D82AC4" w14:textId="77777777" w:rsidR="0055663D" w:rsidRPr="001067D3" w:rsidRDefault="0055663D" w:rsidP="00D86161">
      <w:pPr>
        <w:rPr>
          <w:szCs w:val="21"/>
        </w:rPr>
      </w:pPr>
    </w:p>
    <w:p w14:paraId="77ED9809" w14:textId="77777777" w:rsidR="0055663D" w:rsidRPr="001067D3" w:rsidRDefault="0055663D">
      <w:pPr>
        <w:rPr>
          <w:rFonts w:asciiTheme="majorHAnsi" w:eastAsiaTheme="majorEastAsia" w:hAnsiTheme="majorHAnsi" w:cstheme="majorBidi"/>
          <w:color w:val="365F91" w:themeColor="accent1" w:themeShade="BF"/>
          <w:sz w:val="32"/>
          <w:szCs w:val="32"/>
        </w:rPr>
      </w:pPr>
      <w:bookmarkStart w:id="93" w:name="_Toc293555190"/>
      <w:r w:rsidRPr="001067D3">
        <w:br w:type="page"/>
      </w:r>
    </w:p>
    <w:p w14:paraId="70EE949E" w14:textId="77777777" w:rsidR="0055663D" w:rsidRPr="001067D3" w:rsidRDefault="0055663D" w:rsidP="005F2EF6">
      <w:pPr>
        <w:pStyle w:val="Heading1"/>
      </w:pPr>
      <w:bookmarkStart w:id="94" w:name="_Toc445995606"/>
      <w:r w:rsidRPr="001067D3">
        <w:t>Generators for Wind Turbines</w:t>
      </w:r>
      <w:bookmarkEnd w:id="93"/>
      <w:bookmarkEnd w:id="94"/>
    </w:p>
    <w:p w14:paraId="0BC85B47" w14:textId="77777777" w:rsidR="00E56255" w:rsidRPr="001067D3" w:rsidRDefault="00CD4A34" w:rsidP="00DC0F22">
      <w:pPr>
        <w:jc w:val="both"/>
      </w:pPr>
      <w:bookmarkStart w:id="95" w:name="_Toc293555191"/>
      <w:r w:rsidRPr="001067D3">
        <w:t xml:space="preserve">Demand for wind turbines is increasing because </w:t>
      </w:r>
      <w:r w:rsidR="002D3024" w:rsidRPr="001067D3">
        <w:t xml:space="preserve">many country’s </w:t>
      </w:r>
      <w:r w:rsidRPr="001067D3">
        <w:t xml:space="preserve">goals </w:t>
      </w:r>
      <w:r w:rsidR="002D3024" w:rsidRPr="001067D3">
        <w:t xml:space="preserve">are </w:t>
      </w:r>
      <w:r w:rsidRPr="001067D3">
        <w:t xml:space="preserve">to </w:t>
      </w:r>
      <w:r w:rsidR="00A94C92" w:rsidRPr="001067D3">
        <w:t xml:space="preserve">increase the </w:t>
      </w:r>
      <w:r w:rsidRPr="001067D3">
        <w:t>percentage of electricity being produced by renewables.</w:t>
      </w:r>
      <w:r w:rsidR="00A2339A" w:rsidRPr="001067D3">
        <w:t xml:space="preserve"> </w:t>
      </w:r>
      <w:r w:rsidR="0026198B" w:rsidRPr="001067D3">
        <w:t>There is exceedingly high interest wind power—particularly off-shore wind turbines because there is a plentiful and reliable wind resource.</w:t>
      </w:r>
      <w:r w:rsidR="00A2339A" w:rsidRPr="001067D3">
        <w:t xml:space="preserve"> </w:t>
      </w:r>
      <w:r w:rsidR="000407E9" w:rsidRPr="001067D3">
        <w:t>However, large offshore wind turbines of 10</w:t>
      </w:r>
      <w:r w:rsidR="00AF644A" w:rsidRPr="001067D3">
        <w:t xml:space="preserve"> </w:t>
      </w:r>
      <w:r w:rsidR="000407E9" w:rsidRPr="001067D3">
        <w:t>MW or greater</w:t>
      </w:r>
      <w:r w:rsidR="002C6D10" w:rsidRPr="001067D3">
        <w:t xml:space="preserve"> </w:t>
      </w:r>
      <w:r w:rsidR="000407E9" w:rsidRPr="001067D3">
        <w:t>require</w:t>
      </w:r>
      <w:r w:rsidR="002C6D10" w:rsidRPr="001067D3">
        <w:t xml:space="preserve"> </w:t>
      </w:r>
      <w:r w:rsidR="000407E9" w:rsidRPr="001067D3">
        <w:t xml:space="preserve">a huge </w:t>
      </w:r>
      <w:r w:rsidR="00AB2079" w:rsidRPr="001067D3">
        <w:t xml:space="preserve">support structure, larger turbine blades and </w:t>
      </w:r>
      <w:r w:rsidR="002C6D10" w:rsidRPr="001067D3">
        <w:t xml:space="preserve">larger </w:t>
      </w:r>
      <w:r w:rsidRPr="001067D3">
        <w:t>generator</w:t>
      </w:r>
      <w:r w:rsidR="00AB2079" w:rsidRPr="001067D3">
        <w:t>s</w:t>
      </w:r>
      <w:r w:rsidR="000407E9" w:rsidRPr="001067D3">
        <w:t xml:space="preserve"> compared to conventional land based devices</w:t>
      </w:r>
      <w:r w:rsidRPr="001067D3">
        <w:t>.</w:t>
      </w:r>
      <w:r w:rsidR="00FC6108" w:rsidRPr="001067D3">
        <w:rPr>
          <w:rStyle w:val="EndnoteReference"/>
        </w:rPr>
        <w:endnoteReference w:id="68"/>
      </w:r>
      <w:r w:rsidR="00A2339A" w:rsidRPr="001067D3">
        <w:t xml:space="preserve"> </w:t>
      </w:r>
      <w:r w:rsidR="002C6D10" w:rsidRPr="001067D3">
        <w:t>Today’s machines produce 50 or 60</w:t>
      </w:r>
      <w:r w:rsidR="00AF644A" w:rsidRPr="001067D3">
        <w:t xml:space="preserve"> </w:t>
      </w:r>
      <w:r w:rsidR="002C6D10" w:rsidRPr="001067D3">
        <w:t>Hz power from shafts rotating at a fraction of a hertz by using a mechanical transmission or gearbox and a relatively inexpensive generator.</w:t>
      </w:r>
      <w:r w:rsidR="00A2339A" w:rsidRPr="001067D3">
        <w:t xml:space="preserve"> </w:t>
      </w:r>
      <w:r w:rsidR="002C6D10" w:rsidRPr="001067D3">
        <w:t xml:space="preserve">However, both the unreliability of the gearbox and its weight deter developers from </w:t>
      </w:r>
      <w:r w:rsidR="00E97D56" w:rsidRPr="001067D3">
        <w:t xml:space="preserve">using </w:t>
      </w:r>
      <w:r w:rsidR="002C6D10" w:rsidRPr="001067D3">
        <w:t xml:space="preserve">this approach </w:t>
      </w:r>
      <w:r w:rsidR="00BE1AEA" w:rsidRPr="001067D3">
        <w:t>for higher</w:t>
      </w:r>
      <w:r w:rsidR="00E97D56" w:rsidRPr="001067D3">
        <w:t xml:space="preserve"> </w:t>
      </w:r>
      <w:r w:rsidR="002C6D10" w:rsidRPr="001067D3">
        <w:t>power generators</w:t>
      </w:r>
      <w:r w:rsidR="00E97D56" w:rsidRPr="001067D3">
        <w:t>.</w:t>
      </w:r>
      <w:r w:rsidR="0026198B" w:rsidRPr="001067D3">
        <w:t xml:space="preserve"> </w:t>
      </w:r>
    </w:p>
    <w:p w14:paraId="2062593C" w14:textId="77777777" w:rsidR="0055663D" w:rsidRPr="001067D3" w:rsidRDefault="0055663D" w:rsidP="009A4704">
      <w:pPr>
        <w:pStyle w:val="Heading2"/>
      </w:pPr>
      <w:bookmarkStart w:id="96" w:name="_Toc445995607"/>
      <w:r w:rsidRPr="001067D3">
        <w:t>6.1 Current Status</w:t>
      </w:r>
      <w:bookmarkEnd w:id="95"/>
      <w:bookmarkEnd w:id="96"/>
    </w:p>
    <w:p w14:paraId="78060D3D" w14:textId="77777777" w:rsidR="002C6D10" w:rsidRPr="001067D3" w:rsidRDefault="002C6D10" w:rsidP="00DC0F22">
      <w:pPr>
        <w:jc w:val="both"/>
      </w:pPr>
      <w:r w:rsidRPr="001067D3">
        <w:t>Electric motors and generators are ubiquitous in many sectors of the world’s economy. HTS based machines have been investigated for several applications by companies like AMSC, Siemens, Doosan, KHI (Kawasaki Heavy Industry). While there is still interest in HTS motors, the</w:t>
      </w:r>
      <w:r w:rsidR="00B6437C" w:rsidRPr="001067D3">
        <w:t xml:space="preserve">re is increasing interest in HTS based </w:t>
      </w:r>
      <w:r w:rsidRPr="001067D3">
        <w:t>wind turbine generator applications</w:t>
      </w:r>
      <w:r w:rsidRPr="001067D3">
        <w:rPr>
          <w:lang w:eastAsia="ja-JP"/>
        </w:rPr>
        <w:t>.</w:t>
      </w:r>
      <w:r w:rsidRPr="001067D3" w:rsidDel="00F1732B">
        <w:t xml:space="preserve"> </w:t>
      </w:r>
    </w:p>
    <w:p w14:paraId="1B36D114" w14:textId="77777777" w:rsidR="00B5573C" w:rsidRPr="001067D3" w:rsidRDefault="00A94C92" w:rsidP="00DC0F22">
      <w:pPr>
        <w:pStyle w:val="ListParagraph"/>
        <w:ind w:left="0"/>
        <w:jc w:val="both"/>
      </w:pPr>
      <w:r w:rsidRPr="001067D3">
        <w:t>Because superconductivity offers the possibility of</w:t>
      </w:r>
      <w:r w:rsidR="00AF644A" w:rsidRPr="001067D3">
        <w:t xml:space="preserve"> a</w:t>
      </w:r>
      <w:r w:rsidRPr="001067D3">
        <w:t xml:space="preserve"> smaller and lighter generator than is possible with conventional materials, there is substantial interest for trying to eliminate the gearbox by building a multiple pole generator.</w:t>
      </w:r>
      <w:r w:rsidR="00A2339A" w:rsidRPr="001067D3">
        <w:t xml:space="preserve"> </w:t>
      </w:r>
      <w:r w:rsidRPr="001067D3">
        <w:t>For example</w:t>
      </w:r>
      <w:r w:rsidR="00AF644A" w:rsidRPr="001067D3">
        <w:t>,</w:t>
      </w:r>
      <w:r w:rsidRPr="001067D3">
        <w:t xml:space="preserve"> such </w:t>
      </w:r>
      <w:r w:rsidR="00AF644A" w:rsidRPr="001067D3">
        <w:t xml:space="preserve">a </w:t>
      </w:r>
      <w:r w:rsidRPr="001067D3">
        <w:t>machine could convert shaft power at 1/6 Hz (10</w:t>
      </w:r>
      <w:r w:rsidR="00AF644A" w:rsidRPr="001067D3">
        <w:t xml:space="preserve"> </w:t>
      </w:r>
      <w:r w:rsidRPr="001067D3">
        <w:t>rpm) to electric power at 2 Hz and then use power electronics to further increase the power’s frequency to network frequency, 50 or 60 Hz.</w:t>
      </w:r>
      <w:r w:rsidR="00A2339A" w:rsidRPr="001067D3">
        <w:t xml:space="preserve"> </w:t>
      </w:r>
      <w:r w:rsidRPr="001067D3">
        <w:t xml:space="preserve">In order for slowly rotating shafts to transmit high power, </w:t>
      </w:r>
      <w:r w:rsidR="00AF644A" w:rsidRPr="001067D3">
        <w:t xml:space="preserve">the shaft and the rest of the system </w:t>
      </w:r>
      <w:r w:rsidRPr="001067D3">
        <w:t>must be capable of handling torques that are ten times greater than the highest-torque machine built to date.</w:t>
      </w:r>
      <w:r w:rsidR="00A2339A" w:rsidRPr="001067D3">
        <w:t xml:space="preserve"> </w:t>
      </w:r>
      <w:r w:rsidR="00B5573C" w:rsidRPr="001067D3">
        <w:t xml:space="preserve">A larger generator dramatically increases the weight of the system that is farthest away from the support </w:t>
      </w:r>
      <w:r w:rsidR="00E97D56" w:rsidRPr="001067D3">
        <w:t>structure</w:t>
      </w:r>
      <w:r w:rsidR="00B5573C" w:rsidRPr="001067D3">
        <w:t>.</w:t>
      </w:r>
      <w:r w:rsidR="00A2339A" w:rsidRPr="001067D3">
        <w:t xml:space="preserve"> </w:t>
      </w:r>
      <w:r w:rsidR="00B5573C" w:rsidRPr="001067D3">
        <w:t xml:space="preserve">The support structure will need to be significantly increased and there are potential limits from a mechanical </w:t>
      </w:r>
      <w:r w:rsidR="00E97D56" w:rsidRPr="001067D3">
        <w:t xml:space="preserve">stability </w:t>
      </w:r>
      <w:r w:rsidR="00B5573C" w:rsidRPr="001067D3">
        <w:t>point of view.</w:t>
      </w:r>
    </w:p>
    <w:p w14:paraId="20FF9FBE" w14:textId="77777777" w:rsidR="008407A0" w:rsidRPr="001067D3" w:rsidRDefault="00A94C92" w:rsidP="00DC0F22">
      <w:pPr>
        <w:jc w:val="both"/>
        <w:rPr>
          <w:color w:val="00B050"/>
          <w:lang w:eastAsia="ja-JP"/>
        </w:rPr>
      </w:pPr>
      <w:r w:rsidRPr="001067D3">
        <w:t>There is some experience within the HTS community with developing relatively low torque machines.</w:t>
      </w:r>
      <w:r w:rsidR="00A2339A" w:rsidRPr="001067D3">
        <w:t xml:space="preserve"> </w:t>
      </w:r>
      <w:r w:rsidRPr="001067D3">
        <w:t>While full scale prototype HTS generators for wind turbines have not been built, there are efforts underway to help move the technology to large scale applications.</w:t>
      </w:r>
    </w:p>
    <w:p w14:paraId="09A00DB3" w14:textId="77777777" w:rsidR="0055663D" w:rsidRPr="001067D3" w:rsidRDefault="0055663D" w:rsidP="00DC0F22">
      <w:pPr>
        <w:pStyle w:val="ListParagraph"/>
        <w:ind w:left="0"/>
        <w:contextualSpacing w:val="0"/>
        <w:jc w:val="both"/>
        <w:rPr>
          <w:noProof/>
        </w:rPr>
      </w:pPr>
      <w:r w:rsidRPr="001067D3">
        <w:t>A typical 10</w:t>
      </w:r>
      <w:r w:rsidR="00AF644A" w:rsidRPr="001067D3">
        <w:t xml:space="preserve"> </w:t>
      </w:r>
      <w:r w:rsidRPr="001067D3">
        <w:t xml:space="preserve">MW HTS generator and turbine </w:t>
      </w:r>
      <w:r w:rsidR="00A94C92" w:rsidRPr="001067D3">
        <w:t xml:space="preserve">is </w:t>
      </w:r>
      <w:r w:rsidRPr="001067D3">
        <w:t xml:space="preserve">shown in </w:t>
      </w:r>
      <w:r w:rsidR="00AC6993" w:rsidRPr="001067D3">
        <w:t>Fig</w:t>
      </w:r>
      <w:r w:rsidRPr="001067D3">
        <w:t>ure 6.1 designed by AMSC</w:t>
      </w:r>
      <w:r w:rsidRPr="001067D3">
        <w:rPr>
          <w:lang w:eastAsia="ja-JP"/>
        </w:rPr>
        <w:t>.</w:t>
      </w:r>
      <w:r w:rsidR="00D27FEA" w:rsidRPr="001067D3">
        <w:rPr>
          <w:rStyle w:val="EndnoteReference"/>
          <w:lang w:eastAsia="ja-JP"/>
        </w:rPr>
        <w:endnoteReference w:id="69"/>
      </w:r>
      <w:r w:rsidRPr="001067D3">
        <w:t xml:space="preserve"> Main specifications include a </w:t>
      </w:r>
      <w:r w:rsidRPr="001067D3">
        <w:rPr>
          <w:noProof/>
        </w:rPr>
        <w:t>rated power of 10 MW, 24 poles, rotational speed of 10 rpm, and an operating temperature of 30</w:t>
      </w:r>
      <w:r w:rsidR="00AF644A" w:rsidRPr="001067D3">
        <w:rPr>
          <w:noProof/>
        </w:rPr>
        <w:t>—</w:t>
      </w:r>
      <w:r w:rsidRPr="001067D3">
        <w:rPr>
          <w:noProof/>
        </w:rPr>
        <w:t>40 K. The generator consists of HTS superconducting field winding and copper armature winding with the diameter of 5 m. An HTS generator of this size is estimated to weigh 150</w:t>
      </w:r>
      <w:r w:rsidR="00AF644A" w:rsidRPr="001067D3">
        <w:rPr>
          <w:noProof/>
        </w:rPr>
        <w:t>—</w:t>
      </w:r>
      <w:r w:rsidRPr="001067D3">
        <w:rPr>
          <w:noProof/>
        </w:rPr>
        <w:t xml:space="preserve">180 tons while the </w:t>
      </w:r>
      <w:r w:rsidR="0076714E" w:rsidRPr="001067D3">
        <w:rPr>
          <w:noProof/>
        </w:rPr>
        <w:t>traditional copper-based</w:t>
      </w:r>
      <w:r w:rsidR="00A2339A" w:rsidRPr="001067D3">
        <w:rPr>
          <w:noProof/>
        </w:rPr>
        <w:t xml:space="preserve"> </w:t>
      </w:r>
      <w:r w:rsidRPr="001067D3">
        <w:rPr>
          <w:noProof/>
        </w:rPr>
        <w:t xml:space="preserve">generator is </w:t>
      </w:r>
      <w:r w:rsidR="008826E6" w:rsidRPr="001067D3">
        <w:rPr>
          <w:noProof/>
          <w:lang w:eastAsia="ja-JP"/>
        </w:rPr>
        <w:t>300</w:t>
      </w:r>
      <w:r w:rsidR="00AF644A" w:rsidRPr="001067D3">
        <w:rPr>
          <w:noProof/>
        </w:rPr>
        <w:t>—</w:t>
      </w:r>
      <w:r w:rsidRPr="001067D3">
        <w:rPr>
          <w:noProof/>
          <w:lang w:eastAsia="ja-JP"/>
        </w:rPr>
        <w:t>500 tons.</w:t>
      </w:r>
      <w:r w:rsidR="00216AAF" w:rsidRPr="001067D3">
        <w:rPr>
          <w:rStyle w:val="EndnoteReference"/>
          <w:noProof/>
          <w:lang w:eastAsia="ja-JP"/>
        </w:rPr>
        <w:endnoteReference w:id="70"/>
      </w:r>
      <w:r w:rsidR="00F62D45" w:rsidRPr="001067D3">
        <w:rPr>
          <w:noProof/>
          <w:lang w:eastAsia="ja-JP"/>
        </w:rPr>
        <w:t xml:space="preserve"> </w:t>
      </w:r>
      <w:r w:rsidR="00AF644A" w:rsidRPr="001067D3">
        <w:rPr>
          <w:noProof/>
          <w:color w:val="000000" w:themeColor="text1"/>
          <w:lang w:eastAsia="ja-JP"/>
        </w:rPr>
        <w:t>A</w:t>
      </w:r>
      <w:r w:rsidR="00F62D45" w:rsidRPr="001067D3">
        <w:rPr>
          <w:noProof/>
          <w:color w:val="000000" w:themeColor="text1"/>
          <w:lang w:eastAsia="ja-JP"/>
        </w:rPr>
        <w:t xml:space="preserve"> </w:t>
      </w:r>
      <w:r w:rsidR="00AF644A" w:rsidRPr="001067D3">
        <w:rPr>
          <w:noProof/>
          <w:color w:val="000000" w:themeColor="text1"/>
          <w:lang w:eastAsia="ja-JP"/>
        </w:rPr>
        <w:t>non-superconducting based</w:t>
      </w:r>
      <w:r w:rsidR="00F62D45" w:rsidRPr="001067D3">
        <w:rPr>
          <w:color w:val="000000" w:themeColor="text1"/>
        </w:rPr>
        <w:t xml:space="preserve"> 7 MW</w:t>
      </w:r>
      <w:r w:rsidR="00F62D45" w:rsidRPr="001067D3">
        <w:rPr>
          <w:color w:val="000000" w:themeColor="text1"/>
          <w:lang w:eastAsia="ja-JP"/>
        </w:rPr>
        <w:t>,</w:t>
      </w:r>
      <w:r w:rsidR="00F62D45" w:rsidRPr="001067D3">
        <w:rPr>
          <w:color w:val="000000" w:themeColor="text1"/>
        </w:rPr>
        <w:t xml:space="preserve"> offshore wind turbine is expected to be in operation </w:t>
      </w:r>
      <w:r w:rsidR="00F62D45" w:rsidRPr="001067D3">
        <w:rPr>
          <w:color w:val="000000" w:themeColor="text1"/>
          <w:lang w:eastAsia="ja-JP"/>
        </w:rPr>
        <w:t>i</w:t>
      </w:r>
      <w:r w:rsidR="00F62D45" w:rsidRPr="001067D3">
        <w:rPr>
          <w:lang w:eastAsia="ja-JP"/>
        </w:rPr>
        <w:t xml:space="preserve">n 2015 </w:t>
      </w:r>
      <w:r w:rsidR="00F62D45" w:rsidRPr="001067D3">
        <w:t>near Fukushima, Japan. This turbine, with a turbine blade diameter of 167</w:t>
      </w:r>
      <w:r w:rsidR="00AF644A" w:rsidRPr="001067D3">
        <w:t xml:space="preserve"> </w:t>
      </w:r>
      <w:r w:rsidR="00F62D45" w:rsidRPr="001067D3">
        <w:t>m</w:t>
      </w:r>
      <w:r w:rsidR="00AF644A" w:rsidRPr="001067D3">
        <w:t>eters</w:t>
      </w:r>
      <w:r w:rsidR="00F62D45" w:rsidRPr="001067D3">
        <w:t>, would be the largest one installed</w:t>
      </w:r>
      <w:r w:rsidR="00F62D45" w:rsidRPr="001067D3">
        <w:rPr>
          <w:lang w:eastAsia="ja-JP"/>
        </w:rPr>
        <w:t>.</w:t>
      </w:r>
      <w:r w:rsidR="00F62D45" w:rsidRPr="001067D3">
        <w:rPr>
          <w:rStyle w:val="EndnoteReference"/>
        </w:rPr>
        <w:endnoteReference w:id="71"/>
      </w:r>
    </w:p>
    <w:p w14:paraId="5C3A3F0D" w14:textId="77777777" w:rsidR="00BF73AF" w:rsidRPr="001067D3" w:rsidRDefault="00BF73AF" w:rsidP="003D2CD2">
      <w:pPr>
        <w:pStyle w:val="ListParagraph"/>
        <w:ind w:left="0"/>
        <w:rPr>
          <w:noProof/>
        </w:rPr>
      </w:pPr>
      <w:r w:rsidRPr="001067D3">
        <w:rPr>
          <w:noProof/>
        </w:rPr>
        <mc:AlternateContent>
          <mc:Choice Requires="wps">
            <w:drawing>
              <wp:inline distT="0" distB="0" distL="0" distR="0" wp14:anchorId="28DBA071" wp14:editId="0CA6DFFA">
                <wp:extent cx="5908675" cy="3041374"/>
                <wp:effectExtent l="0" t="0" r="15875" b="26035"/>
                <wp:docPr id="4120" name="テキスト ボックス 24"/>
                <wp:cNvGraphicFramePr/>
                <a:graphic xmlns:a="http://schemas.openxmlformats.org/drawingml/2006/main">
                  <a:graphicData uri="http://schemas.microsoft.com/office/word/2010/wordprocessingShape">
                    <wps:wsp>
                      <wps:cNvSpPr txBox="1"/>
                      <wps:spPr>
                        <a:xfrm>
                          <a:off x="0" y="0"/>
                          <a:ext cx="5908675" cy="3041374"/>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57B1D9" w14:textId="77777777" w:rsidR="00CF6419" w:rsidRPr="000117DF" w:rsidRDefault="00CF6419" w:rsidP="00BF73AF">
                            <w:pPr>
                              <w:jc w:val="center"/>
                              <w:rPr>
                                <w:sz w:val="12"/>
                                <w:szCs w:val="12"/>
                              </w:rPr>
                            </w:pPr>
                            <w:r>
                              <w:rPr>
                                <w:noProof/>
                              </w:rPr>
                              <w:drawing>
                                <wp:inline distT="0" distB="0" distL="0" distR="0" wp14:anchorId="64F2FB79" wp14:editId="58A62ACB">
                                  <wp:extent cx="4368452" cy="2600639"/>
                                  <wp:effectExtent l="0" t="0" r="0" b="9525"/>
                                  <wp:docPr id="298"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385497" cy="2610786"/>
                                          </a:xfrm>
                                          <a:prstGeom prst="rect">
                                            <a:avLst/>
                                          </a:prstGeom>
                                        </pic:spPr>
                                      </pic:pic>
                                    </a:graphicData>
                                  </a:graphic>
                                </wp:inline>
                              </w:drawing>
                            </w:r>
                          </w:p>
                          <w:p w14:paraId="394E99B0" w14:textId="77777777" w:rsidR="00CF6419" w:rsidRPr="0075219C" w:rsidRDefault="00CF6419" w:rsidP="0075219C">
                            <w:pPr>
                              <w:pStyle w:val="Caption"/>
                              <w:spacing w:after="0"/>
                              <w:jc w:val="left"/>
                            </w:pPr>
                            <w:r w:rsidRPr="009E4814">
                              <w:rPr>
                                <w:rFonts w:hint="eastAsia"/>
                              </w:rPr>
                              <w:t>Fig</w:t>
                            </w:r>
                            <w:r w:rsidRPr="009E4814">
                              <w:t>ure 6</w:t>
                            </w:r>
                            <w:r w:rsidRPr="009E4814">
                              <w:rPr>
                                <w:rFonts w:hint="eastAsia"/>
                              </w:rPr>
                              <w:t>.1 Schematic illustration of superconducting (YBCO) generator by AMSC</w:t>
                            </w:r>
                            <w:r w:rsidRPr="009E4814">
                              <w:rPr>
                                <w:rFonts w:hint="eastAsia"/>
                                <w:lang w:eastAsia="ja-JP"/>
                              </w:rPr>
                              <w:t>.</w:t>
                            </w:r>
                            <w:r>
                              <w:rPr>
                                <w:rFonts w:eastAsiaTheme="minorEastAsia"/>
                                <w:vertAlign w:val="superscript"/>
                                <w:lang w:eastAsia="ja-JP"/>
                              </w:rPr>
                              <w:t xml:space="preserve"> </w:t>
                            </w:r>
                            <w:r w:rsidRPr="0075219C">
                              <w:rPr>
                                <w:i/>
                                <w:szCs w:val="21"/>
                              </w:rPr>
                              <w:t>Courtesy of AMSC.</w:t>
                            </w:r>
                            <w:r w:rsidRPr="00375D93">
                              <w:rPr>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DBA071" id="_x0000_s1065" type="#_x0000_t202" style="width:465.2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" fillcolor="white [3201]" strokecolor="#4f81bd [3204]" strokeweight=".5pt">
                <v:textbox>
                  <w:txbxContent>
                    <w:p w14:paraId="4257B1D9" w14:textId="77777777" w:rsidR="00CF6419" w:rsidRPr="000117DF" w:rsidRDefault="00CF6419" w:rsidP="00BF73AF">
                      <w:pPr>
                        <w:jc w:val="center"/>
                        <w:rPr>
                          <w:sz w:val="12"/>
                          <w:szCs w:val="12"/>
                        </w:rPr>
                      </w:pPr>
                      <w:r>
                        <w:rPr>
                          <w:noProof/>
                        </w:rPr>
                        <w:drawing>
                          <wp:inline distT="0" distB="0" distL="0" distR="0" wp14:anchorId="64F2FB79" wp14:editId="58A62ACB">
                            <wp:extent cx="4368452" cy="2600639"/>
                            <wp:effectExtent l="0" t="0" r="0" b="9525"/>
                            <wp:docPr id="298"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385497" cy="2610786"/>
                                    </a:xfrm>
                                    <a:prstGeom prst="rect">
                                      <a:avLst/>
                                    </a:prstGeom>
                                  </pic:spPr>
                                </pic:pic>
                              </a:graphicData>
                            </a:graphic>
                          </wp:inline>
                        </w:drawing>
                      </w:r>
                    </w:p>
                    <w:p w14:paraId="394E99B0" w14:textId="77777777" w:rsidR="00CF6419" w:rsidRPr="0075219C" w:rsidRDefault="00CF6419" w:rsidP="0075219C">
                      <w:pPr>
                        <w:pStyle w:val="Caption"/>
                        <w:spacing w:after="0"/>
                        <w:jc w:val="left"/>
                      </w:pPr>
                      <w:r w:rsidRPr="009E4814">
                        <w:rPr>
                          <w:rFonts w:hint="eastAsia"/>
                        </w:rPr>
                        <w:t>Fig</w:t>
                      </w:r>
                      <w:r w:rsidRPr="009E4814">
                        <w:t>ure 6</w:t>
                      </w:r>
                      <w:r w:rsidRPr="009E4814">
                        <w:rPr>
                          <w:rFonts w:hint="eastAsia"/>
                        </w:rPr>
                        <w:t>.1 Schematic illustration of superconducting (YBCO) generator by AMSC</w:t>
                      </w:r>
                      <w:r w:rsidRPr="009E4814">
                        <w:rPr>
                          <w:rFonts w:hint="eastAsia"/>
                          <w:lang w:eastAsia="ja-JP"/>
                        </w:rPr>
                        <w:t>.</w:t>
                      </w:r>
                      <w:r>
                        <w:rPr>
                          <w:rFonts w:eastAsiaTheme="minorEastAsia"/>
                          <w:vertAlign w:val="superscript"/>
                          <w:lang w:eastAsia="ja-JP"/>
                        </w:rPr>
                        <w:t xml:space="preserve"> </w:t>
                      </w:r>
                      <w:r w:rsidRPr="0075219C">
                        <w:rPr>
                          <w:i/>
                          <w:szCs w:val="21"/>
                        </w:rPr>
                        <w:t>Courtesy of AMSC.</w:t>
                      </w:r>
                      <w:r w:rsidRPr="00375D93">
                        <w:rPr>
                          <w:szCs w:val="21"/>
                        </w:rPr>
                        <w:t xml:space="preserve"> </w:t>
                      </w:r>
                    </w:p>
                  </w:txbxContent>
                </v:textbox>
                <w10:anchorlock/>
              </v:shape>
            </w:pict>
          </mc:Fallback>
        </mc:AlternateContent>
      </w:r>
    </w:p>
    <w:p w14:paraId="4191CA50" w14:textId="77777777" w:rsidR="0055663D" w:rsidRPr="001067D3" w:rsidRDefault="00F27253" w:rsidP="000117DF">
      <w:pPr>
        <w:pStyle w:val="ListParagraph"/>
        <w:spacing w:after="120"/>
        <w:ind w:left="0"/>
        <w:jc w:val="both"/>
      </w:pPr>
      <w:r w:rsidRPr="001067D3">
        <w:t>To date</w:t>
      </w:r>
      <w:r w:rsidR="0055663D" w:rsidRPr="001067D3">
        <w:t xml:space="preserve">, there have been several </w:t>
      </w:r>
      <w:r w:rsidR="00B5573C" w:rsidRPr="001067D3">
        <w:t xml:space="preserve">design </w:t>
      </w:r>
      <w:r w:rsidR="0055663D" w:rsidRPr="001067D3">
        <w:t xml:space="preserve">projects for large </w:t>
      </w:r>
      <w:r w:rsidR="00B5573C" w:rsidRPr="001067D3">
        <w:t xml:space="preserve">HTS turbines </w:t>
      </w:r>
      <w:r w:rsidR="0055663D" w:rsidRPr="001067D3">
        <w:t>(more than 10</w:t>
      </w:r>
      <w:r w:rsidR="00AF644A" w:rsidRPr="001067D3">
        <w:t xml:space="preserve"> </w:t>
      </w:r>
      <w:r w:rsidR="0055663D" w:rsidRPr="001067D3">
        <w:t>MW)</w:t>
      </w:r>
      <w:r w:rsidR="0055663D" w:rsidRPr="001067D3">
        <w:rPr>
          <w:lang w:eastAsia="ja-JP"/>
        </w:rPr>
        <w:t xml:space="preserve"> by</w:t>
      </w:r>
      <w:r w:rsidR="0055663D" w:rsidRPr="001067D3">
        <w:t xml:space="preserve"> Converteam, AMSC, Riso DTU</w:t>
      </w:r>
      <w:r w:rsidR="00AF644A" w:rsidRPr="001067D3">
        <w:t>.</w:t>
      </w:r>
      <w:r w:rsidR="00D27FEA" w:rsidRPr="001067D3">
        <w:rPr>
          <w:rStyle w:val="EndnoteReference"/>
        </w:rPr>
        <w:endnoteReference w:id="72"/>
      </w:r>
      <w:r w:rsidR="00D27FEA" w:rsidRPr="001067D3">
        <w:rPr>
          <w:vertAlign w:val="superscript"/>
        </w:rPr>
        <w:t>,</w:t>
      </w:r>
      <w:r w:rsidR="00D27FEA" w:rsidRPr="001067D3">
        <w:rPr>
          <w:rStyle w:val="EndnoteReference"/>
          <w:lang w:eastAsia="ja-JP"/>
        </w:rPr>
        <w:endnoteReference w:id="73"/>
      </w:r>
      <w:r w:rsidR="00AF644A" w:rsidRPr="001067D3">
        <w:rPr>
          <w:vertAlign w:val="superscript"/>
          <w:lang w:eastAsia="ja-JP"/>
        </w:rPr>
        <w:t>,</w:t>
      </w:r>
      <w:r w:rsidR="00D27FEA" w:rsidRPr="001067D3">
        <w:rPr>
          <w:rStyle w:val="EndnoteReference"/>
          <w:lang w:eastAsia="ja-JP"/>
        </w:rPr>
        <w:endnoteReference w:id="74"/>
      </w:r>
      <w:r w:rsidR="00AF644A" w:rsidRPr="001067D3">
        <w:rPr>
          <w:vertAlign w:val="superscript"/>
          <w:lang w:eastAsia="ja-JP"/>
        </w:rPr>
        <w:t>,</w:t>
      </w:r>
      <w:r w:rsidR="00D27FEA" w:rsidRPr="001067D3">
        <w:rPr>
          <w:rStyle w:val="EndnoteReference"/>
          <w:lang w:eastAsia="ja-JP"/>
        </w:rPr>
        <w:endnoteReference w:id="75"/>
      </w:r>
      <w:r w:rsidR="0055663D" w:rsidRPr="001067D3">
        <w:t xml:space="preserve">  Fr</w:t>
      </w:r>
      <w:r w:rsidR="00AF644A" w:rsidRPr="001067D3">
        <w:t>om the</w:t>
      </w:r>
      <w:r w:rsidR="0055663D" w:rsidRPr="001067D3">
        <w:t xml:space="preserve"> data</w:t>
      </w:r>
      <w:r w:rsidR="00AF644A" w:rsidRPr="001067D3">
        <w:t xml:space="preserve"> collected</w:t>
      </w:r>
      <w:r w:rsidR="0055663D" w:rsidRPr="001067D3">
        <w:t>, the large HTS generator requires a hi</w:t>
      </w:r>
      <w:r w:rsidR="006B1AD8" w:rsidRPr="001067D3">
        <w:t xml:space="preserve">gh magnetic field of more than </w:t>
      </w:r>
      <w:r w:rsidR="0055663D" w:rsidRPr="001067D3">
        <w:t>several Tesla and</w:t>
      </w:r>
      <w:r w:rsidR="0055663D" w:rsidRPr="001067D3">
        <w:rPr>
          <w:color w:val="FF0000"/>
        </w:rPr>
        <w:t xml:space="preserve"> </w:t>
      </w:r>
      <w:r w:rsidR="0055663D" w:rsidRPr="001067D3">
        <w:t>needs thousand</w:t>
      </w:r>
      <w:r w:rsidR="002C6D10" w:rsidRPr="001067D3">
        <w:t>s of</w:t>
      </w:r>
      <w:r w:rsidR="0055663D" w:rsidRPr="001067D3">
        <w:t xml:space="preserve"> k</w:t>
      </w:r>
      <w:r w:rsidR="002C6D10" w:rsidRPr="001067D3">
        <w:t xml:space="preserve">ilometers </w:t>
      </w:r>
      <w:r w:rsidR="0055663D" w:rsidRPr="001067D3">
        <w:t>of the wire</w:t>
      </w:r>
      <w:r w:rsidR="006B1AD8" w:rsidRPr="001067D3">
        <w:t>,</w:t>
      </w:r>
      <w:r w:rsidR="0055663D" w:rsidRPr="001067D3">
        <w:t xml:space="preserve"> for the case of </w:t>
      </w:r>
      <w:r w:rsidR="006B1AD8" w:rsidRPr="001067D3">
        <w:t>a YBCO generator</w:t>
      </w:r>
      <w:r w:rsidR="0055663D" w:rsidRPr="001067D3">
        <w:t xml:space="preserve"> operating at 20 to 40</w:t>
      </w:r>
      <w:r w:rsidR="00297296" w:rsidRPr="001067D3">
        <w:t xml:space="preserve"> </w:t>
      </w:r>
      <w:r w:rsidR="0055663D" w:rsidRPr="001067D3">
        <w:t xml:space="preserve">K and in </w:t>
      </w:r>
      <w:r w:rsidR="006B1AD8" w:rsidRPr="001067D3">
        <w:t xml:space="preserve">an </w:t>
      </w:r>
      <w:r w:rsidR="0055663D" w:rsidRPr="001067D3">
        <w:t>air core system.</w:t>
      </w:r>
    </w:p>
    <w:p w14:paraId="110B2AD1" w14:textId="30C62971" w:rsidR="0055663D" w:rsidRPr="001067D3" w:rsidRDefault="008D67AA" w:rsidP="000117DF">
      <w:pPr>
        <w:spacing w:after="120"/>
        <w:jc w:val="both"/>
      </w:pPr>
      <w:r w:rsidRPr="001067D3">
        <w:t xml:space="preserve">R&amp;D is being conducted on </w:t>
      </w:r>
      <w:r w:rsidR="0055663D" w:rsidRPr="001067D3">
        <w:t>MgB</w:t>
      </w:r>
      <w:r w:rsidR="0055663D" w:rsidRPr="001067D3">
        <w:rPr>
          <w:vertAlign w:val="subscript"/>
        </w:rPr>
        <w:t>2</w:t>
      </w:r>
      <w:r w:rsidR="003C1309" w:rsidRPr="001067D3">
        <w:t xml:space="preserve"> </w:t>
      </w:r>
      <w:r w:rsidRPr="001067D3">
        <w:t xml:space="preserve">based </w:t>
      </w:r>
      <w:r w:rsidR="003C1309" w:rsidRPr="001067D3">
        <w:t>generators by the Advanced Magnet Laboratory</w:t>
      </w:r>
      <w:r w:rsidR="0055663D" w:rsidRPr="001067D3">
        <w:t xml:space="preserve"> </w:t>
      </w:r>
      <w:r w:rsidR="007C5842" w:rsidRPr="001067D3">
        <w:t xml:space="preserve">in the United States </w:t>
      </w:r>
      <w:r w:rsidR="0055663D" w:rsidRPr="001067D3">
        <w:t xml:space="preserve">and </w:t>
      </w:r>
      <w:r w:rsidR="008079DC" w:rsidRPr="001067D3">
        <w:t>Suprapower</w:t>
      </w:r>
      <w:r w:rsidR="007C5842" w:rsidRPr="001067D3">
        <w:t>, which is a</w:t>
      </w:r>
      <w:r w:rsidR="00272CE0">
        <w:t>n</w:t>
      </w:r>
      <w:r w:rsidR="007C5842" w:rsidRPr="001067D3">
        <w:t xml:space="preserve"> EU based consortium of nine organizations</w:t>
      </w:r>
      <w:r w:rsidR="0055663D" w:rsidRPr="001067D3">
        <w:t>.</w:t>
      </w:r>
      <w:r w:rsidR="003C1309" w:rsidRPr="001067D3">
        <w:rPr>
          <w:rStyle w:val="EndnoteReference"/>
        </w:rPr>
        <w:endnoteReference w:id="76"/>
      </w:r>
      <w:r w:rsidR="003C1309" w:rsidRPr="001067D3">
        <w:rPr>
          <w:rStyle w:val="EndnoteReference"/>
        </w:rPr>
        <w:t>,</w:t>
      </w:r>
      <w:r w:rsidR="003C1309" w:rsidRPr="001067D3">
        <w:rPr>
          <w:rStyle w:val="EndnoteReference"/>
        </w:rPr>
        <w:endnoteReference w:id="77"/>
      </w:r>
      <w:r w:rsidR="0055663D" w:rsidRPr="001067D3">
        <w:t xml:space="preserve"> </w:t>
      </w:r>
      <w:r w:rsidR="00AC6993" w:rsidRPr="001067D3">
        <w:t>Fig</w:t>
      </w:r>
      <w:r w:rsidR="0055663D" w:rsidRPr="001067D3">
        <w:rPr>
          <w:lang w:eastAsia="ja-JP"/>
        </w:rPr>
        <w:t>ure</w:t>
      </w:r>
      <w:r w:rsidR="0055663D" w:rsidRPr="001067D3">
        <w:t xml:space="preserve"> 6.2 shows the concept design of </w:t>
      </w:r>
      <w:r w:rsidR="007C5842" w:rsidRPr="001067D3">
        <w:t xml:space="preserve">Suprapower’s </w:t>
      </w:r>
      <w:r w:rsidR="0055663D" w:rsidRPr="001067D3">
        <w:t>MgB</w:t>
      </w:r>
      <w:r w:rsidR="0055663D" w:rsidRPr="001067D3">
        <w:rPr>
          <w:vertAlign w:val="subscript"/>
        </w:rPr>
        <w:t>2</w:t>
      </w:r>
      <w:r w:rsidR="0055663D" w:rsidRPr="001067D3">
        <w:t xml:space="preserve"> HTS generator, which applies the direct drive system without </w:t>
      </w:r>
      <w:r w:rsidR="000A11E1" w:rsidRPr="001067D3">
        <w:t xml:space="preserve">a </w:t>
      </w:r>
      <w:r w:rsidR="0055663D" w:rsidRPr="001067D3">
        <w:t>heavy gear system.</w:t>
      </w:r>
    </w:p>
    <w:p w14:paraId="74765FE6" w14:textId="77777777" w:rsidR="0055663D" w:rsidRPr="001067D3" w:rsidRDefault="00DC0F22" w:rsidP="000117DF">
      <w:pPr>
        <w:spacing w:after="120"/>
        <w:jc w:val="both"/>
        <w:rPr>
          <w:lang w:eastAsia="ja-JP"/>
        </w:rPr>
      </w:pPr>
      <w:r w:rsidRPr="001067D3">
        <w:rPr>
          <w:noProof/>
        </w:rPr>
        <mc:AlternateContent>
          <mc:Choice Requires="wps">
            <w:drawing>
              <wp:anchor distT="0" distB="0" distL="114300" distR="114300" simplePos="0" relativeHeight="251641856" behindDoc="0" locked="0" layoutInCell="1" allowOverlap="1" wp14:anchorId="043CB789" wp14:editId="2859BC17">
                <wp:simplePos x="0" y="0"/>
                <wp:positionH relativeFrom="margin">
                  <wp:align>left</wp:align>
                </wp:positionH>
                <wp:positionV relativeFrom="margin">
                  <wp:posOffset>5697220</wp:posOffset>
                </wp:positionV>
                <wp:extent cx="5704205" cy="3317240"/>
                <wp:effectExtent l="0" t="0" r="10795" b="16510"/>
                <wp:wrapSquare wrapText="bothSides"/>
                <wp:docPr id="4121" name="テキスト ボックス 12"/>
                <wp:cNvGraphicFramePr/>
                <a:graphic xmlns:a="http://schemas.openxmlformats.org/drawingml/2006/main">
                  <a:graphicData uri="http://schemas.microsoft.com/office/word/2010/wordprocessingShape">
                    <wps:wsp>
                      <wps:cNvSpPr txBox="1"/>
                      <wps:spPr>
                        <a:xfrm>
                          <a:off x="0" y="0"/>
                          <a:ext cx="5704205" cy="3317358"/>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8A80D29" w14:textId="77777777" w:rsidR="00CF6419" w:rsidRPr="009E4814" w:rsidRDefault="00CF6419" w:rsidP="008D67AA">
                            <w:pPr>
                              <w:jc w:val="center"/>
                            </w:pPr>
                            <w:r w:rsidRPr="009E4814">
                              <w:rPr>
                                <w:noProof/>
                              </w:rPr>
                              <w:drawing>
                                <wp:inline distT="0" distB="0" distL="0" distR="0" wp14:anchorId="32CF814D" wp14:editId="5DA02BE8">
                                  <wp:extent cx="3761096" cy="2770496"/>
                                  <wp:effectExtent l="0" t="0" r="0" b="0"/>
                                  <wp:docPr id="300" name="図 33" descr="http://www.suprapower-fp7.eu/images/suprapower_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prapower-fp7.eu/images/suprapower_image01.jp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3788961" cy="2791022"/>
                                          </a:xfrm>
                                          <a:prstGeom prst="rect">
                                            <a:avLst/>
                                          </a:prstGeom>
                                          <a:noFill/>
                                          <a:ln>
                                            <a:noFill/>
                                          </a:ln>
                                        </pic:spPr>
                                      </pic:pic>
                                    </a:graphicData>
                                  </a:graphic>
                                </wp:inline>
                              </w:drawing>
                            </w:r>
                          </w:p>
                          <w:p w14:paraId="620DC54B" w14:textId="77777777" w:rsidR="00CF6419" w:rsidRPr="00DF4994" w:rsidRDefault="00CF6419" w:rsidP="00EB2835">
                            <w:pPr>
                              <w:pStyle w:val="Caption"/>
                              <w:spacing w:after="0"/>
                              <w:jc w:val="left"/>
                            </w:pPr>
                            <w:r w:rsidRPr="009E4814">
                              <w:rPr>
                                <w:rFonts w:hint="eastAsia"/>
                              </w:rPr>
                              <w:t>Fig</w:t>
                            </w:r>
                            <w:r w:rsidRPr="009E4814">
                              <w:t>ure</w:t>
                            </w:r>
                            <w:r w:rsidRPr="009E4814">
                              <w:rPr>
                                <w:rFonts w:hint="eastAsia"/>
                              </w:rPr>
                              <w:t xml:space="preserve"> </w:t>
                            </w:r>
                            <w:r w:rsidRPr="009E4814">
                              <w:t>6</w:t>
                            </w:r>
                            <w:r w:rsidRPr="009E4814">
                              <w:rPr>
                                <w:rFonts w:hint="eastAsia"/>
                              </w:rPr>
                              <w:t>.2 Schematic illustration of superconducting (MgB</w:t>
                            </w:r>
                            <w:r w:rsidRPr="009E4814">
                              <w:rPr>
                                <w:rFonts w:hint="eastAsia"/>
                                <w:vertAlign w:val="subscript"/>
                              </w:rPr>
                              <w:t>2</w:t>
                            </w:r>
                            <w:r w:rsidRPr="009E4814">
                              <w:rPr>
                                <w:rFonts w:hint="eastAsia"/>
                              </w:rPr>
                              <w:t>) generator by Suprapower project</w:t>
                            </w:r>
                            <w:r w:rsidRPr="009E4814">
                              <w:rPr>
                                <w:rFonts w:hint="eastAsia"/>
                                <w:lang w:eastAsia="ja-JP"/>
                              </w:rPr>
                              <w:t>.</w:t>
                            </w:r>
                            <w:r w:rsidRPr="009E4814">
                              <w:rPr>
                                <w:rFonts w:hint="eastAsia"/>
                              </w:rPr>
                              <w:t xml:space="preserve"> </w:t>
                            </w:r>
                            <w:r w:rsidRPr="00387020">
                              <w:rPr>
                                <w:i/>
                              </w:rPr>
                              <w:t>Courtesy</w:t>
                            </w:r>
                            <w:r w:rsidRPr="00387020">
                              <w:rPr>
                                <w:i/>
                                <w:lang w:eastAsia="ja-JP"/>
                              </w:rPr>
                              <w:t xml:space="preserve"> of </w:t>
                            </w:r>
                            <w:r w:rsidRPr="00387020">
                              <w:rPr>
                                <w:i/>
                              </w:rPr>
                              <w:t>Suprapower.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789" id="テキスト ボックス 12" o:spid="_x0000_s1066" type="#_x0000_t202" style="position:absolute;left:0;text-align:left;margin-left:0;margin-top:448.6pt;width:449.15pt;height:261.2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" fillcolor="white [3201]" strokecolor="#4f81bd [3204]" strokeweight=".5pt">
                <v:textbox>
                  <w:txbxContent>
                    <w:p w14:paraId="78A80D29" w14:textId="77777777" w:rsidR="00CF6419" w:rsidRPr="009E4814" w:rsidRDefault="00CF6419" w:rsidP="008D67AA">
                      <w:pPr>
                        <w:jc w:val="center"/>
                      </w:pPr>
                      <w:r w:rsidRPr="009E4814">
                        <w:rPr>
                          <w:noProof/>
                        </w:rPr>
                        <w:drawing>
                          <wp:inline distT="0" distB="0" distL="0" distR="0" wp14:anchorId="32CF814D" wp14:editId="5DA02BE8">
                            <wp:extent cx="3761096" cy="2770496"/>
                            <wp:effectExtent l="0" t="0" r="0" b="0"/>
                            <wp:docPr id="300" name="図 33" descr="http://www.suprapower-fp7.eu/images/suprapower_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prapower-fp7.eu/images/suprapower_image01.jp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3788961" cy="2791022"/>
                                    </a:xfrm>
                                    <a:prstGeom prst="rect">
                                      <a:avLst/>
                                    </a:prstGeom>
                                    <a:noFill/>
                                    <a:ln>
                                      <a:noFill/>
                                    </a:ln>
                                  </pic:spPr>
                                </pic:pic>
                              </a:graphicData>
                            </a:graphic>
                          </wp:inline>
                        </w:drawing>
                      </w:r>
                    </w:p>
                    <w:p w14:paraId="620DC54B" w14:textId="77777777" w:rsidR="00CF6419" w:rsidRPr="00DF4994" w:rsidRDefault="00CF6419" w:rsidP="00EB2835">
                      <w:pPr>
                        <w:pStyle w:val="Caption"/>
                        <w:spacing w:after="0"/>
                        <w:jc w:val="left"/>
                      </w:pPr>
                      <w:r w:rsidRPr="009E4814">
                        <w:rPr>
                          <w:rFonts w:hint="eastAsia"/>
                        </w:rPr>
                        <w:t>Fig</w:t>
                      </w:r>
                      <w:r w:rsidRPr="009E4814">
                        <w:t>ure</w:t>
                      </w:r>
                      <w:r w:rsidRPr="009E4814">
                        <w:rPr>
                          <w:rFonts w:hint="eastAsia"/>
                        </w:rPr>
                        <w:t xml:space="preserve"> </w:t>
                      </w:r>
                      <w:r w:rsidRPr="009E4814">
                        <w:t>6</w:t>
                      </w:r>
                      <w:r w:rsidRPr="009E4814">
                        <w:rPr>
                          <w:rFonts w:hint="eastAsia"/>
                        </w:rPr>
                        <w:t>.2 Schematic illustration of superconducting (MgB</w:t>
                      </w:r>
                      <w:r w:rsidRPr="009E4814">
                        <w:rPr>
                          <w:rFonts w:hint="eastAsia"/>
                          <w:vertAlign w:val="subscript"/>
                        </w:rPr>
                        <w:t>2</w:t>
                      </w:r>
                      <w:r w:rsidRPr="009E4814">
                        <w:rPr>
                          <w:rFonts w:hint="eastAsia"/>
                        </w:rPr>
                        <w:t>) generator by Suprapower project</w:t>
                      </w:r>
                      <w:r w:rsidRPr="009E4814">
                        <w:rPr>
                          <w:rFonts w:hint="eastAsia"/>
                          <w:lang w:eastAsia="ja-JP"/>
                        </w:rPr>
                        <w:t>.</w:t>
                      </w:r>
                      <w:r w:rsidRPr="009E4814">
                        <w:rPr>
                          <w:rFonts w:hint="eastAsia"/>
                        </w:rPr>
                        <w:t xml:space="preserve"> </w:t>
                      </w:r>
                      <w:r w:rsidRPr="00387020">
                        <w:rPr>
                          <w:i/>
                        </w:rPr>
                        <w:t>Courtesy</w:t>
                      </w:r>
                      <w:r w:rsidRPr="00387020">
                        <w:rPr>
                          <w:i/>
                          <w:lang w:eastAsia="ja-JP"/>
                        </w:rPr>
                        <w:t xml:space="preserve"> of </w:t>
                      </w:r>
                      <w:r w:rsidRPr="00387020">
                        <w:rPr>
                          <w:i/>
                        </w:rPr>
                        <w:t>Suprapower.</w:t>
                      </w:r>
                    </w:p>
                  </w:txbxContent>
                </v:textbox>
                <w10:wrap type="square" anchorx="margin" anchory="margin"/>
              </v:shape>
            </w:pict>
          </mc:Fallback>
        </mc:AlternateContent>
      </w:r>
      <w:r w:rsidR="0055663D" w:rsidRPr="001067D3">
        <w:rPr>
          <w:lang w:eastAsia="ja-JP"/>
        </w:rPr>
        <w:t xml:space="preserve">Recently, a new </w:t>
      </w:r>
      <w:r w:rsidR="00414811" w:rsidRPr="001067D3">
        <w:rPr>
          <w:lang w:eastAsia="ja-JP"/>
        </w:rPr>
        <w:t xml:space="preserve">YBCO based generator </w:t>
      </w:r>
      <w:r w:rsidR="0055663D" w:rsidRPr="001067D3">
        <w:rPr>
          <w:lang w:eastAsia="ja-JP"/>
        </w:rPr>
        <w:t xml:space="preserve">system using </w:t>
      </w:r>
      <w:r w:rsidR="008079DC" w:rsidRPr="001067D3">
        <w:rPr>
          <w:lang w:eastAsia="ja-JP"/>
        </w:rPr>
        <w:t>iron</w:t>
      </w:r>
      <w:r w:rsidR="0055663D" w:rsidRPr="001067D3">
        <w:rPr>
          <w:lang w:eastAsia="ja-JP"/>
        </w:rPr>
        <w:t xml:space="preserve"> core (not air core) has been proposed and studied for the purpose to reduce the wire amount and thus the total weight.</w:t>
      </w:r>
      <w:r w:rsidR="003C1309" w:rsidRPr="001067D3">
        <w:rPr>
          <w:rStyle w:val="EndnoteReference"/>
          <w:lang w:eastAsia="ja-JP"/>
        </w:rPr>
        <w:endnoteReference w:id="78"/>
      </w:r>
      <w:r w:rsidR="0055663D" w:rsidRPr="001067D3">
        <w:rPr>
          <w:lang w:eastAsia="ja-JP"/>
        </w:rPr>
        <w:t xml:space="preserve"> According to the initial study, the wire amount is 46 km and the total weight of the generator is half of the normal conducting generator.</w:t>
      </w:r>
      <w:r w:rsidR="008D67AA" w:rsidRPr="001067D3">
        <w:rPr>
          <w:noProof/>
        </w:rPr>
        <w:t xml:space="preserve"> </w:t>
      </w:r>
    </w:p>
    <w:p w14:paraId="7C4A01CC" w14:textId="77777777" w:rsidR="00FA2A66" w:rsidRPr="001067D3" w:rsidRDefault="00FA2A66" w:rsidP="00DC0F22">
      <w:pPr>
        <w:jc w:val="both"/>
        <w:rPr>
          <w:lang w:eastAsia="ja-JP"/>
        </w:rPr>
      </w:pPr>
      <w:r w:rsidRPr="001067D3">
        <w:rPr>
          <w:lang w:eastAsia="ja-JP"/>
        </w:rPr>
        <w:t xml:space="preserve">A summary of the R&amp;D status of HTS machines is listed </w:t>
      </w:r>
      <w:r w:rsidR="003C1309" w:rsidRPr="001067D3">
        <w:rPr>
          <w:lang w:eastAsia="ja-JP"/>
        </w:rPr>
        <w:t xml:space="preserve">in </w:t>
      </w:r>
      <w:r w:rsidR="005D1A6B" w:rsidRPr="001067D3">
        <w:rPr>
          <w:lang w:eastAsia="ja-JP"/>
        </w:rPr>
        <w:t xml:space="preserve">Table 6.1 </w:t>
      </w:r>
      <w:r w:rsidRPr="001067D3">
        <w:rPr>
          <w:lang w:eastAsia="ja-JP"/>
        </w:rPr>
        <w:t>below</w:t>
      </w:r>
      <w:r w:rsidR="00F02863" w:rsidRPr="001067D3">
        <w:rPr>
          <w:lang w:eastAsia="ja-JP"/>
        </w:rPr>
        <w:t>.</w:t>
      </w:r>
      <w:r w:rsidR="005D1A6B" w:rsidRPr="001067D3">
        <w:rPr>
          <w:rStyle w:val="EndnoteReference"/>
          <w:lang w:eastAsia="ja-JP"/>
        </w:rPr>
        <w:endnoteReference w:id="79"/>
      </w:r>
    </w:p>
    <w:p w14:paraId="3E33EA11" w14:textId="77777777" w:rsidR="005D1A6B" w:rsidRPr="001067D3" w:rsidRDefault="005D1A6B" w:rsidP="003D2CD2">
      <w:pPr>
        <w:rPr>
          <w:lang w:eastAsia="ja-JP"/>
        </w:rPr>
      </w:pPr>
      <w:r w:rsidRPr="001067D3">
        <w:rPr>
          <w:noProof/>
        </w:rPr>
        <mc:AlternateContent>
          <mc:Choice Requires="wps">
            <w:drawing>
              <wp:inline distT="0" distB="0" distL="0" distR="0" wp14:anchorId="16D4A014" wp14:editId="760DCFBE">
                <wp:extent cx="5732145" cy="4219575"/>
                <wp:effectExtent l="0" t="0" r="1905" b="9525"/>
                <wp:docPr id="9" name="テキスト ボックス 60"/>
                <wp:cNvGraphicFramePr/>
                <a:graphic xmlns:a="http://schemas.openxmlformats.org/drawingml/2006/main">
                  <a:graphicData uri="http://schemas.microsoft.com/office/word/2010/wordprocessingShape">
                    <wps:wsp>
                      <wps:cNvSpPr txBox="1"/>
                      <wps:spPr>
                        <a:xfrm>
                          <a:off x="0" y="0"/>
                          <a:ext cx="5732145" cy="421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C79B2" w14:textId="77777777" w:rsidR="00CF6419" w:rsidRPr="00223133" w:rsidRDefault="00CF6419" w:rsidP="005D1A6B">
                            <w:pPr>
                              <w:pStyle w:val="Caption"/>
                              <w:rPr>
                                <w:rFonts w:eastAsiaTheme="minorEastAsia"/>
                                <w:lang w:eastAsia="ja-JP"/>
                              </w:rPr>
                            </w:pPr>
                            <w:r w:rsidRPr="009E4814">
                              <w:t>Table</w:t>
                            </w:r>
                            <w:r w:rsidRPr="00BF73AF">
                              <w:t xml:space="preserve"> 6.1 </w:t>
                            </w:r>
                            <w:r>
                              <w:t>Overview of R&amp;D Status for Superconducting Wind Turbines</w:t>
                            </w:r>
                          </w:p>
                          <w:tbl>
                            <w:tblPr>
                              <w:tblStyle w:val="TableGrid"/>
                              <w:tblW w:w="0" w:type="auto"/>
                              <w:tblLook w:val="04A0" w:firstRow="1" w:lastRow="0" w:firstColumn="1" w:lastColumn="0" w:noHBand="0" w:noVBand="1"/>
                            </w:tblPr>
                            <w:tblGrid>
                              <w:gridCol w:w="2113"/>
                              <w:gridCol w:w="6606"/>
                            </w:tblGrid>
                            <w:tr w:rsidR="00CF6419" w:rsidRPr="005D1A6B" w14:paraId="05126C1F" w14:textId="77777777" w:rsidTr="005D1A6B">
                              <w:tc>
                                <w:tcPr>
                                  <w:tcW w:w="2113" w:type="dxa"/>
                                </w:tcPr>
                                <w:p w14:paraId="0CE566FA" w14:textId="77777777" w:rsidR="00CF6419" w:rsidRPr="005D1A6B" w:rsidRDefault="00CF6419" w:rsidP="005D1A6B">
                                  <w:pPr>
                                    <w:autoSpaceDE w:val="0"/>
                                    <w:autoSpaceDN w:val="0"/>
                                    <w:adjustRightInd w:val="0"/>
                                    <w:rPr>
                                      <w:rFonts w:cs="Arial"/>
                                      <w:b/>
                                      <w:bCs/>
                                      <w:color w:val="271D13"/>
                                      <w:sz w:val="20"/>
                                    </w:rPr>
                                  </w:pPr>
                                  <w:r>
                                    <w:rPr>
                                      <w:rFonts w:cs="Arial"/>
                                      <w:b/>
                                      <w:color w:val="3D3226"/>
                                      <w:sz w:val="20"/>
                                    </w:rPr>
                                    <w:t>Organizations</w:t>
                                  </w:r>
                                </w:p>
                              </w:tc>
                              <w:tc>
                                <w:tcPr>
                                  <w:tcW w:w="6606" w:type="dxa"/>
                                </w:tcPr>
                                <w:p w14:paraId="57AC38F8" w14:textId="77777777" w:rsidR="00CF6419" w:rsidRPr="005D1A6B" w:rsidRDefault="00CF6419" w:rsidP="005D1A6B">
                                  <w:pPr>
                                    <w:autoSpaceDE w:val="0"/>
                                    <w:autoSpaceDN w:val="0"/>
                                    <w:adjustRightInd w:val="0"/>
                                    <w:rPr>
                                      <w:rFonts w:cs="Arial"/>
                                      <w:b/>
                                      <w:bCs/>
                                      <w:color w:val="271D13"/>
                                      <w:sz w:val="20"/>
                                    </w:rPr>
                                  </w:pPr>
                                  <w:r w:rsidRPr="005D1A6B">
                                    <w:rPr>
                                      <w:rFonts w:cs="Arial"/>
                                      <w:b/>
                                      <w:bCs/>
                                      <w:color w:val="271D13"/>
                                      <w:sz w:val="20"/>
                                    </w:rPr>
                                    <w:t>R&amp;D Overview</w:t>
                                  </w:r>
                                </w:p>
                              </w:tc>
                            </w:tr>
                            <w:tr w:rsidR="00CF6419" w:rsidRPr="005D1A6B" w14:paraId="1C643D86" w14:textId="77777777" w:rsidTr="00CE056C">
                              <w:trPr>
                                <w:trHeight w:hRule="exact" w:val="720"/>
                              </w:trPr>
                              <w:tc>
                                <w:tcPr>
                                  <w:tcW w:w="2113" w:type="dxa"/>
                                  <w:vAlign w:val="center"/>
                                </w:tcPr>
                                <w:p w14:paraId="2ECA9590" w14:textId="77777777" w:rsidR="00CF6419" w:rsidRPr="00E01942" w:rsidRDefault="00CF6419" w:rsidP="00CE056C">
                                  <w:pPr>
                                    <w:autoSpaceDE w:val="0"/>
                                    <w:autoSpaceDN w:val="0"/>
                                    <w:adjustRightInd w:val="0"/>
                                    <w:rPr>
                                      <w:rFonts w:cs="Arial"/>
                                      <w:sz w:val="20"/>
                                    </w:rPr>
                                  </w:pPr>
                                  <w:r w:rsidRPr="00E01942">
                                    <w:rPr>
                                      <w:rFonts w:cs="Arial"/>
                                      <w:sz w:val="20"/>
                                    </w:rPr>
                                    <w:t>Siemens (Germany)</w:t>
                                  </w:r>
                                </w:p>
                              </w:tc>
                              <w:tc>
                                <w:tcPr>
                                  <w:tcW w:w="6606" w:type="dxa"/>
                                  <w:vAlign w:val="center"/>
                                </w:tcPr>
                                <w:p w14:paraId="2CD886E9"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4 MW 3600 rpm</w:t>
                                  </w:r>
                                  <w:r w:rsidRPr="005D1A6B">
                                    <w:rPr>
                                      <w:rFonts w:cs="Times New Roman"/>
                                      <w:sz w:val="20"/>
                                    </w:rPr>
                                    <w:t xml:space="preserve"> </w:t>
                                  </w:r>
                                  <w:r w:rsidRPr="005D1A6B">
                                    <w:rPr>
                                      <w:rFonts w:cs="Arial"/>
                                      <w:sz w:val="20"/>
                                    </w:rPr>
                                    <w:t>generator and 4 MW 120 rpm motor were developed</w:t>
                                  </w:r>
                                </w:p>
                                <w:p w14:paraId="09BC6B12"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HTS field windings for 10 MW HTS generator under development</w:t>
                                  </w:r>
                                </w:p>
                              </w:tc>
                            </w:tr>
                            <w:tr w:rsidR="00CF6419" w:rsidRPr="005D1A6B" w14:paraId="11A12211" w14:textId="77777777" w:rsidTr="00CE056C">
                              <w:trPr>
                                <w:trHeight w:hRule="exact" w:val="720"/>
                              </w:trPr>
                              <w:tc>
                                <w:tcPr>
                                  <w:tcW w:w="2113" w:type="dxa"/>
                                  <w:vAlign w:val="center"/>
                                </w:tcPr>
                                <w:p w14:paraId="4C99090F" w14:textId="77777777" w:rsidR="00CF6419" w:rsidRPr="00E01942" w:rsidRDefault="00CF6419" w:rsidP="00CE056C">
                                  <w:pPr>
                                    <w:autoSpaceDE w:val="0"/>
                                    <w:autoSpaceDN w:val="0"/>
                                    <w:adjustRightInd w:val="0"/>
                                    <w:rPr>
                                      <w:rFonts w:cs="Arial"/>
                                      <w:sz w:val="20"/>
                                    </w:rPr>
                                  </w:pPr>
                                  <w:r w:rsidRPr="00E01942">
                                    <w:rPr>
                                      <w:rFonts w:cs="Arial"/>
                                      <w:sz w:val="20"/>
                                    </w:rPr>
                                    <w:t>“Suprapower” (EU)</w:t>
                                  </w:r>
                                </w:p>
                              </w:tc>
                              <w:tc>
                                <w:tcPr>
                                  <w:tcW w:w="6606" w:type="dxa"/>
                                  <w:vAlign w:val="center"/>
                                </w:tcPr>
                                <w:p w14:paraId="25FD53F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Co-funded research project (2012 - 2016)</w:t>
                                  </w:r>
                                  <w:r>
                                    <w:rPr>
                                      <w:rFonts w:cs="Arial"/>
                                      <w:sz w:val="20"/>
                                    </w:rPr>
                                    <w:t xml:space="preserve"> with 9 partners</w:t>
                                  </w:r>
                                </w:p>
                                <w:p w14:paraId="028A6068"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Pr>
                                      <w:rFonts w:cs="Arial"/>
                                      <w:sz w:val="20"/>
                                    </w:rPr>
                                    <w:t>Developing a 0.5 MW model HTS generator</w:t>
                                  </w:r>
                                </w:p>
                              </w:tc>
                            </w:tr>
                            <w:tr w:rsidR="00CF6419" w:rsidRPr="005D1A6B" w14:paraId="17E0C498" w14:textId="77777777" w:rsidTr="00CE056C">
                              <w:trPr>
                                <w:trHeight w:hRule="exact" w:val="720"/>
                              </w:trPr>
                              <w:tc>
                                <w:tcPr>
                                  <w:tcW w:w="2113" w:type="dxa"/>
                                  <w:vAlign w:val="center"/>
                                </w:tcPr>
                                <w:p w14:paraId="6DA4A710" w14:textId="77777777" w:rsidR="00CF6419" w:rsidRPr="00E01942" w:rsidRDefault="00CF6419" w:rsidP="00CE056C">
                                  <w:pPr>
                                    <w:autoSpaceDE w:val="0"/>
                                    <w:autoSpaceDN w:val="0"/>
                                    <w:adjustRightInd w:val="0"/>
                                    <w:rPr>
                                      <w:rFonts w:cs="Arial"/>
                                      <w:sz w:val="20"/>
                                      <w:szCs w:val="26"/>
                                    </w:rPr>
                                  </w:pPr>
                                  <w:r w:rsidRPr="00E01942">
                                    <w:rPr>
                                      <w:rFonts w:cs="Arial"/>
                                      <w:sz w:val="20"/>
                                      <w:szCs w:val="26"/>
                                    </w:rPr>
                                    <w:t>AMSC (USA)</w:t>
                                  </w:r>
                                </w:p>
                              </w:tc>
                              <w:tc>
                                <w:tcPr>
                                  <w:tcW w:w="6606" w:type="dxa"/>
                                  <w:vAlign w:val="center"/>
                                </w:tcPr>
                                <w:p w14:paraId="60AA0D31"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36.5 MW HTS</w:t>
                                  </w:r>
                                  <w:r>
                                    <w:rPr>
                                      <w:rFonts w:cs="Arial"/>
                                      <w:sz w:val="20"/>
                                    </w:rPr>
                                    <w:t xml:space="preserve"> motor</w:t>
                                  </w:r>
                                  <w:r w:rsidRPr="005D1A6B">
                                    <w:rPr>
                                      <w:rFonts w:cs="Arial"/>
                                      <w:sz w:val="20"/>
                                    </w:rPr>
                                    <w:t xml:space="preserve"> was completed</w:t>
                                  </w:r>
                                </w:p>
                                <w:p w14:paraId="76C8FEB8"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Pr>
                                      <w:rFonts w:cs="Arial"/>
                                      <w:sz w:val="20"/>
                                    </w:rPr>
                                    <w:t>Design study of 10 MW HTS generator</w:t>
                                  </w:r>
                                  <w:r w:rsidRPr="005D1A6B">
                                    <w:rPr>
                                      <w:rFonts w:cs="Arial"/>
                                      <w:sz w:val="20"/>
                                    </w:rPr>
                                    <w:t xml:space="preserve"> was conducted</w:t>
                                  </w:r>
                                </w:p>
                              </w:tc>
                            </w:tr>
                            <w:tr w:rsidR="00CF6419" w:rsidRPr="005D1A6B" w14:paraId="52CC4A2A" w14:textId="77777777" w:rsidTr="00CE056C">
                              <w:trPr>
                                <w:trHeight w:hRule="exact" w:val="720"/>
                              </w:trPr>
                              <w:tc>
                                <w:tcPr>
                                  <w:tcW w:w="2113" w:type="dxa"/>
                                  <w:vAlign w:val="center"/>
                                </w:tcPr>
                                <w:p w14:paraId="24E2B67D" w14:textId="77777777" w:rsidR="00CF6419" w:rsidRPr="00E01942" w:rsidRDefault="00CF6419" w:rsidP="00CE056C">
                                  <w:pPr>
                                    <w:autoSpaceDE w:val="0"/>
                                    <w:autoSpaceDN w:val="0"/>
                                    <w:adjustRightInd w:val="0"/>
                                    <w:rPr>
                                      <w:rFonts w:cs="Arial"/>
                                      <w:sz w:val="20"/>
                                    </w:rPr>
                                  </w:pPr>
                                  <w:r w:rsidRPr="00E01942">
                                    <w:rPr>
                                      <w:rFonts w:cs="Arial"/>
                                      <w:sz w:val="20"/>
                                    </w:rPr>
                                    <w:t>Brookhaven National Laboratory (USA)</w:t>
                                  </w:r>
                                </w:p>
                              </w:tc>
                              <w:tc>
                                <w:tcPr>
                                  <w:tcW w:w="6606" w:type="dxa"/>
                                  <w:vAlign w:val="center"/>
                                </w:tcPr>
                                <w:p w14:paraId="287FA6E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Conducted comparison of 10 MW HTS generator design topology</w:t>
                                  </w:r>
                                </w:p>
                                <w:p w14:paraId="4432254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Developing design of &gt;10 MW HTS generator</w:t>
                                  </w:r>
                                </w:p>
                              </w:tc>
                            </w:tr>
                            <w:tr w:rsidR="00CF6419" w:rsidRPr="005D1A6B" w14:paraId="2DCFC704" w14:textId="77777777" w:rsidTr="001D2E68">
                              <w:trPr>
                                <w:trHeight w:hRule="exact" w:val="822"/>
                              </w:trPr>
                              <w:tc>
                                <w:tcPr>
                                  <w:tcW w:w="2113" w:type="dxa"/>
                                  <w:vAlign w:val="center"/>
                                </w:tcPr>
                                <w:p w14:paraId="02460A66" w14:textId="77777777" w:rsidR="00CF6419" w:rsidRPr="00E01942" w:rsidRDefault="00CF6419" w:rsidP="00CE056C">
                                  <w:pPr>
                                    <w:autoSpaceDE w:val="0"/>
                                    <w:autoSpaceDN w:val="0"/>
                                    <w:adjustRightInd w:val="0"/>
                                    <w:rPr>
                                      <w:rFonts w:cs="Arial"/>
                                      <w:sz w:val="20"/>
                                    </w:rPr>
                                  </w:pPr>
                                  <w:r w:rsidRPr="00E01942">
                                    <w:rPr>
                                      <w:rFonts w:cs="Arial"/>
                                      <w:sz w:val="20"/>
                                    </w:rPr>
                                    <w:t>Universities (Japan)</w:t>
                                  </w:r>
                                </w:p>
                              </w:tc>
                              <w:tc>
                                <w:tcPr>
                                  <w:tcW w:w="6606" w:type="dxa"/>
                                  <w:vAlign w:val="center"/>
                                </w:tcPr>
                                <w:p w14:paraId="54099610"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Tokyo University of Marine Science and Technology performed design and optimization of 10 MW HTS generator</w:t>
                                  </w:r>
                                </w:p>
                                <w:p w14:paraId="0ECEC7B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Univ. of Tokyo and Niigata conducted design of 10 MW</w:t>
                                  </w:r>
                                  <w:r w:rsidRPr="005D1A6B">
                                    <w:rPr>
                                      <w:sz w:val="20"/>
                                    </w:rPr>
                                    <w:t xml:space="preserve"> </w:t>
                                  </w:r>
                                  <w:r w:rsidRPr="005D1A6B">
                                    <w:rPr>
                                      <w:rFonts w:cs="Arial"/>
                                      <w:sz w:val="20"/>
                                    </w:rPr>
                                    <w:t>HTS generator</w:t>
                                  </w:r>
                                </w:p>
                              </w:tc>
                            </w:tr>
                            <w:tr w:rsidR="00CF6419" w:rsidRPr="005D1A6B" w14:paraId="0CF3785C" w14:textId="77777777" w:rsidTr="00CE056C">
                              <w:trPr>
                                <w:trHeight w:hRule="exact" w:val="720"/>
                              </w:trPr>
                              <w:tc>
                                <w:tcPr>
                                  <w:tcW w:w="2113" w:type="dxa"/>
                                  <w:vAlign w:val="center"/>
                                </w:tcPr>
                                <w:p w14:paraId="1712A5A5" w14:textId="77777777" w:rsidR="00CF6419" w:rsidRPr="00E01942" w:rsidRDefault="00CF6419" w:rsidP="00CE056C">
                                  <w:pPr>
                                    <w:autoSpaceDE w:val="0"/>
                                    <w:autoSpaceDN w:val="0"/>
                                    <w:adjustRightInd w:val="0"/>
                                    <w:rPr>
                                      <w:rFonts w:cs="Arial"/>
                                      <w:sz w:val="20"/>
                                    </w:rPr>
                                  </w:pPr>
                                  <w:r w:rsidRPr="00E01942">
                                    <w:rPr>
                                      <w:rFonts w:cs="Arial"/>
                                      <w:sz w:val="20"/>
                                    </w:rPr>
                                    <w:t>NEDO (Japan)</w:t>
                                  </w:r>
                                </w:p>
                              </w:tc>
                              <w:tc>
                                <w:tcPr>
                                  <w:tcW w:w="6606" w:type="dxa"/>
                                  <w:vAlign w:val="center"/>
                                </w:tcPr>
                                <w:p w14:paraId="41695F77" w14:textId="77777777" w:rsidR="00CF6419" w:rsidRDefault="00CF6419" w:rsidP="00297296">
                                  <w:pPr>
                                    <w:pStyle w:val="ListParagraph"/>
                                    <w:numPr>
                                      <w:ilvl w:val="0"/>
                                      <w:numId w:val="17"/>
                                    </w:numPr>
                                    <w:autoSpaceDE w:val="0"/>
                                    <w:autoSpaceDN w:val="0"/>
                                    <w:adjustRightInd w:val="0"/>
                                    <w:ind w:left="342" w:hanging="270"/>
                                    <w:rPr>
                                      <w:rFonts w:cs="Arial"/>
                                      <w:sz w:val="20"/>
                                    </w:rPr>
                                  </w:pPr>
                                  <w:r>
                                    <w:rPr>
                                      <w:rFonts w:cs="Arial"/>
                                      <w:sz w:val="20"/>
                                    </w:rPr>
                                    <w:t>Design of</w:t>
                                  </w:r>
                                  <w:r w:rsidRPr="005D1A6B">
                                    <w:rPr>
                                      <w:rFonts w:cs="Arial"/>
                                      <w:sz w:val="20"/>
                                    </w:rPr>
                                    <w:t xml:space="preserve"> </w:t>
                                  </w:r>
                                  <w:r>
                                    <w:rPr>
                                      <w:rFonts w:cs="Arial"/>
                                      <w:sz w:val="20"/>
                                    </w:rPr>
                                    <w:t xml:space="preserve">a </w:t>
                                  </w:r>
                                  <w:r w:rsidRPr="005D1A6B">
                                    <w:rPr>
                                      <w:rFonts w:cs="Arial"/>
                                      <w:sz w:val="20"/>
                                    </w:rPr>
                                    <w:t xml:space="preserve">10 MW </w:t>
                                  </w:r>
                                  <w:r>
                                    <w:rPr>
                                      <w:rFonts w:cs="Arial"/>
                                      <w:sz w:val="20"/>
                                    </w:rPr>
                                    <w:t>HTS generator</w:t>
                                  </w:r>
                                  <w:r w:rsidRPr="005D1A6B">
                                    <w:rPr>
                                      <w:rFonts w:cs="Arial"/>
                                      <w:sz w:val="20"/>
                                    </w:rPr>
                                    <w:t xml:space="preserve"> (Oct. 2013 -</w:t>
                                  </w:r>
                                  <w:r>
                                    <w:rPr>
                                      <w:rFonts w:cs="Arial"/>
                                      <w:sz w:val="20"/>
                                    </w:rPr>
                                    <w:t xml:space="preserve"> May 2015</w:t>
                                  </w:r>
                                  <w:r w:rsidRPr="005D1A6B">
                                    <w:rPr>
                                      <w:rFonts w:cs="Arial"/>
                                      <w:sz w:val="20"/>
                                    </w:rPr>
                                    <w:t>)</w:t>
                                  </w:r>
                                </w:p>
                                <w:p w14:paraId="02803EBD" w14:textId="77777777" w:rsidR="00CF6419" w:rsidRPr="00297296" w:rsidRDefault="00CF6419" w:rsidP="00297296">
                                  <w:pPr>
                                    <w:pStyle w:val="ListParagraph"/>
                                    <w:numPr>
                                      <w:ilvl w:val="0"/>
                                      <w:numId w:val="17"/>
                                    </w:numPr>
                                    <w:autoSpaceDE w:val="0"/>
                                    <w:autoSpaceDN w:val="0"/>
                                    <w:adjustRightInd w:val="0"/>
                                    <w:ind w:left="342" w:hanging="270"/>
                                    <w:rPr>
                                      <w:rFonts w:cs="Arial"/>
                                      <w:sz w:val="20"/>
                                    </w:rPr>
                                  </w:pPr>
                                  <w:r w:rsidRPr="00297296">
                                    <w:rPr>
                                      <w:rFonts w:cs="Arial"/>
                                      <w:sz w:val="20"/>
                                    </w:rPr>
                                    <w:t>HTS coil module and turbo-Brayton refrigerator were developed</w:t>
                                  </w:r>
                                </w:p>
                              </w:tc>
                            </w:tr>
                            <w:tr w:rsidR="00CF6419" w:rsidRPr="005D1A6B" w14:paraId="693A8DD8" w14:textId="77777777" w:rsidTr="00CE056C">
                              <w:trPr>
                                <w:trHeight w:hRule="exact" w:val="720"/>
                              </w:trPr>
                              <w:tc>
                                <w:tcPr>
                                  <w:tcW w:w="2113" w:type="dxa"/>
                                  <w:vAlign w:val="center"/>
                                </w:tcPr>
                                <w:p w14:paraId="735D0E87" w14:textId="77777777" w:rsidR="00CF6419" w:rsidRPr="00E01942" w:rsidRDefault="00CF6419" w:rsidP="00CE056C">
                                  <w:pPr>
                                    <w:autoSpaceDE w:val="0"/>
                                    <w:autoSpaceDN w:val="0"/>
                                    <w:adjustRightInd w:val="0"/>
                                    <w:rPr>
                                      <w:rFonts w:cs="Arial"/>
                                      <w:sz w:val="20"/>
                                    </w:rPr>
                                  </w:pPr>
                                  <w:r w:rsidRPr="00E01942">
                                    <w:rPr>
                                      <w:rFonts w:cs="Arial"/>
                                      <w:sz w:val="20"/>
                                    </w:rPr>
                                    <w:t>Huazhong Univ.</w:t>
                                  </w:r>
                                </w:p>
                                <w:p w14:paraId="54034F36" w14:textId="77777777" w:rsidR="00CF6419" w:rsidRPr="00E01942" w:rsidRDefault="00CF6419" w:rsidP="00CE056C">
                                  <w:pPr>
                                    <w:autoSpaceDE w:val="0"/>
                                    <w:autoSpaceDN w:val="0"/>
                                    <w:adjustRightInd w:val="0"/>
                                    <w:rPr>
                                      <w:rFonts w:cs="Arial"/>
                                      <w:sz w:val="20"/>
                                    </w:rPr>
                                  </w:pPr>
                                  <w:r w:rsidRPr="00E01942">
                                    <w:rPr>
                                      <w:rFonts w:cs="Arial"/>
                                      <w:sz w:val="20"/>
                                    </w:rPr>
                                    <w:t>of S&amp;T (China)</w:t>
                                  </w:r>
                                </w:p>
                              </w:tc>
                              <w:tc>
                                <w:tcPr>
                                  <w:tcW w:w="6606" w:type="dxa"/>
                                  <w:vAlign w:val="center"/>
                                </w:tcPr>
                                <w:p w14:paraId="1E02B731" w14:textId="77777777" w:rsidR="00CF6419" w:rsidRPr="005D1A6B" w:rsidRDefault="00CF6419" w:rsidP="007261B5">
                                  <w:pPr>
                                    <w:pStyle w:val="ListParagraph"/>
                                    <w:numPr>
                                      <w:ilvl w:val="0"/>
                                      <w:numId w:val="17"/>
                                    </w:numPr>
                                    <w:autoSpaceDE w:val="0"/>
                                    <w:autoSpaceDN w:val="0"/>
                                    <w:adjustRightInd w:val="0"/>
                                    <w:ind w:left="342" w:hanging="270"/>
                                    <w:rPr>
                                      <w:rFonts w:cs="Arial"/>
                                      <w:b/>
                                      <w:bCs/>
                                      <w:sz w:val="20"/>
                                    </w:rPr>
                                  </w:pPr>
                                  <w:r w:rsidRPr="005D1A6B">
                                    <w:rPr>
                                      <w:rFonts w:cs="Arial"/>
                                      <w:sz w:val="20"/>
                                    </w:rPr>
                                    <w:t xml:space="preserve">Conducted design of a 12 MW 9 rpm HTS generator </w:t>
                                  </w:r>
                                </w:p>
                              </w:tc>
                            </w:tr>
                            <w:tr w:rsidR="00CF6419" w:rsidRPr="005D1A6B" w14:paraId="6AD9F777" w14:textId="77777777" w:rsidTr="00CE056C">
                              <w:trPr>
                                <w:trHeight w:hRule="exact" w:val="720"/>
                              </w:trPr>
                              <w:tc>
                                <w:tcPr>
                                  <w:tcW w:w="2113" w:type="dxa"/>
                                  <w:vAlign w:val="center"/>
                                </w:tcPr>
                                <w:p w14:paraId="06607668" w14:textId="77777777" w:rsidR="00CF6419" w:rsidRPr="00E01942" w:rsidRDefault="00CF6419" w:rsidP="00CE056C">
                                  <w:pPr>
                                    <w:autoSpaceDE w:val="0"/>
                                    <w:autoSpaceDN w:val="0"/>
                                    <w:adjustRightInd w:val="0"/>
                                    <w:rPr>
                                      <w:rFonts w:cs="Arial"/>
                                      <w:sz w:val="20"/>
                                    </w:rPr>
                                  </w:pPr>
                                  <w:r w:rsidRPr="00E01942">
                                    <w:rPr>
                                      <w:rFonts w:cs="Arial"/>
                                      <w:sz w:val="20"/>
                                    </w:rPr>
                                    <w:t>Changwon National Univ. (Korea)</w:t>
                                  </w:r>
                                </w:p>
                              </w:tc>
                              <w:tc>
                                <w:tcPr>
                                  <w:tcW w:w="6606" w:type="dxa"/>
                                  <w:vAlign w:val="center"/>
                                </w:tcPr>
                                <w:p w14:paraId="3DAB2C94"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Conducted design of a 10 MW HTS generator</w:t>
                                  </w:r>
                                </w:p>
                              </w:tc>
                            </w:tr>
                          </w:tbl>
                          <w:p w14:paraId="46F777EE" w14:textId="77777777" w:rsidR="00CF6419" w:rsidRPr="006F0CEF" w:rsidRDefault="00CF6419" w:rsidP="005D1A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D4A014" id="テキスト ボックス 60" o:spid="_x0000_s1067" type="#_x0000_t202" style="width:451.35pt;height:3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" fillcolor="white [3201]" stroked="f" strokeweight=".5pt">
                <v:textbox>
                  <w:txbxContent>
                    <w:p w14:paraId="2C4C79B2" w14:textId="77777777" w:rsidR="00CF6419" w:rsidRPr="00223133" w:rsidRDefault="00CF6419" w:rsidP="005D1A6B">
                      <w:pPr>
                        <w:pStyle w:val="Caption"/>
                        <w:rPr>
                          <w:rFonts w:eastAsiaTheme="minorEastAsia"/>
                          <w:lang w:eastAsia="ja-JP"/>
                        </w:rPr>
                      </w:pPr>
                      <w:r w:rsidRPr="009E4814">
                        <w:t>Table</w:t>
                      </w:r>
                      <w:r w:rsidRPr="00BF73AF">
                        <w:t xml:space="preserve"> 6.1 </w:t>
                      </w:r>
                      <w:r>
                        <w:t>Overview of R&amp;D Status for Superconducting Wind Turbines</w:t>
                      </w:r>
                    </w:p>
                    <w:tbl>
                      <w:tblPr>
                        <w:tblStyle w:val="TableGrid"/>
                        <w:tblW w:w="0" w:type="auto"/>
                        <w:tblLook w:val="04A0" w:firstRow="1" w:lastRow="0" w:firstColumn="1" w:lastColumn="0" w:noHBand="0" w:noVBand="1"/>
                      </w:tblPr>
                      <w:tblGrid>
                        <w:gridCol w:w="2113"/>
                        <w:gridCol w:w="6606"/>
                      </w:tblGrid>
                      <w:tr w:rsidR="00CF6419" w:rsidRPr="005D1A6B" w14:paraId="05126C1F" w14:textId="77777777" w:rsidTr="005D1A6B">
                        <w:tc>
                          <w:tcPr>
                            <w:tcW w:w="2113" w:type="dxa"/>
                          </w:tcPr>
                          <w:p w14:paraId="0CE566FA" w14:textId="77777777" w:rsidR="00CF6419" w:rsidRPr="005D1A6B" w:rsidRDefault="00CF6419" w:rsidP="005D1A6B">
                            <w:pPr>
                              <w:autoSpaceDE w:val="0"/>
                              <w:autoSpaceDN w:val="0"/>
                              <w:adjustRightInd w:val="0"/>
                              <w:rPr>
                                <w:rFonts w:cs="Arial"/>
                                <w:b/>
                                <w:bCs/>
                                <w:color w:val="271D13"/>
                                <w:sz w:val="20"/>
                              </w:rPr>
                            </w:pPr>
                            <w:r>
                              <w:rPr>
                                <w:rFonts w:cs="Arial"/>
                                <w:b/>
                                <w:color w:val="3D3226"/>
                                <w:sz w:val="20"/>
                              </w:rPr>
                              <w:t>Organizations</w:t>
                            </w:r>
                          </w:p>
                        </w:tc>
                        <w:tc>
                          <w:tcPr>
                            <w:tcW w:w="6606" w:type="dxa"/>
                          </w:tcPr>
                          <w:p w14:paraId="57AC38F8" w14:textId="77777777" w:rsidR="00CF6419" w:rsidRPr="005D1A6B" w:rsidRDefault="00CF6419" w:rsidP="005D1A6B">
                            <w:pPr>
                              <w:autoSpaceDE w:val="0"/>
                              <w:autoSpaceDN w:val="0"/>
                              <w:adjustRightInd w:val="0"/>
                              <w:rPr>
                                <w:rFonts w:cs="Arial"/>
                                <w:b/>
                                <w:bCs/>
                                <w:color w:val="271D13"/>
                                <w:sz w:val="20"/>
                              </w:rPr>
                            </w:pPr>
                            <w:r w:rsidRPr="005D1A6B">
                              <w:rPr>
                                <w:rFonts w:cs="Arial"/>
                                <w:b/>
                                <w:bCs/>
                                <w:color w:val="271D13"/>
                                <w:sz w:val="20"/>
                              </w:rPr>
                              <w:t>R&amp;D Overview</w:t>
                            </w:r>
                          </w:p>
                        </w:tc>
                      </w:tr>
                      <w:tr w:rsidR="00CF6419" w:rsidRPr="005D1A6B" w14:paraId="1C643D86" w14:textId="77777777" w:rsidTr="00CE056C">
                        <w:trPr>
                          <w:trHeight w:hRule="exact" w:val="720"/>
                        </w:trPr>
                        <w:tc>
                          <w:tcPr>
                            <w:tcW w:w="2113" w:type="dxa"/>
                            <w:vAlign w:val="center"/>
                          </w:tcPr>
                          <w:p w14:paraId="2ECA9590" w14:textId="77777777" w:rsidR="00CF6419" w:rsidRPr="00E01942" w:rsidRDefault="00CF6419" w:rsidP="00CE056C">
                            <w:pPr>
                              <w:autoSpaceDE w:val="0"/>
                              <w:autoSpaceDN w:val="0"/>
                              <w:adjustRightInd w:val="0"/>
                              <w:rPr>
                                <w:rFonts w:cs="Arial"/>
                                <w:sz w:val="20"/>
                              </w:rPr>
                            </w:pPr>
                            <w:r w:rsidRPr="00E01942">
                              <w:rPr>
                                <w:rFonts w:cs="Arial"/>
                                <w:sz w:val="20"/>
                              </w:rPr>
                              <w:t>Siemens (Germany)</w:t>
                            </w:r>
                          </w:p>
                        </w:tc>
                        <w:tc>
                          <w:tcPr>
                            <w:tcW w:w="6606" w:type="dxa"/>
                            <w:vAlign w:val="center"/>
                          </w:tcPr>
                          <w:p w14:paraId="2CD886E9"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4 MW 3600 rpm</w:t>
                            </w:r>
                            <w:r w:rsidRPr="005D1A6B">
                              <w:rPr>
                                <w:rFonts w:cs="Times New Roman"/>
                                <w:sz w:val="20"/>
                              </w:rPr>
                              <w:t xml:space="preserve"> </w:t>
                            </w:r>
                            <w:r w:rsidRPr="005D1A6B">
                              <w:rPr>
                                <w:rFonts w:cs="Arial"/>
                                <w:sz w:val="20"/>
                              </w:rPr>
                              <w:t>generator and 4 MW 120 rpm motor were developed</w:t>
                            </w:r>
                          </w:p>
                          <w:p w14:paraId="09BC6B12"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HTS field windings for 10 MW HTS generator under development</w:t>
                            </w:r>
                          </w:p>
                        </w:tc>
                      </w:tr>
                      <w:tr w:rsidR="00CF6419" w:rsidRPr="005D1A6B" w14:paraId="11A12211" w14:textId="77777777" w:rsidTr="00CE056C">
                        <w:trPr>
                          <w:trHeight w:hRule="exact" w:val="720"/>
                        </w:trPr>
                        <w:tc>
                          <w:tcPr>
                            <w:tcW w:w="2113" w:type="dxa"/>
                            <w:vAlign w:val="center"/>
                          </w:tcPr>
                          <w:p w14:paraId="4C99090F" w14:textId="77777777" w:rsidR="00CF6419" w:rsidRPr="00E01942" w:rsidRDefault="00CF6419" w:rsidP="00CE056C">
                            <w:pPr>
                              <w:autoSpaceDE w:val="0"/>
                              <w:autoSpaceDN w:val="0"/>
                              <w:adjustRightInd w:val="0"/>
                              <w:rPr>
                                <w:rFonts w:cs="Arial"/>
                                <w:sz w:val="20"/>
                              </w:rPr>
                            </w:pPr>
                            <w:r w:rsidRPr="00E01942">
                              <w:rPr>
                                <w:rFonts w:cs="Arial"/>
                                <w:sz w:val="20"/>
                              </w:rPr>
                              <w:t>“Suprapower” (EU)</w:t>
                            </w:r>
                          </w:p>
                        </w:tc>
                        <w:tc>
                          <w:tcPr>
                            <w:tcW w:w="6606" w:type="dxa"/>
                            <w:vAlign w:val="center"/>
                          </w:tcPr>
                          <w:p w14:paraId="25FD53F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Co-funded research project (2012 - 2016)</w:t>
                            </w:r>
                            <w:r>
                              <w:rPr>
                                <w:rFonts w:cs="Arial"/>
                                <w:sz w:val="20"/>
                              </w:rPr>
                              <w:t xml:space="preserve"> with 9 partners</w:t>
                            </w:r>
                          </w:p>
                          <w:p w14:paraId="028A6068"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Pr>
                                <w:rFonts w:cs="Arial"/>
                                <w:sz w:val="20"/>
                              </w:rPr>
                              <w:t>Developing a 0.5 MW model HTS generator</w:t>
                            </w:r>
                          </w:p>
                        </w:tc>
                      </w:tr>
                      <w:tr w:rsidR="00CF6419" w:rsidRPr="005D1A6B" w14:paraId="17E0C498" w14:textId="77777777" w:rsidTr="00CE056C">
                        <w:trPr>
                          <w:trHeight w:hRule="exact" w:val="720"/>
                        </w:trPr>
                        <w:tc>
                          <w:tcPr>
                            <w:tcW w:w="2113" w:type="dxa"/>
                            <w:vAlign w:val="center"/>
                          </w:tcPr>
                          <w:p w14:paraId="6DA4A710" w14:textId="77777777" w:rsidR="00CF6419" w:rsidRPr="00E01942" w:rsidRDefault="00CF6419" w:rsidP="00CE056C">
                            <w:pPr>
                              <w:autoSpaceDE w:val="0"/>
                              <w:autoSpaceDN w:val="0"/>
                              <w:adjustRightInd w:val="0"/>
                              <w:rPr>
                                <w:rFonts w:cs="Arial"/>
                                <w:sz w:val="20"/>
                                <w:szCs w:val="26"/>
                              </w:rPr>
                            </w:pPr>
                            <w:r w:rsidRPr="00E01942">
                              <w:rPr>
                                <w:rFonts w:cs="Arial"/>
                                <w:sz w:val="20"/>
                                <w:szCs w:val="26"/>
                              </w:rPr>
                              <w:t>AMSC (USA)</w:t>
                            </w:r>
                          </w:p>
                        </w:tc>
                        <w:tc>
                          <w:tcPr>
                            <w:tcW w:w="6606" w:type="dxa"/>
                            <w:vAlign w:val="center"/>
                          </w:tcPr>
                          <w:p w14:paraId="60AA0D31"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36.5 MW HTS</w:t>
                            </w:r>
                            <w:r>
                              <w:rPr>
                                <w:rFonts w:cs="Arial"/>
                                <w:sz w:val="20"/>
                              </w:rPr>
                              <w:t xml:space="preserve"> motor</w:t>
                            </w:r>
                            <w:r w:rsidRPr="005D1A6B">
                              <w:rPr>
                                <w:rFonts w:cs="Arial"/>
                                <w:sz w:val="20"/>
                              </w:rPr>
                              <w:t xml:space="preserve"> was completed</w:t>
                            </w:r>
                          </w:p>
                          <w:p w14:paraId="76C8FEB8"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Pr>
                                <w:rFonts w:cs="Arial"/>
                                <w:sz w:val="20"/>
                              </w:rPr>
                              <w:t>Design study of 10 MW HTS generator</w:t>
                            </w:r>
                            <w:r w:rsidRPr="005D1A6B">
                              <w:rPr>
                                <w:rFonts w:cs="Arial"/>
                                <w:sz w:val="20"/>
                              </w:rPr>
                              <w:t xml:space="preserve"> was conducted</w:t>
                            </w:r>
                          </w:p>
                        </w:tc>
                      </w:tr>
                      <w:tr w:rsidR="00CF6419" w:rsidRPr="005D1A6B" w14:paraId="52CC4A2A" w14:textId="77777777" w:rsidTr="00CE056C">
                        <w:trPr>
                          <w:trHeight w:hRule="exact" w:val="720"/>
                        </w:trPr>
                        <w:tc>
                          <w:tcPr>
                            <w:tcW w:w="2113" w:type="dxa"/>
                            <w:vAlign w:val="center"/>
                          </w:tcPr>
                          <w:p w14:paraId="24E2B67D" w14:textId="77777777" w:rsidR="00CF6419" w:rsidRPr="00E01942" w:rsidRDefault="00CF6419" w:rsidP="00CE056C">
                            <w:pPr>
                              <w:autoSpaceDE w:val="0"/>
                              <w:autoSpaceDN w:val="0"/>
                              <w:adjustRightInd w:val="0"/>
                              <w:rPr>
                                <w:rFonts w:cs="Arial"/>
                                <w:sz w:val="20"/>
                              </w:rPr>
                            </w:pPr>
                            <w:r w:rsidRPr="00E01942">
                              <w:rPr>
                                <w:rFonts w:cs="Arial"/>
                                <w:sz w:val="20"/>
                              </w:rPr>
                              <w:t>Brookhaven National Laboratory (USA)</w:t>
                            </w:r>
                          </w:p>
                        </w:tc>
                        <w:tc>
                          <w:tcPr>
                            <w:tcW w:w="6606" w:type="dxa"/>
                            <w:vAlign w:val="center"/>
                          </w:tcPr>
                          <w:p w14:paraId="287FA6E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Conducted comparison of 10 MW HTS generator design topology</w:t>
                            </w:r>
                          </w:p>
                          <w:p w14:paraId="4432254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Developing design of &gt;10 MW HTS generator</w:t>
                            </w:r>
                          </w:p>
                        </w:tc>
                      </w:tr>
                      <w:tr w:rsidR="00CF6419" w:rsidRPr="005D1A6B" w14:paraId="2DCFC704" w14:textId="77777777" w:rsidTr="001D2E68">
                        <w:trPr>
                          <w:trHeight w:hRule="exact" w:val="822"/>
                        </w:trPr>
                        <w:tc>
                          <w:tcPr>
                            <w:tcW w:w="2113" w:type="dxa"/>
                            <w:vAlign w:val="center"/>
                          </w:tcPr>
                          <w:p w14:paraId="02460A66" w14:textId="77777777" w:rsidR="00CF6419" w:rsidRPr="00E01942" w:rsidRDefault="00CF6419" w:rsidP="00CE056C">
                            <w:pPr>
                              <w:autoSpaceDE w:val="0"/>
                              <w:autoSpaceDN w:val="0"/>
                              <w:adjustRightInd w:val="0"/>
                              <w:rPr>
                                <w:rFonts w:cs="Arial"/>
                                <w:sz w:val="20"/>
                              </w:rPr>
                            </w:pPr>
                            <w:r w:rsidRPr="00E01942">
                              <w:rPr>
                                <w:rFonts w:cs="Arial"/>
                                <w:sz w:val="20"/>
                              </w:rPr>
                              <w:t>Universities (Japan)</w:t>
                            </w:r>
                          </w:p>
                        </w:tc>
                        <w:tc>
                          <w:tcPr>
                            <w:tcW w:w="6606" w:type="dxa"/>
                            <w:vAlign w:val="center"/>
                          </w:tcPr>
                          <w:p w14:paraId="54099610"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Tokyo University of Marine Science and Technology performed design and optimization of 10 MW HTS generator</w:t>
                            </w:r>
                          </w:p>
                          <w:p w14:paraId="0ECEC7B3"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Univ. of Tokyo and Niigata conducted design of 10 MW</w:t>
                            </w:r>
                            <w:r w:rsidRPr="005D1A6B">
                              <w:rPr>
                                <w:sz w:val="20"/>
                              </w:rPr>
                              <w:t xml:space="preserve"> </w:t>
                            </w:r>
                            <w:r w:rsidRPr="005D1A6B">
                              <w:rPr>
                                <w:rFonts w:cs="Arial"/>
                                <w:sz w:val="20"/>
                              </w:rPr>
                              <w:t>HTS generator</w:t>
                            </w:r>
                          </w:p>
                        </w:tc>
                      </w:tr>
                      <w:tr w:rsidR="00CF6419" w:rsidRPr="005D1A6B" w14:paraId="0CF3785C" w14:textId="77777777" w:rsidTr="00CE056C">
                        <w:trPr>
                          <w:trHeight w:hRule="exact" w:val="720"/>
                        </w:trPr>
                        <w:tc>
                          <w:tcPr>
                            <w:tcW w:w="2113" w:type="dxa"/>
                            <w:vAlign w:val="center"/>
                          </w:tcPr>
                          <w:p w14:paraId="1712A5A5" w14:textId="77777777" w:rsidR="00CF6419" w:rsidRPr="00E01942" w:rsidRDefault="00CF6419" w:rsidP="00CE056C">
                            <w:pPr>
                              <w:autoSpaceDE w:val="0"/>
                              <w:autoSpaceDN w:val="0"/>
                              <w:adjustRightInd w:val="0"/>
                              <w:rPr>
                                <w:rFonts w:cs="Arial"/>
                                <w:sz w:val="20"/>
                              </w:rPr>
                            </w:pPr>
                            <w:r w:rsidRPr="00E01942">
                              <w:rPr>
                                <w:rFonts w:cs="Arial"/>
                                <w:sz w:val="20"/>
                              </w:rPr>
                              <w:t>NEDO (Japan)</w:t>
                            </w:r>
                          </w:p>
                        </w:tc>
                        <w:tc>
                          <w:tcPr>
                            <w:tcW w:w="6606" w:type="dxa"/>
                            <w:vAlign w:val="center"/>
                          </w:tcPr>
                          <w:p w14:paraId="41695F77" w14:textId="77777777" w:rsidR="00CF6419" w:rsidRDefault="00CF6419" w:rsidP="00297296">
                            <w:pPr>
                              <w:pStyle w:val="ListParagraph"/>
                              <w:numPr>
                                <w:ilvl w:val="0"/>
                                <w:numId w:val="17"/>
                              </w:numPr>
                              <w:autoSpaceDE w:val="0"/>
                              <w:autoSpaceDN w:val="0"/>
                              <w:adjustRightInd w:val="0"/>
                              <w:ind w:left="342" w:hanging="270"/>
                              <w:rPr>
                                <w:rFonts w:cs="Arial"/>
                                <w:sz w:val="20"/>
                              </w:rPr>
                            </w:pPr>
                            <w:r>
                              <w:rPr>
                                <w:rFonts w:cs="Arial"/>
                                <w:sz w:val="20"/>
                              </w:rPr>
                              <w:t>Design of</w:t>
                            </w:r>
                            <w:r w:rsidRPr="005D1A6B">
                              <w:rPr>
                                <w:rFonts w:cs="Arial"/>
                                <w:sz w:val="20"/>
                              </w:rPr>
                              <w:t xml:space="preserve"> </w:t>
                            </w:r>
                            <w:r>
                              <w:rPr>
                                <w:rFonts w:cs="Arial"/>
                                <w:sz w:val="20"/>
                              </w:rPr>
                              <w:t xml:space="preserve">a </w:t>
                            </w:r>
                            <w:r w:rsidRPr="005D1A6B">
                              <w:rPr>
                                <w:rFonts w:cs="Arial"/>
                                <w:sz w:val="20"/>
                              </w:rPr>
                              <w:t xml:space="preserve">10 MW </w:t>
                            </w:r>
                            <w:r>
                              <w:rPr>
                                <w:rFonts w:cs="Arial"/>
                                <w:sz w:val="20"/>
                              </w:rPr>
                              <w:t>HTS generator</w:t>
                            </w:r>
                            <w:r w:rsidRPr="005D1A6B">
                              <w:rPr>
                                <w:rFonts w:cs="Arial"/>
                                <w:sz w:val="20"/>
                              </w:rPr>
                              <w:t xml:space="preserve"> (Oct. 2013 -</w:t>
                            </w:r>
                            <w:r>
                              <w:rPr>
                                <w:rFonts w:cs="Arial"/>
                                <w:sz w:val="20"/>
                              </w:rPr>
                              <w:t xml:space="preserve"> May 2015</w:t>
                            </w:r>
                            <w:r w:rsidRPr="005D1A6B">
                              <w:rPr>
                                <w:rFonts w:cs="Arial"/>
                                <w:sz w:val="20"/>
                              </w:rPr>
                              <w:t>)</w:t>
                            </w:r>
                          </w:p>
                          <w:p w14:paraId="02803EBD" w14:textId="77777777" w:rsidR="00CF6419" w:rsidRPr="00297296" w:rsidRDefault="00CF6419" w:rsidP="00297296">
                            <w:pPr>
                              <w:pStyle w:val="ListParagraph"/>
                              <w:numPr>
                                <w:ilvl w:val="0"/>
                                <w:numId w:val="17"/>
                              </w:numPr>
                              <w:autoSpaceDE w:val="0"/>
                              <w:autoSpaceDN w:val="0"/>
                              <w:adjustRightInd w:val="0"/>
                              <w:ind w:left="342" w:hanging="270"/>
                              <w:rPr>
                                <w:rFonts w:cs="Arial"/>
                                <w:sz w:val="20"/>
                              </w:rPr>
                            </w:pPr>
                            <w:r w:rsidRPr="00297296">
                              <w:rPr>
                                <w:rFonts w:cs="Arial"/>
                                <w:sz w:val="20"/>
                              </w:rPr>
                              <w:t>HTS coil module and turbo-Brayton refrigerator were developed</w:t>
                            </w:r>
                          </w:p>
                        </w:tc>
                      </w:tr>
                      <w:tr w:rsidR="00CF6419" w:rsidRPr="005D1A6B" w14:paraId="693A8DD8" w14:textId="77777777" w:rsidTr="00CE056C">
                        <w:trPr>
                          <w:trHeight w:hRule="exact" w:val="720"/>
                        </w:trPr>
                        <w:tc>
                          <w:tcPr>
                            <w:tcW w:w="2113" w:type="dxa"/>
                            <w:vAlign w:val="center"/>
                          </w:tcPr>
                          <w:p w14:paraId="735D0E87" w14:textId="77777777" w:rsidR="00CF6419" w:rsidRPr="00E01942" w:rsidRDefault="00CF6419" w:rsidP="00CE056C">
                            <w:pPr>
                              <w:autoSpaceDE w:val="0"/>
                              <w:autoSpaceDN w:val="0"/>
                              <w:adjustRightInd w:val="0"/>
                              <w:rPr>
                                <w:rFonts w:cs="Arial"/>
                                <w:sz w:val="20"/>
                              </w:rPr>
                            </w:pPr>
                            <w:r w:rsidRPr="00E01942">
                              <w:rPr>
                                <w:rFonts w:cs="Arial"/>
                                <w:sz w:val="20"/>
                              </w:rPr>
                              <w:t>Huazhong Univ.</w:t>
                            </w:r>
                          </w:p>
                          <w:p w14:paraId="54034F36" w14:textId="77777777" w:rsidR="00CF6419" w:rsidRPr="00E01942" w:rsidRDefault="00CF6419" w:rsidP="00CE056C">
                            <w:pPr>
                              <w:autoSpaceDE w:val="0"/>
                              <w:autoSpaceDN w:val="0"/>
                              <w:adjustRightInd w:val="0"/>
                              <w:rPr>
                                <w:rFonts w:cs="Arial"/>
                                <w:sz w:val="20"/>
                              </w:rPr>
                            </w:pPr>
                            <w:r w:rsidRPr="00E01942">
                              <w:rPr>
                                <w:rFonts w:cs="Arial"/>
                                <w:sz w:val="20"/>
                              </w:rPr>
                              <w:t>of S&amp;T (China)</w:t>
                            </w:r>
                          </w:p>
                        </w:tc>
                        <w:tc>
                          <w:tcPr>
                            <w:tcW w:w="6606" w:type="dxa"/>
                            <w:vAlign w:val="center"/>
                          </w:tcPr>
                          <w:p w14:paraId="1E02B731" w14:textId="77777777" w:rsidR="00CF6419" w:rsidRPr="005D1A6B" w:rsidRDefault="00CF6419" w:rsidP="007261B5">
                            <w:pPr>
                              <w:pStyle w:val="ListParagraph"/>
                              <w:numPr>
                                <w:ilvl w:val="0"/>
                                <w:numId w:val="17"/>
                              </w:numPr>
                              <w:autoSpaceDE w:val="0"/>
                              <w:autoSpaceDN w:val="0"/>
                              <w:adjustRightInd w:val="0"/>
                              <w:ind w:left="342" w:hanging="270"/>
                              <w:rPr>
                                <w:rFonts w:cs="Arial"/>
                                <w:b/>
                                <w:bCs/>
                                <w:sz w:val="20"/>
                              </w:rPr>
                            </w:pPr>
                            <w:r w:rsidRPr="005D1A6B">
                              <w:rPr>
                                <w:rFonts w:cs="Arial"/>
                                <w:sz w:val="20"/>
                              </w:rPr>
                              <w:t xml:space="preserve">Conducted design of a 12 MW 9 rpm HTS generator </w:t>
                            </w:r>
                          </w:p>
                        </w:tc>
                      </w:tr>
                      <w:tr w:rsidR="00CF6419" w:rsidRPr="005D1A6B" w14:paraId="6AD9F777" w14:textId="77777777" w:rsidTr="00CE056C">
                        <w:trPr>
                          <w:trHeight w:hRule="exact" w:val="720"/>
                        </w:trPr>
                        <w:tc>
                          <w:tcPr>
                            <w:tcW w:w="2113" w:type="dxa"/>
                            <w:vAlign w:val="center"/>
                          </w:tcPr>
                          <w:p w14:paraId="06607668" w14:textId="77777777" w:rsidR="00CF6419" w:rsidRPr="00E01942" w:rsidRDefault="00CF6419" w:rsidP="00CE056C">
                            <w:pPr>
                              <w:autoSpaceDE w:val="0"/>
                              <w:autoSpaceDN w:val="0"/>
                              <w:adjustRightInd w:val="0"/>
                              <w:rPr>
                                <w:rFonts w:cs="Arial"/>
                                <w:sz w:val="20"/>
                              </w:rPr>
                            </w:pPr>
                            <w:r w:rsidRPr="00E01942">
                              <w:rPr>
                                <w:rFonts w:cs="Arial"/>
                                <w:sz w:val="20"/>
                              </w:rPr>
                              <w:t>Changwon National Univ. (Korea)</w:t>
                            </w:r>
                          </w:p>
                        </w:tc>
                        <w:tc>
                          <w:tcPr>
                            <w:tcW w:w="6606" w:type="dxa"/>
                            <w:vAlign w:val="center"/>
                          </w:tcPr>
                          <w:p w14:paraId="3DAB2C94" w14:textId="77777777" w:rsidR="00CF6419" w:rsidRPr="005D1A6B" w:rsidRDefault="00CF6419" w:rsidP="007261B5">
                            <w:pPr>
                              <w:pStyle w:val="ListParagraph"/>
                              <w:numPr>
                                <w:ilvl w:val="0"/>
                                <w:numId w:val="17"/>
                              </w:numPr>
                              <w:autoSpaceDE w:val="0"/>
                              <w:autoSpaceDN w:val="0"/>
                              <w:adjustRightInd w:val="0"/>
                              <w:ind w:left="342" w:hanging="270"/>
                              <w:rPr>
                                <w:rFonts w:cs="Arial"/>
                                <w:sz w:val="20"/>
                              </w:rPr>
                            </w:pPr>
                            <w:r w:rsidRPr="005D1A6B">
                              <w:rPr>
                                <w:rFonts w:cs="Arial"/>
                                <w:sz w:val="20"/>
                              </w:rPr>
                              <w:t>Conducted design of a 10 MW HTS generator</w:t>
                            </w:r>
                          </w:p>
                        </w:tc>
                      </w:tr>
                    </w:tbl>
                    <w:p w14:paraId="46F777EE" w14:textId="77777777" w:rsidR="00CF6419" w:rsidRPr="006F0CEF" w:rsidRDefault="00CF6419" w:rsidP="005D1A6B">
                      <w:pPr>
                        <w:jc w:val="center"/>
                      </w:pPr>
                    </w:p>
                  </w:txbxContent>
                </v:textbox>
                <w10:anchorlock/>
              </v:shape>
            </w:pict>
          </mc:Fallback>
        </mc:AlternateContent>
      </w:r>
    </w:p>
    <w:p w14:paraId="68A76ADC" w14:textId="77777777" w:rsidR="0055663D" w:rsidRPr="001067D3" w:rsidRDefault="0055663D" w:rsidP="009A4704">
      <w:pPr>
        <w:pStyle w:val="Heading2"/>
      </w:pPr>
      <w:bookmarkStart w:id="97" w:name="_Toc293555192"/>
      <w:bookmarkStart w:id="98" w:name="_Toc445995608"/>
      <w:r w:rsidRPr="001067D3">
        <w:t xml:space="preserve">6.2 </w:t>
      </w:r>
      <w:r w:rsidR="00A40980" w:rsidRPr="001067D3">
        <w:rPr>
          <w:lang w:eastAsia="ja-JP"/>
        </w:rPr>
        <w:t xml:space="preserve">Generator </w:t>
      </w:r>
      <w:r w:rsidRPr="001067D3">
        <w:t>Target</w:t>
      </w:r>
      <w:r w:rsidR="0076714E" w:rsidRPr="001067D3">
        <w:t>s</w:t>
      </w:r>
      <w:bookmarkEnd w:id="98"/>
      <w:r w:rsidRPr="001067D3">
        <w:t xml:space="preserve"> </w:t>
      </w:r>
      <w:bookmarkEnd w:id="97"/>
    </w:p>
    <w:p w14:paraId="79BB6E35" w14:textId="4F07BFF0" w:rsidR="0055663D" w:rsidRPr="001067D3" w:rsidRDefault="00AC6993" w:rsidP="00DC0F22">
      <w:pPr>
        <w:spacing w:after="80"/>
        <w:jc w:val="both"/>
        <w:rPr>
          <w:lang w:eastAsia="ja-JP"/>
        </w:rPr>
      </w:pPr>
      <w:r w:rsidRPr="001067D3">
        <w:t>Table</w:t>
      </w:r>
      <w:r w:rsidR="000A11E1" w:rsidRPr="001067D3">
        <w:t xml:space="preserve"> 6.2</w:t>
      </w:r>
      <w:r w:rsidR="0055663D" w:rsidRPr="001067D3">
        <w:t xml:space="preserve"> shows the generator perspective and target for YBCO generators. </w:t>
      </w:r>
      <w:r w:rsidR="000A11E1" w:rsidRPr="001067D3">
        <w:t>Respondents generally felt there would be</w:t>
      </w:r>
      <w:r w:rsidR="00272CE0">
        <w:t xml:space="preserve"> wide</w:t>
      </w:r>
      <w:r w:rsidR="0055663D" w:rsidRPr="001067D3">
        <w:t xml:space="preserve">spread market </w:t>
      </w:r>
      <w:r w:rsidR="00272CE0">
        <w:t>maturity</w:t>
      </w:r>
      <w:r w:rsidR="0055663D" w:rsidRPr="001067D3">
        <w:t xml:space="preserve"> to be </w:t>
      </w:r>
      <w:r w:rsidR="003C56A6" w:rsidRPr="001067D3">
        <w:t xml:space="preserve">around </w:t>
      </w:r>
      <w:r w:rsidR="0055663D" w:rsidRPr="001067D3">
        <w:t xml:space="preserve">2030. </w:t>
      </w:r>
      <w:r w:rsidR="003C56A6" w:rsidRPr="001067D3">
        <w:t xml:space="preserve">There is work underway on the </w:t>
      </w:r>
      <w:r w:rsidR="0055663D" w:rsidRPr="001067D3">
        <w:t xml:space="preserve">design </w:t>
      </w:r>
      <w:r w:rsidR="003C56A6" w:rsidRPr="001067D3">
        <w:t>of the entire wind turbine and YBCO coil fabrication</w:t>
      </w:r>
      <w:r w:rsidR="00297296" w:rsidRPr="001067D3">
        <w:rPr>
          <w:lang w:eastAsia="ja-JP"/>
        </w:rPr>
        <w:t>.</w:t>
      </w:r>
    </w:p>
    <w:p w14:paraId="267FE3DD" w14:textId="77777777" w:rsidR="00297296" w:rsidRPr="001067D3" w:rsidRDefault="00297296" w:rsidP="00BF73AF">
      <w:pPr>
        <w:spacing w:after="80"/>
        <w:rPr>
          <w:strike/>
          <w:sz w:val="8"/>
        </w:rPr>
      </w:pPr>
    </w:p>
    <w:p w14:paraId="13554B76" w14:textId="77777777" w:rsidR="00BF73AF" w:rsidRPr="001067D3" w:rsidRDefault="00996842" w:rsidP="00BF73AF">
      <w:r w:rsidRPr="001067D3">
        <w:rPr>
          <w:noProof/>
        </w:rPr>
        <mc:AlternateContent>
          <mc:Choice Requires="wps">
            <w:drawing>
              <wp:inline distT="0" distB="0" distL="0" distR="0" wp14:anchorId="0AE799DF" wp14:editId="7206BE93">
                <wp:extent cx="5934710" cy="2597150"/>
                <wp:effectExtent l="0" t="0" r="8890" b="0"/>
                <wp:docPr id="60" name="テキスト ボックス 60"/>
                <wp:cNvGraphicFramePr/>
                <a:graphic xmlns:a="http://schemas.openxmlformats.org/drawingml/2006/main">
                  <a:graphicData uri="http://schemas.microsoft.com/office/word/2010/wordprocessingShape">
                    <wps:wsp>
                      <wps:cNvSpPr txBox="1"/>
                      <wps:spPr>
                        <a:xfrm>
                          <a:off x="0" y="0"/>
                          <a:ext cx="5934710" cy="2597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6A4C7" w14:textId="77777777" w:rsidR="00CF6419" w:rsidRPr="00223133" w:rsidRDefault="00CF6419" w:rsidP="00996842">
                            <w:pPr>
                              <w:pStyle w:val="Caption"/>
                              <w:rPr>
                                <w:rFonts w:eastAsiaTheme="minorEastAsia"/>
                                <w:lang w:eastAsia="ja-JP"/>
                              </w:rPr>
                            </w:pPr>
                            <w:r w:rsidRPr="009E4814">
                              <w:t>Table</w:t>
                            </w:r>
                            <w:r>
                              <w:t xml:space="preserve"> 6.2</w:t>
                            </w:r>
                            <w:r w:rsidRPr="00BF73AF">
                              <w:t xml:space="preserve"> Commercial </w:t>
                            </w:r>
                            <w:r>
                              <w:rPr>
                                <w:rFonts w:eastAsiaTheme="minorEastAsia" w:hint="eastAsia"/>
                                <w:lang w:eastAsia="ja-JP"/>
                              </w:rPr>
                              <w:t>p</w:t>
                            </w:r>
                            <w:r w:rsidRPr="00BF73AF">
                              <w:t xml:space="preserve">erspective of </w:t>
                            </w:r>
                            <w:r>
                              <w:rPr>
                                <w:rFonts w:eastAsiaTheme="minorEastAsia" w:hint="eastAsia"/>
                                <w:lang w:eastAsia="ja-JP"/>
                              </w:rPr>
                              <w:t>g</w:t>
                            </w:r>
                            <w:r w:rsidRPr="00BF73AF">
                              <w:t>enerator</w:t>
                            </w:r>
                            <w:r>
                              <w:rPr>
                                <w:rFonts w:eastAsiaTheme="minorEastAsia" w:hint="eastAsia"/>
                                <w:lang w:eastAsia="ja-JP"/>
                              </w:rPr>
                              <w:t xml:space="preserve"> (YBCO).</w:t>
                            </w:r>
                          </w:p>
                          <w:p w14:paraId="2ADC5377" w14:textId="2DDFD5C0" w:rsidR="00CF6419" w:rsidRPr="006F0CEF" w:rsidRDefault="00CF6419" w:rsidP="00996842">
                            <w:pPr>
                              <w:jc w:val="center"/>
                            </w:pPr>
                            <w:r w:rsidRPr="00E73A3D">
                              <w:rPr>
                                <w:noProof/>
                              </w:rPr>
                              <w:drawing>
                                <wp:inline distT="0" distB="0" distL="0" distR="0" wp14:anchorId="56C109AC" wp14:editId="2C2874DE">
                                  <wp:extent cx="5745480" cy="2141131"/>
                                  <wp:effectExtent l="0" t="0" r="7620" b="0"/>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5480" cy="2141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E799DF" id="_x0000_s1068" type="#_x0000_t202" style="width:467.3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" fillcolor="white [3201]" stroked="f" strokeweight=".5pt">
                <v:textbox>
                  <w:txbxContent>
                    <w:p w14:paraId="65B6A4C7" w14:textId="77777777" w:rsidR="00CF6419" w:rsidRPr="00223133" w:rsidRDefault="00CF6419" w:rsidP="00996842">
                      <w:pPr>
                        <w:pStyle w:val="Caption"/>
                        <w:rPr>
                          <w:rFonts w:eastAsiaTheme="minorEastAsia"/>
                          <w:lang w:eastAsia="ja-JP"/>
                        </w:rPr>
                      </w:pPr>
                      <w:r w:rsidRPr="009E4814">
                        <w:t>Table</w:t>
                      </w:r>
                      <w:r>
                        <w:t xml:space="preserve"> 6.2</w:t>
                      </w:r>
                      <w:r w:rsidRPr="00BF73AF">
                        <w:t xml:space="preserve"> Commercial </w:t>
                      </w:r>
                      <w:r>
                        <w:rPr>
                          <w:rFonts w:eastAsiaTheme="minorEastAsia" w:hint="eastAsia"/>
                          <w:lang w:eastAsia="ja-JP"/>
                        </w:rPr>
                        <w:t>p</w:t>
                      </w:r>
                      <w:r w:rsidRPr="00BF73AF">
                        <w:t xml:space="preserve">erspective of </w:t>
                      </w:r>
                      <w:r>
                        <w:rPr>
                          <w:rFonts w:eastAsiaTheme="minorEastAsia" w:hint="eastAsia"/>
                          <w:lang w:eastAsia="ja-JP"/>
                        </w:rPr>
                        <w:t>g</w:t>
                      </w:r>
                      <w:r w:rsidRPr="00BF73AF">
                        <w:t>enerator</w:t>
                      </w:r>
                      <w:r>
                        <w:rPr>
                          <w:rFonts w:eastAsiaTheme="minorEastAsia" w:hint="eastAsia"/>
                          <w:lang w:eastAsia="ja-JP"/>
                        </w:rPr>
                        <w:t xml:space="preserve"> (YBCO).</w:t>
                      </w:r>
                    </w:p>
                    <w:p w14:paraId="2ADC5377" w14:textId="2DDFD5C0" w:rsidR="00CF6419" w:rsidRPr="006F0CEF" w:rsidRDefault="00CF6419" w:rsidP="00996842">
                      <w:pPr>
                        <w:jc w:val="center"/>
                      </w:pPr>
                      <w:r w:rsidRPr="00E73A3D">
                        <w:rPr>
                          <w:noProof/>
                        </w:rPr>
                        <w:drawing>
                          <wp:inline distT="0" distB="0" distL="0" distR="0" wp14:anchorId="56C109AC" wp14:editId="2C2874DE">
                            <wp:extent cx="5745480" cy="2141131"/>
                            <wp:effectExtent l="0" t="0" r="7620" b="0"/>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5480" cy="2141131"/>
                                    </a:xfrm>
                                    <a:prstGeom prst="rect">
                                      <a:avLst/>
                                    </a:prstGeom>
                                    <a:noFill/>
                                    <a:ln>
                                      <a:noFill/>
                                    </a:ln>
                                  </pic:spPr>
                                </pic:pic>
                              </a:graphicData>
                            </a:graphic>
                          </wp:inline>
                        </w:drawing>
                      </w:r>
                    </w:p>
                  </w:txbxContent>
                </v:textbox>
                <w10:anchorlock/>
              </v:shape>
            </w:pict>
          </mc:Fallback>
        </mc:AlternateContent>
      </w:r>
    </w:p>
    <w:p w14:paraId="4A3CADDB" w14:textId="77777777" w:rsidR="0055663D" w:rsidRPr="001067D3" w:rsidRDefault="00F0650D" w:rsidP="00DC0F22">
      <w:pPr>
        <w:jc w:val="both"/>
        <w:rPr>
          <w:noProof/>
          <w:lang w:eastAsia="ja-JP"/>
        </w:rPr>
      </w:pPr>
      <w:r w:rsidRPr="001067D3">
        <w:t xml:space="preserve">Table 6.3 shows </w:t>
      </w:r>
      <w:r w:rsidR="00996842" w:rsidRPr="001067D3">
        <w:t xml:space="preserve">the </w:t>
      </w:r>
      <w:r w:rsidRPr="001067D3">
        <w:t>cost</w:t>
      </w:r>
      <w:r w:rsidR="00996842" w:rsidRPr="001067D3">
        <w:t xml:space="preserve"> of </w:t>
      </w:r>
      <w:r w:rsidRPr="001067D3">
        <w:t xml:space="preserve">YBCO wire </w:t>
      </w:r>
      <w:r w:rsidR="00996842" w:rsidRPr="001067D3">
        <w:t xml:space="preserve">and production capacity </w:t>
      </w:r>
      <w:r w:rsidRPr="001067D3">
        <w:t>needed</w:t>
      </w:r>
      <w:r w:rsidR="00996842" w:rsidRPr="001067D3">
        <w:t>.</w:t>
      </w:r>
      <w:r w:rsidR="00A2339A" w:rsidRPr="001067D3">
        <w:rPr>
          <w:noProof/>
          <w:lang w:eastAsia="ja-JP"/>
        </w:rPr>
        <w:t xml:space="preserve"> </w:t>
      </w:r>
      <w:r w:rsidRPr="001067D3">
        <w:t xml:space="preserve">By 2030, </w:t>
      </w:r>
      <w:r w:rsidR="0055663D" w:rsidRPr="001067D3">
        <w:t>r</w:t>
      </w:r>
      <w:r w:rsidR="0055663D" w:rsidRPr="001067D3">
        <w:rPr>
          <w:lang w:eastAsia="ja-JP"/>
        </w:rPr>
        <w:t>espondents</w:t>
      </w:r>
      <w:r w:rsidR="0055663D" w:rsidRPr="001067D3">
        <w:t xml:space="preserve"> noted that the </w:t>
      </w:r>
      <w:r w:rsidRPr="001067D3">
        <w:t>wire cost</w:t>
      </w:r>
      <w:r w:rsidR="0055663D" w:rsidRPr="001067D3">
        <w:t xml:space="preserve"> should be at 25</w:t>
      </w:r>
      <w:r w:rsidR="00297296" w:rsidRPr="001067D3">
        <w:t>—</w:t>
      </w:r>
      <w:r w:rsidR="0055663D" w:rsidRPr="001067D3">
        <w:t>50</w:t>
      </w:r>
      <w:r w:rsidR="00CB3506" w:rsidRPr="001067D3">
        <w:t xml:space="preserve"> </w:t>
      </w:r>
      <w:r w:rsidR="002858B2" w:rsidRPr="001067D3">
        <w:t>$</w:t>
      </w:r>
      <w:r w:rsidR="0055663D" w:rsidRPr="001067D3">
        <w:t>/kAm or 5</w:t>
      </w:r>
      <w:r w:rsidR="00297296" w:rsidRPr="001067D3">
        <w:t>—</w:t>
      </w:r>
      <w:r w:rsidR="0055663D" w:rsidRPr="001067D3">
        <w:t>10</w:t>
      </w:r>
      <w:r w:rsidR="003C56A6" w:rsidRPr="001067D3">
        <w:t xml:space="preserve"> </w:t>
      </w:r>
      <w:r w:rsidR="002858B2" w:rsidRPr="001067D3">
        <w:t>$</w:t>
      </w:r>
      <w:r w:rsidR="0055663D" w:rsidRPr="001067D3">
        <w:t>/kAm and the capacity of more than 1000</w:t>
      </w:r>
      <w:r w:rsidR="00CB3506" w:rsidRPr="001067D3">
        <w:t xml:space="preserve"> </w:t>
      </w:r>
      <w:r w:rsidR="0055663D" w:rsidRPr="001067D3">
        <w:t>km/year. Sales could reach more than 50 units in 2030</w:t>
      </w:r>
      <w:r w:rsidR="00C87036" w:rsidRPr="001067D3">
        <w:rPr>
          <w:lang w:eastAsia="ja-JP"/>
        </w:rPr>
        <w:t xml:space="preserve"> </w:t>
      </w:r>
      <w:r w:rsidR="0077312B" w:rsidRPr="001067D3">
        <w:rPr>
          <w:lang w:eastAsia="ja-JP"/>
        </w:rPr>
        <w:t xml:space="preserve">based on </w:t>
      </w:r>
      <w:r w:rsidR="00C87036" w:rsidRPr="001067D3">
        <w:rPr>
          <w:lang w:eastAsia="ja-JP"/>
        </w:rPr>
        <w:t>one of the re</w:t>
      </w:r>
      <w:r w:rsidR="0077312B" w:rsidRPr="001067D3">
        <w:rPr>
          <w:lang w:eastAsia="ja-JP"/>
        </w:rPr>
        <w:t>sponses</w:t>
      </w:r>
      <w:r w:rsidR="0055663D" w:rsidRPr="001067D3">
        <w:t xml:space="preserve">. The difference of the </w:t>
      </w:r>
      <w:r w:rsidR="00C90605" w:rsidRPr="001067D3">
        <w:t>cost</w:t>
      </w:r>
      <w:r w:rsidR="0055663D" w:rsidRPr="001067D3">
        <w:t xml:space="preserve"> in 2030 is due to the amount of YBCO wire in the generator; one is with iron core and the other, air core. Using </w:t>
      </w:r>
      <w:r w:rsidR="00414811" w:rsidRPr="001067D3">
        <w:t xml:space="preserve">an </w:t>
      </w:r>
      <w:r w:rsidR="0055663D" w:rsidRPr="001067D3">
        <w:t xml:space="preserve">iron core, the field coil does not need to use a large amount of </w:t>
      </w:r>
      <w:r w:rsidR="0077312B" w:rsidRPr="001067D3">
        <w:t xml:space="preserve">HTS </w:t>
      </w:r>
      <w:r w:rsidR="0055663D" w:rsidRPr="001067D3">
        <w:t>wire</w:t>
      </w:r>
      <w:r w:rsidR="00414811" w:rsidRPr="001067D3">
        <w:t xml:space="preserve">, which has the potential to reduce the </w:t>
      </w:r>
      <w:r w:rsidR="0055663D" w:rsidRPr="001067D3">
        <w:t>total cost</w:t>
      </w:r>
      <w:r w:rsidR="0077312B" w:rsidRPr="001067D3">
        <w:t>.</w:t>
      </w:r>
      <w:r w:rsidR="0055663D" w:rsidRPr="001067D3">
        <w:t xml:space="preserve"> </w:t>
      </w:r>
      <w:r w:rsidRPr="001067D3">
        <w:rPr>
          <w:color w:val="000000" w:themeColor="text1"/>
        </w:rPr>
        <w:t>This m</w:t>
      </w:r>
      <w:r w:rsidRPr="001067D3">
        <w:t>eans</w:t>
      </w:r>
      <w:r w:rsidR="0055663D" w:rsidRPr="001067D3">
        <w:t xml:space="preserve"> that higher </w:t>
      </w:r>
      <w:r w:rsidRPr="001067D3">
        <w:t xml:space="preserve">cost </w:t>
      </w:r>
      <w:r w:rsidR="0055663D" w:rsidRPr="001067D3">
        <w:t xml:space="preserve">YBCO </w:t>
      </w:r>
      <w:r w:rsidR="00414811" w:rsidRPr="001067D3">
        <w:t xml:space="preserve">may </w:t>
      </w:r>
      <w:r w:rsidR="0055663D" w:rsidRPr="001067D3">
        <w:t xml:space="preserve">be </w:t>
      </w:r>
      <w:r w:rsidR="00414811" w:rsidRPr="001067D3">
        <w:t>competitive</w:t>
      </w:r>
      <w:r w:rsidR="0077312B" w:rsidRPr="001067D3">
        <w:t xml:space="preserve"> for this case.</w:t>
      </w:r>
    </w:p>
    <w:p w14:paraId="14E6890C" w14:textId="77777777" w:rsidR="0055663D" w:rsidRPr="001067D3" w:rsidRDefault="00F0650D" w:rsidP="00DC0F22">
      <w:pPr>
        <w:jc w:val="both"/>
      </w:pPr>
      <w:r w:rsidRPr="001067D3">
        <w:rPr>
          <w:noProof/>
        </w:rPr>
        <mc:AlternateContent>
          <mc:Choice Requires="wps">
            <w:drawing>
              <wp:inline distT="0" distB="0" distL="0" distR="0" wp14:anchorId="07CA00F2" wp14:editId="6B92FAFC">
                <wp:extent cx="5716988" cy="4374107"/>
                <wp:effectExtent l="0" t="0" r="0" b="7620"/>
                <wp:docPr id="295" name="テキスト ボックス 295"/>
                <wp:cNvGraphicFramePr/>
                <a:graphic xmlns:a="http://schemas.openxmlformats.org/drawingml/2006/main">
                  <a:graphicData uri="http://schemas.microsoft.com/office/word/2010/wordprocessingShape">
                    <wps:wsp>
                      <wps:cNvSpPr txBox="1"/>
                      <wps:spPr>
                        <a:xfrm>
                          <a:off x="0" y="0"/>
                          <a:ext cx="5716988" cy="4374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0B95C" w14:textId="77777777" w:rsidR="00CF6419" w:rsidRPr="00754909" w:rsidRDefault="00CF6419" w:rsidP="00F0650D">
                            <w:pPr>
                              <w:pStyle w:val="Caption"/>
                            </w:pPr>
                            <w:r w:rsidRPr="009E4814">
                              <w:t>Table</w:t>
                            </w:r>
                            <w:r>
                              <w:t xml:space="preserve"> 6.3 </w:t>
                            </w:r>
                            <w:r w:rsidRPr="00796C8B">
                              <w:t xml:space="preserve">Generator requirement for wire </w:t>
                            </w:r>
                            <w:r>
                              <w:t>cost</w:t>
                            </w:r>
                            <w:r w:rsidRPr="00796C8B">
                              <w:t xml:space="preserve"> and </w:t>
                            </w:r>
                            <w:r>
                              <w:rPr>
                                <w:rFonts w:eastAsiaTheme="minorEastAsia" w:hint="eastAsia"/>
                                <w:lang w:eastAsia="ja-JP"/>
                              </w:rPr>
                              <w:t>volume</w:t>
                            </w:r>
                            <w:r>
                              <w:rPr>
                                <w:rFonts w:eastAsiaTheme="minorEastAsia" w:cs="Times New Roman" w:hint="eastAsia"/>
                                <w:lang w:eastAsia="ja-JP"/>
                              </w:rPr>
                              <w:t xml:space="preserve"> </w:t>
                            </w:r>
                            <w:r>
                              <w:rPr>
                                <w:rFonts w:eastAsiaTheme="minorEastAsia" w:hint="eastAsia"/>
                                <w:lang w:eastAsia="ja-JP"/>
                              </w:rPr>
                              <w:t>(YBCO).</w:t>
                            </w:r>
                            <w:r w:rsidRPr="008C38FD">
                              <w:t xml:space="preserve"> </w:t>
                            </w:r>
                            <w:r w:rsidRPr="00422519">
                              <w:rPr>
                                <w:noProof/>
                              </w:rPr>
                              <w:drawing>
                                <wp:inline distT="0" distB="0" distL="0" distR="0" wp14:anchorId="478DCDC1" wp14:editId="261B465F">
                                  <wp:extent cx="5527675" cy="4140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7675" cy="4140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CA00F2" id="テキスト ボックス 295" o:spid="_x0000_s1069" type="#_x0000_t202" style="width:450.15pt;height:34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" fillcolor="white [3201]" stroked="f" strokeweight=".5pt">
                <v:textbox>
                  <w:txbxContent>
                    <w:p w14:paraId="3E70B95C" w14:textId="77777777" w:rsidR="00CF6419" w:rsidRPr="00754909" w:rsidRDefault="00CF6419" w:rsidP="00F0650D">
                      <w:pPr>
                        <w:pStyle w:val="Caption"/>
                      </w:pPr>
                      <w:r w:rsidRPr="009E4814">
                        <w:t>Table</w:t>
                      </w:r>
                      <w:r>
                        <w:t xml:space="preserve"> 6.3 </w:t>
                      </w:r>
                      <w:r w:rsidRPr="00796C8B">
                        <w:t xml:space="preserve">Generator requirement for wire </w:t>
                      </w:r>
                      <w:r>
                        <w:t>cost</w:t>
                      </w:r>
                      <w:r w:rsidRPr="00796C8B">
                        <w:t xml:space="preserve"> and </w:t>
                      </w:r>
                      <w:r>
                        <w:rPr>
                          <w:rFonts w:eastAsiaTheme="minorEastAsia" w:hint="eastAsia"/>
                          <w:lang w:eastAsia="ja-JP"/>
                        </w:rPr>
                        <w:t>volume</w:t>
                      </w:r>
                      <w:r>
                        <w:rPr>
                          <w:rFonts w:eastAsiaTheme="minorEastAsia" w:cs="Times New Roman" w:hint="eastAsia"/>
                          <w:lang w:eastAsia="ja-JP"/>
                        </w:rPr>
                        <w:t xml:space="preserve"> </w:t>
                      </w:r>
                      <w:r>
                        <w:rPr>
                          <w:rFonts w:eastAsiaTheme="minorEastAsia" w:hint="eastAsia"/>
                          <w:lang w:eastAsia="ja-JP"/>
                        </w:rPr>
                        <w:t>(YBCO).</w:t>
                      </w:r>
                      <w:r w:rsidRPr="008C38FD">
                        <w:t xml:space="preserve"> </w:t>
                      </w:r>
                      <w:r w:rsidRPr="00422519">
                        <w:rPr>
                          <w:noProof/>
                        </w:rPr>
                        <w:drawing>
                          <wp:inline distT="0" distB="0" distL="0" distR="0" wp14:anchorId="478DCDC1" wp14:editId="261B465F">
                            <wp:extent cx="5527675" cy="4140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7675" cy="4140200"/>
                                    </a:xfrm>
                                    <a:prstGeom prst="rect">
                                      <a:avLst/>
                                    </a:prstGeom>
                                  </pic:spPr>
                                </pic:pic>
                              </a:graphicData>
                            </a:graphic>
                          </wp:inline>
                        </w:drawing>
                      </w:r>
                    </w:p>
                  </w:txbxContent>
                </v:textbox>
                <w10:anchorlock/>
              </v:shape>
            </w:pict>
          </mc:Fallback>
        </mc:AlternateContent>
      </w:r>
      <w:r w:rsidRPr="001067D3">
        <w:t>Research has been conducted that</w:t>
      </w:r>
      <w:r w:rsidR="0055663D" w:rsidRPr="001067D3">
        <w:t xml:space="preserve"> </w:t>
      </w:r>
      <w:r w:rsidRPr="001067D3">
        <w:t xml:space="preserve">outlines </w:t>
      </w:r>
      <w:r w:rsidR="0055663D" w:rsidRPr="001067D3">
        <w:t>the cost effect</w:t>
      </w:r>
      <w:r w:rsidRPr="001067D3">
        <w:t xml:space="preserve"> of superconducting wire</w:t>
      </w:r>
      <w:r w:rsidR="0055663D" w:rsidRPr="001067D3">
        <w:t xml:space="preserve"> on wind</w:t>
      </w:r>
      <w:r w:rsidR="00865B3F" w:rsidRPr="001067D3">
        <w:t xml:space="preserve"> </w:t>
      </w:r>
      <w:r w:rsidR="0055663D" w:rsidRPr="001067D3">
        <w:t>turbine generator</w:t>
      </w:r>
      <w:r w:rsidRPr="001067D3">
        <w:t>s</w:t>
      </w:r>
      <w:r w:rsidR="0055663D" w:rsidRPr="001067D3">
        <w:rPr>
          <w:lang w:eastAsia="ja-JP"/>
        </w:rPr>
        <w:t>.</w:t>
      </w:r>
      <w:r w:rsidR="00CA2EE2" w:rsidRPr="001067D3">
        <w:rPr>
          <w:rStyle w:val="EndnoteReference"/>
          <w:lang w:eastAsia="ja-JP"/>
        </w:rPr>
        <w:endnoteReference w:id="80"/>
      </w:r>
      <w:r w:rsidR="008079DC" w:rsidRPr="001067D3">
        <w:rPr>
          <w:lang w:eastAsia="ja-JP"/>
        </w:rPr>
        <w:t xml:space="preserve"> </w:t>
      </w:r>
      <w:r w:rsidR="0055663D" w:rsidRPr="001067D3">
        <w:t xml:space="preserve">The </w:t>
      </w:r>
      <w:r w:rsidRPr="001067D3">
        <w:t>cost</w:t>
      </w:r>
      <w:r w:rsidR="0055663D" w:rsidRPr="001067D3">
        <w:t xml:space="preserve"> of a 12</w:t>
      </w:r>
      <w:r w:rsidR="00865B3F" w:rsidRPr="001067D3">
        <w:t xml:space="preserve"> </w:t>
      </w:r>
      <w:r w:rsidR="0055663D" w:rsidRPr="001067D3">
        <w:t xml:space="preserve">MW turbine should be around </w:t>
      </w:r>
      <w:r w:rsidR="0080126C" w:rsidRPr="001067D3">
        <w:t>$</w:t>
      </w:r>
      <w:r w:rsidR="0055663D" w:rsidRPr="001067D3">
        <w:t>20</w:t>
      </w:r>
      <w:r w:rsidR="00297296" w:rsidRPr="001067D3">
        <w:t xml:space="preserve"> </w:t>
      </w:r>
      <w:r w:rsidR="0055663D" w:rsidRPr="001067D3">
        <w:t>M</w:t>
      </w:r>
      <w:r w:rsidR="00AF4317" w:rsidRPr="001067D3">
        <w:t xml:space="preserve"> </w:t>
      </w:r>
      <w:r w:rsidRPr="001067D3">
        <w:t>using projections of wire cost</w:t>
      </w:r>
      <w:r w:rsidR="0055663D" w:rsidRPr="001067D3">
        <w:t xml:space="preserve">. </w:t>
      </w:r>
      <w:r w:rsidRPr="001067D3">
        <w:t xml:space="preserve">In this research, </w:t>
      </w:r>
      <w:r w:rsidR="0055663D" w:rsidRPr="001067D3">
        <w:t>the wire used is 375</w:t>
      </w:r>
      <w:r w:rsidR="003F536D" w:rsidRPr="001067D3">
        <w:t xml:space="preserve"> </w:t>
      </w:r>
      <w:r w:rsidR="0055663D" w:rsidRPr="001067D3">
        <w:t xml:space="preserve">km and the </w:t>
      </w:r>
      <w:r w:rsidR="00C90605" w:rsidRPr="001067D3">
        <w:t>cost</w:t>
      </w:r>
      <w:r w:rsidR="0055663D" w:rsidRPr="001067D3">
        <w:t xml:space="preserve"> is </w:t>
      </w:r>
      <w:r w:rsidR="0080126C" w:rsidRPr="001067D3">
        <w:t>$</w:t>
      </w:r>
      <w:r w:rsidR="0055663D" w:rsidRPr="001067D3">
        <w:t xml:space="preserve">23/m (at </w:t>
      </w:r>
      <w:proofErr w:type="gramStart"/>
      <w:r w:rsidR="0055663D" w:rsidRPr="001067D3">
        <w:rPr>
          <w:i/>
        </w:rPr>
        <w:t>I</w:t>
      </w:r>
      <w:r w:rsidR="0055663D" w:rsidRPr="001067D3">
        <w:rPr>
          <w:vertAlign w:val="subscript"/>
        </w:rPr>
        <w:t>c</w:t>
      </w:r>
      <w:proofErr w:type="gramEnd"/>
      <w:r w:rsidR="00297296" w:rsidRPr="001067D3">
        <w:rPr>
          <w:vertAlign w:val="subscript"/>
        </w:rPr>
        <w:t xml:space="preserve"> </w:t>
      </w:r>
      <w:r w:rsidR="0055663D" w:rsidRPr="001067D3">
        <w:t>=</w:t>
      </w:r>
      <w:r w:rsidR="00297296" w:rsidRPr="001067D3">
        <w:t xml:space="preserve"> </w:t>
      </w:r>
      <w:r w:rsidR="0055663D" w:rsidRPr="001067D3">
        <w:t>100</w:t>
      </w:r>
      <w:r w:rsidR="00297296" w:rsidRPr="001067D3">
        <w:t xml:space="preserve"> </w:t>
      </w:r>
      <w:r w:rsidR="0055663D" w:rsidRPr="001067D3">
        <w:t>A @</w:t>
      </w:r>
      <w:r w:rsidR="00297296" w:rsidRPr="001067D3">
        <w:t xml:space="preserve"> </w:t>
      </w:r>
      <w:r w:rsidR="0055663D" w:rsidRPr="001067D3">
        <w:t>77</w:t>
      </w:r>
      <w:r w:rsidR="00297296" w:rsidRPr="001067D3">
        <w:t xml:space="preserve"> </w:t>
      </w:r>
      <w:r w:rsidR="0055663D" w:rsidRPr="001067D3">
        <w:t xml:space="preserve">K, self-field). Then, the total </w:t>
      </w:r>
      <w:r w:rsidR="0055663D" w:rsidRPr="001067D3">
        <w:rPr>
          <w:lang w:eastAsia="ja-JP"/>
        </w:rPr>
        <w:t xml:space="preserve">wire </w:t>
      </w:r>
      <w:r w:rsidR="0055663D" w:rsidRPr="001067D3">
        <w:t xml:space="preserve">cost is </w:t>
      </w:r>
      <w:r w:rsidR="0080126C" w:rsidRPr="001067D3">
        <w:t>$</w:t>
      </w:r>
      <w:r w:rsidR="0055663D" w:rsidRPr="001067D3">
        <w:t>18</w:t>
      </w:r>
      <w:r w:rsidR="00297296" w:rsidRPr="001067D3">
        <w:t xml:space="preserve"> </w:t>
      </w:r>
      <w:r w:rsidR="0055663D" w:rsidRPr="001067D3">
        <w:t xml:space="preserve">M; 90% of the above turbine </w:t>
      </w:r>
      <w:r w:rsidR="00C90605" w:rsidRPr="001067D3">
        <w:t>cost</w:t>
      </w:r>
      <w:r w:rsidR="0055663D" w:rsidRPr="001067D3">
        <w:t xml:space="preserve"> </w:t>
      </w:r>
      <w:r w:rsidR="0055663D" w:rsidRPr="001067D3">
        <w:rPr>
          <w:lang w:eastAsia="ja-JP"/>
        </w:rPr>
        <w:t>(</w:t>
      </w:r>
      <w:r w:rsidR="0080126C" w:rsidRPr="001067D3">
        <w:rPr>
          <w:lang w:eastAsia="ja-JP"/>
        </w:rPr>
        <w:t>$</w:t>
      </w:r>
      <w:r w:rsidR="0055663D" w:rsidRPr="001067D3">
        <w:rPr>
          <w:lang w:eastAsia="ja-JP"/>
        </w:rPr>
        <w:t>20</w:t>
      </w:r>
      <w:r w:rsidR="00297296" w:rsidRPr="001067D3">
        <w:rPr>
          <w:lang w:eastAsia="ja-JP"/>
        </w:rPr>
        <w:t xml:space="preserve"> </w:t>
      </w:r>
      <w:r w:rsidR="0055663D" w:rsidRPr="001067D3">
        <w:rPr>
          <w:lang w:eastAsia="ja-JP"/>
        </w:rPr>
        <w:t>M)</w:t>
      </w:r>
      <w:r w:rsidR="0055663D" w:rsidRPr="001067D3">
        <w:t xml:space="preserve">. </w:t>
      </w:r>
      <w:r w:rsidRPr="001067D3">
        <w:t>T</w:t>
      </w:r>
      <w:r w:rsidR="0055663D" w:rsidRPr="001067D3">
        <w:t>he first priority is to reduce the cost of HTS wire</w:t>
      </w:r>
      <w:r w:rsidRPr="001067D3">
        <w:t xml:space="preserve">; perhaps to </w:t>
      </w:r>
      <w:r w:rsidR="0055663D" w:rsidRPr="001067D3">
        <w:t xml:space="preserve">less than 1/10 of the present </w:t>
      </w:r>
      <w:r w:rsidR="00D45E96" w:rsidRPr="001067D3">
        <w:t>cost</w:t>
      </w:r>
      <w:r w:rsidR="0055663D" w:rsidRPr="001067D3">
        <w:t>.</w:t>
      </w:r>
    </w:p>
    <w:p w14:paraId="6B2446B5" w14:textId="77777777" w:rsidR="0055663D" w:rsidRPr="001067D3" w:rsidRDefault="0055663D" w:rsidP="00DC0F22">
      <w:pPr>
        <w:jc w:val="both"/>
      </w:pPr>
      <w:r w:rsidRPr="001067D3">
        <w:rPr>
          <w:lang w:eastAsia="ja-JP"/>
        </w:rPr>
        <w:t xml:space="preserve">Several hundred km to </w:t>
      </w:r>
      <w:r w:rsidRPr="001067D3">
        <w:t>1000</w:t>
      </w:r>
      <w:r w:rsidR="00865B3F" w:rsidRPr="001067D3">
        <w:t xml:space="preserve"> </w:t>
      </w:r>
      <w:r w:rsidRPr="001067D3">
        <w:t>km of wire will be used in one generator</w:t>
      </w:r>
      <w:r w:rsidRPr="001067D3">
        <w:rPr>
          <w:lang w:eastAsia="ja-JP"/>
        </w:rPr>
        <w:t>.</w:t>
      </w:r>
      <w:r w:rsidR="0075219C" w:rsidRPr="001067D3">
        <w:rPr>
          <w:rStyle w:val="EndnoteReference"/>
          <w:lang w:eastAsia="ja-JP"/>
        </w:rPr>
        <w:endnoteReference w:id="81"/>
      </w:r>
      <w:r w:rsidRPr="001067D3">
        <w:t xml:space="preserve"> In order for wind turbine companies to produce several sets of 10</w:t>
      </w:r>
      <w:r w:rsidR="00297296" w:rsidRPr="001067D3">
        <w:t xml:space="preserve"> </w:t>
      </w:r>
      <w:r w:rsidRPr="001067D3">
        <w:t>MW</w:t>
      </w:r>
      <w:r w:rsidR="00CA2EE2" w:rsidRPr="001067D3">
        <w:t xml:space="preserve"> machines/year, the wire companies</w:t>
      </w:r>
      <w:r w:rsidRPr="001067D3">
        <w:t xml:space="preserve"> </w:t>
      </w:r>
      <w:r w:rsidR="00CA2EE2" w:rsidRPr="001067D3">
        <w:t xml:space="preserve">will need </w:t>
      </w:r>
      <w:r w:rsidRPr="001067D3">
        <w:t>production capacity of several times 1000 km/year.</w:t>
      </w:r>
      <w:r w:rsidR="00414811" w:rsidRPr="001067D3">
        <w:t xml:space="preserve"> </w:t>
      </w:r>
    </w:p>
    <w:p w14:paraId="69B9742E" w14:textId="77777777" w:rsidR="00865B3F" w:rsidRPr="001067D3" w:rsidRDefault="0055663D" w:rsidP="00DC0F22">
      <w:pPr>
        <w:jc w:val="both"/>
      </w:pPr>
      <w:r w:rsidRPr="001067D3">
        <w:t xml:space="preserve">In the generator application, HTS will be used in the field-winding </w:t>
      </w:r>
      <w:r w:rsidR="00414811" w:rsidRPr="001067D3">
        <w:t xml:space="preserve">which </w:t>
      </w:r>
      <w:r w:rsidRPr="001067D3">
        <w:t>can generate a high magnetic field. The HTS system will be smaller and lighter than the conventional normal conducting generator because of its high</w:t>
      </w:r>
      <w:r w:rsidRPr="001067D3">
        <w:rPr>
          <w:i/>
        </w:rPr>
        <w:t xml:space="preserve"> </w:t>
      </w:r>
      <w:proofErr w:type="gramStart"/>
      <w:r w:rsidRPr="001067D3">
        <w:rPr>
          <w:i/>
        </w:rPr>
        <w:t>I</w:t>
      </w:r>
      <w:r w:rsidRPr="001067D3">
        <w:rPr>
          <w:vertAlign w:val="subscript"/>
        </w:rPr>
        <w:t>c</w:t>
      </w:r>
      <w:proofErr w:type="gramEnd"/>
      <w:r w:rsidRPr="001067D3">
        <w:t xml:space="preserve"> </w:t>
      </w:r>
      <w:r w:rsidR="00D33219" w:rsidRPr="001067D3">
        <w:t xml:space="preserve">in </w:t>
      </w:r>
      <w:r w:rsidRPr="001067D3">
        <w:t xml:space="preserve">a </w:t>
      </w:r>
      <w:r w:rsidR="00D33219" w:rsidRPr="001067D3">
        <w:t xml:space="preserve">magnetic </w:t>
      </w:r>
      <w:r w:rsidRPr="001067D3">
        <w:t xml:space="preserve">field. This is different from the cable and </w:t>
      </w:r>
      <w:r w:rsidR="00B535CF" w:rsidRPr="001067D3">
        <w:t>SFCL</w:t>
      </w:r>
      <w:r w:rsidRPr="001067D3">
        <w:t xml:space="preserve"> applications</w:t>
      </w:r>
      <w:r w:rsidRPr="001067D3">
        <w:rPr>
          <w:lang w:eastAsia="ja-JP"/>
        </w:rPr>
        <w:t>, which do not use any magnetic fields</w:t>
      </w:r>
      <w:r w:rsidRPr="001067D3">
        <w:t>.</w:t>
      </w:r>
      <w:r w:rsidRPr="001067D3">
        <w:rPr>
          <w:lang w:eastAsia="ja-JP"/>
        </w:rPr>
        <w:t xml:space="preserve"> </w:t>
      </w:r>
      <w:r w:rsidR="00D33219" w:rsidRPr="001067D3">
        <w:rPr>
          <w:lang w:eastAsia="ja-JP"/>
        </w:rPr>
        <w:t>Therefore</w:t>
      </w:r>
      <w:r w:rsidRPr="001067D3">
        <w:rPr>
          <w:lang w:eastAsia="ja-JP"/>
        </w:rPr>
        <w:t xml:space="preserve">, the </w:t>
      </w:r>
      <w:proofErr w:type="gramStart"/>
      <w:r w:rsidRPr="001067D3">
        <w:rPr>
          <w:i/>
        </w:rPr>
        <w:t>I</w:t>
      </w:r>
      <w:r w:rsidRPr="001067D3">
        <w:rPr>
          <w:vertAlign w:val="subscript"/>
        </w:rPr>
        <w:t>c</w:t>
      </w:r>
      <w:proofErr w:type="gramEnd"/>
      <w:r w:rsidRPr="001067D3">
        <w:rPr>
          <w:lang w:eastAsia="ja-JP"/>
        </w:rPr>
        <w:t xml:space="preserve"> </w:t>
      </w:r>
      <w:r w:rsidR="0077312B" w:rsidRPr="001067D3">
        <w:rPr>
          <w:lang w:eastAsia="ja-JP"/>
        </w:rPr>
        <w:t xml:space="preserve">of the HTS wire </w:t>
      </w:r>
      <w:r w:rsidRPr="001067D3">
        <w:rPr>
          <w:lang w:eastAsia="ja-JP"/>
        </w:rPr>
        <w:t xml:space="preserve">in a magnetic field is important in a generator use. </w:t>
      </w:r>
    </w:p>
    <w:p w14:paraId="0AAAEE3E" w14:textId="77777777" w:rsidR="0055663D" w:rsidRPr="001067D3" w:rsidRDefault="00865B3F" w:rsidP="00DC0F22">
      <w:pPr>
        <w:jc w:val="both"/>
      </w:pPr>
      <w:r w:rsidRPr="001067D3">
        <w:t xml:space="preserve">One respondent </w:t>
      </w:r>
      <w:r w:rsidR="0077312B" w:rsidRPr="001067D3">
        <w:t xml:space="preserve">indicated </w:t>
      </w:r>
      <w:r w:rsidRPr="001067D3">
        <w:t xml:space="preserve">that </w:t>
      </w:r>
      <w:proofErr w:type="gramStart"/>
      <w:r w:rsidR="0055663D" w:rsidRPr="001067D3">
        <w:rPr>
          <w:i/>
        </w:rPr>
        <w:t>I</w:t>
      </w:r>
      <w:r w:rsidR="0055663D" w:rsidRPr="001067D3">
        <w:rPr>
          <w:vertAlign w:val="subscript"/>
        </w:rPr>
        <w:t>c</w:t>
      </w:r>
      <w:proofErr w:type="gramEnd"/>
      <w:r w:rsidR="0055663D" w:rsidRPr="001067D3">
        <w:t xml:space="preserve"> </w:t>
      </w:r>
      <w:r w:rsidRPr="001067D3">
        <w:t xml:space="preserve">of greater </w:t>
      </w:r>
      <w:r w:rsidR="0055663D" w:rsidRPr="001067D3">
        <w:t>than 1000</w:t>
      </w:r>
      <w:r w:rsidR="00297296" w:rsidRPr="001067D3">
        <w:t xml:space="preserve"> </w:t>
      </w:r>
      <w:r w:rsidR="0055663D" w:rsidRPr="001067D3">
        <w:t>A/cm</w:t>
      </w:r>
      <w:r w:rsidRPr="001067D3">
        <w:t xml:space="preserve"> </w:t>
      </w:r>
      <w:r w:rsidR="0077312B" w:rsidRPr="001067D3">
        <w:t xml:space="preserve">will be required </w:t>
      </w:r>
      <w:r w:rsidRPr="001067D3">
        <w:t xml:space="preserve">while another </w:t>
      </w:r>
      <w:r w:rsidR="0077312B" w:rsidRPr="001067D3">
        <w:t xml:space="preserve">indicated that </w:t>
      </w:r>
      <w:r w:rsidRPr="001067D3">
        <w:t xml:space="preserve">the critical current </w:t>
      </w:r>
      <w:r w:rsidR="0077312B" w:rsidRPr="001067D3">
        <w:t xml:space="preserve">did not need </w:t>
      </w:r>
      <w:r w:rsidRPr="001067D3">
        <w:t>to be that high</w:t>
      </w:r>
      <w:r w:rsidR="0055663D" w:rsidRPr="001067D3">
        <w:t xml:space="preserve">. For the magnetic field, the former </w:t>
      </w:r>
      <w:r w:rsidR="0077312B" w:rsidRPr="001067D3">
        <w:t>would require</w:t>
      </w:r>
      <w:r w:rsidR="0055663D" w:rsidRPr="001067D3">
        <w:t xml:space="preserve"> around 2</w:t>
      </w:r>
      <w:r w:rsidR="00297296" w:rsidRPr="001067D3">
        <w:t>—</w:t>
      </w:r>
      <w:r w:rsidR="0055663D" w:rsidRPr="001067D3">
        <w:t>5</w:t>
      </w:r>
      <w:r w:rsidR="00297296" w:rsidRPr="001067D3">
        <w:t xml:space="preserve"> </w:t>
      </w:r>
      <w:r w:rsidR="0055663D" w:rsidRPr="001067D3">
        <w:t xml:space="preserve">T, but the latter </w:t>
      </w:r>
      <w:r w:rsidR="00D33219" w:rsidRPr="001067D3">
        <w:t>requires</w:t>
      </w:r>
      <w:r w:rsidR="0055663D" w:rsidRPr="001067D3">
        <w:t xml:space="preserve"> less than 1</w:t>
      </w:r>
      <w:r w:rsidR="00297296" w:rsidRPr="001067D3">
        <w:t xml:space="preserve"> </w:t>
      </w:r>
      <w:r w:rsidR="0055663D" w:rsidRPr="001067D3">
        <w:t xml:space="preserve">T. This is </w:t>
      </w:r>
      <w:r w:rsidR="0077312B" w:rsidRPr="001067D3">
        <w:t xml:space="preserve">due to </w:t>
      </w:r>
      <w:r w:rsidR="0055663D" w:rsidRPr="001067D3">
        <w:t>the difference of the iron core versus the air core system.</w:t>
      </w:r>
      <w:r w:rsidR="0055663D" w:rsidRPr="001067D3">
        <w:rPr>
          <w:lang w:eastAsia="ja-JP"/>
        </w:rPr>
        <w:t xml:space="preserve"> </w:t>
      </w:r>
      <w:r w:rsidR="0055663D" w:rsidRPr="001067D3">
        <w:t xml:space="preserve">While the iron core system does not need a large amount of wire because iron helps the magnetic field generation, the air core system can generate a high magnetic field and the size or weight will be smaller. </w:t>
      </w:r>
      <w:r w:rsidR="0077312B" w:rsidRPr="001067D3">
        <w:t>A</w:t>
      </w:r>
      <w:r w:rsidR="00D45E96" w:rsidRPr="001067D3">
        <w:t xml:space="preserve"> </w:t>
      </w:r>
      <w:r w:rsidR="0055663D" w:rsidRPr="001067D3">
        <w:t xml:space="preserve">comparison </w:t>
      </w:r>
      <w:r w:rsidR="0077312B" w:rsidRPr="001067D3">
        <w:t xml:space="preserve">of the two systems </w:t>
      </w:r>
      <w:r w:rsidR="0055663D" w:rsidRPr="001067D3">
        <w:t>needs detailed design</w:t>
      </w:r>
      <w:r w:rsidR="0077312B" w:rsidRPr="001067D3">
        <w:t>s</w:t>
      </w:r>
      <w:r w:rsidR="0055663D" w:rsidRPr="001067D3">
        <w:t xml:space="preserve"> together with the cost evaluation</w:t>
      </w:r>
      <w:r w:rsidR="0077312B" w:rsidRPr="001067D3">
        <w:t>s</w:t>
      </w:r>
      <w:r w:rsidR="0055663D" w:rsidRPr="001067D3">
        <w:t>.</w:t>
      </w:r>
    </w:p>
    <w:p w14:paraId="5A8278B8" w14:textId="77777777" w:rsidR="0055663D" w:rsidRPr="001067D3" w:rsidRDefault="0055663D" w:rsidP="009A4704">
      <w:pPr>
        <w:pStyle w:val="Heading2"/>
        <w:rPr>
          <w:lang w:eastAsia="ja-JP"/>
        </w:rPr>
      </w:pPr>
      <w:bookmarkStart w:id="99" w:name="_Toc293555193"/>
      <w:bookmarkStart w:id="100" w:name="_Toc445995609"/>
      <w:r w:rsidRPr="001067D3">
        <w:t xml:space="preserve">6.3 R&amp;D </w:t>
      </w:r>
      <w:bookmarkEnd w:id="99"/>
      <w:r w:rsidR="00A40980" w:rsidRPr="001067D3">
        <w:rPr>
          <w:lang w:eastAsia="ja-JP"/>
        </w:rPr>
        <w:t>Issues</w:t>
      </w:r>
      <w:bookmarkEnd w:id="100"/>
    </w:p>
    <w:p w14:paraId="5A5E0D86" w14:textId="77777777" w:rsidR="00B75E20" w:rsidRPr="001067D3" w:rsidRDefault="00B75E20" w:rsidP="00DC0F22">
      <w:pPr>
        <w:jc w:val="both"/>
        <w:rPr>
          <w:bCs/>
          <w:lang w:eastAsia="ja-JP"/>
        </w:rPr>
      </w:pPr>
      <w:r w:rsidRPr="001067D3">
        <w:t>Like in other HTS applications, R&amp;D is needed to reduce the cost of wire, increase</w:t>
      </w:r>
      <w:r w:rsidRPr="001067D3">
        <w:rPr>
          <w:bCs/>
        </w:rPr>
        <w:t xml:space="preserve"> </w:t>
      </w:r>
      <w:proofErr w:type="gramStart"/>
      <w:r w:rsidRPr="001067D3">
        <w:rPr>
          <w:i/>
        </w:rPr>
        <w:t>I</w:t>
      </w:r>
      <w:r w:rsidRPr="001067D3">
        <w:rPr>
          <w:vertAlign w:val="subscript"/>
        </w:rPr>
        <w:t>c</w:t>
      </w:r>
      <w:proofErr w:type="gramEnd"/>
      <w:r w:rsidRPr="001067D3">
        <w:t>, and reduce AC losses.</w:t>
      </w:r>
    </w:p>
    <w:p w14:paraId="6539AFFC" w14:textId="77777777" w:rsidR="00B75E20" w:rsidRPr="001067D3" w:rsidRDefault="00B75E20" w:rsidP="00895E5D">
      <w:pPr>
        <w:pStyle w:val="Bullets-1"/>
        <w:ind w:left="426" w:hanging="426"/>
        <w:jc w:val="both"/>
      </w:pPr>
      <w:r w:rsidRPr="001067D3">
        <w:t>Improving the manufacturing yield of the HTS wire will help reduce cost.</w:t>
      </w:r>
    </w:p>
    <w:p w14:paraId="71213C5F" w14:textId="77777777" w:rsidR="00B75E20" w:rsidRPr="001067D3" w:rsidRDefault="00B75E20" w:rsidP="00895E5D">
      <w:pPr>
        <w:pStyle w:val="Bullets-1"/>
        <w:ind w:left="426" w:hanging="426"/>
        <w:jc w:val="both"/>
      </w:pPr>
      <w:r w:rsidRPr="001067D3">
        <w:t xml:space="preserve">Increase </w:t>
      </w:r>
      <w:proofErr w:type="gramStart"/>
      <w:r w:rsidRPr="001067D3">
        <w:rPr>
          <w:i/>
        </w:rPr>
        <w:t>I</w:t>
      </w:r>
      <w:r w:rsidRPr="001067D3">
        <w:rPr>
          <w:vertAlign w:val="subscript"/>
        </w:rPr>
        <w:t>c</w:t>
      </w:r>
      <w:proofErr w:type="gramEnd"/>
      <w:r w:rsidRPr="001067D3">
        <w:t xml:space="preserve"> at 3T: </w:t>
      </w:r>
      <w:r w:rsidRPr="001067D3">
        <w:rPr>
          <w:lang w:eastAsia="ja-JP"/>
        </w:rPr>
        <w:t xml:space="preserve">the magnetic field, </w:t>
      </w:r>
      <w:r w:rsidRPr="001067D3">
        <w:t xml:space="preserve">3T is an example, </w:t>
      </w:r>
      <w:r w:rsidRPr="001067D3">
        <w:rPr>
          <w:lang w:eastAsia="ja-JP"/>
        </w:rPr>
        <w:t>which depends on the</w:t>
      </w:r>
      <w:r w:rsidRPr="001067D3">
        <w:t xml:space="preserve"> design.</w:t>
      </w:r>
    </w:p>
    <w:p w14:paraId="231602F2" w14:textId="77777777" w:rsidR="00B75E20" w:rsidRPr="001067D3" w:rsidRDefault="00B75E20" w:rsidP="00895E5D">
      <w:pPr>
        <w:pStyle w:val="Bullets-1"/>
        <w:ind w:left="426" w:hanging="426"/>
        <w:jc w:val="both"/>
      </w:pPr>
      <w:r w:rsidRPr="001067D3">
        <w:t xml:space="preserve">Quality control, especially for </w:t>
      </w:r>
      <w:proofErr w:type="gramStart"/>
      <w:r w:rsidRPr="001067D3">
        <w:rPr>
          <w:i/>
        </w:rPr>
        <w:t>I</w:t>
      </w:r>
      <w:r w:rsidRPr="001067D3">
        <w:rPr>
          <w:vertAlign w:val="subscript"/>
        </w:rPr>
        <w:t>c</w:t>
      </w:r>
      <w:proofErr w:type="gramEnd"/>
      <w:r w:rsidRPr="001067D3">
        <w:t>, helps lead to low cost of wire.</w:t>
      </w:r>
    </w:p>
    <w:p w14:paraId="1E7BD043" w14:textId="77777777" w:rsidR="00B75E20" w:rsidRPr="001067D3" w:rsidRDefault="00B75E20" w:rsidP="00895E5D">
      <w:pPr>
        <w:pStyle w:val="Bullets-1"/>
        <w:ind w:left="426" w:hanging="426"/>
        <w:jc w:val="both"/>
      </w:pPr>
      <w:r w:rsidRPr="001067D3">
        <w:t xml:space="preserve">Lower AC Loss: multifilament </w:t>
      </w:r>
      <w:r w:rsidRPr="001067D3">
        <w:rPr>
          <w:lang w:eastAsia="ja-JP"/>
        </w:rPr>
        <w:t>is</w:t>
      </w:r>
      <w:r w:rsidRPr="001067D3">
        <w:t xml:space="preserve"> </w:t>
      </w:r>
      <w:r w:rsidRPr="001067D3">
        <w:rPr>
          <w:lang w:eastAsia="ja-JP"/>
        </w:rPr>
        <w:t xml:space="preserve">found to be </w:t>
      </w:r>
      <w:r w:rsidRPr="001067D3">
        <w:t>effective but</w:t>
      </w:r>
      <w:r w:rsidRPr="001067D3">
        <w:rPr>
          <w:lang w:eastAsia="ja-JP"/>
        </w:rPr>
        <w:t xml:space="preserve"> should </w:t>
      </w:r>
      <w:r w:rsidRPr="001067D3">
        <w:t xml:space="preserve">not </w:t>
      </w:r>
      <w:r w:rsidRPr="001067D3">
        <w:rPr>
          <w:lang w:eastAsia="ja-JP"/>
        </w:rPr>
        <w:t xml:space="preserve">be </w:t>
      </w:r>
      <w:r w:rsidRPr="001067D3">
        <w:t>expensive.</w:t>
      </w:r>
      <w:r w:rsidRPr="001067D3">
        <w:rPr>
          <w:bCs/>
        </w:rPr>
        <w:t xml:space="preserve"> </w:t>
      </w:r>
    </w:p>
    <w:p w14:paraId="0EF165B9" w14:textId="77777777" w:rsidR="00B75E20" w:rsidRPr="001067D3" w:rsidRDefault="00B75E20" w:rsidP="00DC0F22">
      <w:pPr>
        <w:pStyle w:val="Bullets-1"/>
        <w:numPr>
          <w:ilvl w:val="0"/>
          <w:numId w:val="0"/>
        </w:numPr>
        <w:jc w:val="both"/>
        <w:rPr>
          <w:lang w:eastAsia="ja-JP"/>
        </w:rPr>
      </w:pPr>
    </w:p>
    <w:p w14:paraId="5DD81357" w14:textId="77777777" w:rsidR="00B75E20" w:rsidRPr="001067D3" w:rsidRDefault="00B75E20" w:rsidP="00DC0F22">
      <w:pPr>
        <w:pStyle w:val="Bullets-1"/>
        <w:numPr>
          <w:ilvl w:val="0"/>
          <w:numId w:val="0"/>
        </w:numPr>
        <w:jc w:val="both"/>
        <w:rPr>
          <w:lang w:eastAsia="ja-JP"/>
        </w:rPr>
      </w:pPr>
      <w:r w:rsidRPr="001067D3">
        <w:rPr>
          <w:lang w:eastAsia="ja-JP"/>
        </w:rPr>
        <w:t xml:space="preserve">While the items above are the R&amp;D related to the wire, the following are particular to the generator system. </w:t>
      </w:r>
    </w:p>
    <w:p w14:paraId="456AE618" w14:textId="77777777" w:rsidR="00B75E20" w:rsidRPr="001067D3" w:rsidRDefault="00B75E20" w:rsidP="00DC0F22">
      <w:pPr>
        <w:pStyle w:val="Bullets-1"/>
        <w:numPr>
          <w:ilvl w:val="0"/>
          <w:numId w:val="0"/>
        </w:numPr>
        <w:jc w:val="both"/>
        <w:rPr>
          <w:lang w:eastAsia="ja-JP"/>
        </w:rPr>
      </w:pPr>
    </w:p>
    <w:p w14:paraId="3109F95E" w14:textId="77777777" w:rsidR="00B75E20" w:rsidRPr="001067D3" w:rsidRDefault="00B75E20" w:rsidP="00895E5D">
      <w:pPr>
        <w:pStyle w:val="Bullets-1"/>
        <w:numPr>
          <w:ilvl w:val="0"/>
          <w:numId w:val="20"/>
        </w:numPr>
        <w:ind w:left="426" w:hanging="426"/>
        <w:jc w:val="both"/>
        <w:rPr>
          <w:lang w:eastAsia="ja-JP"/>
        </w:rPr>
      </w:pPr>
      <w:r w:rsidRPr="001067D3">
        <w:rPr>
          <w:lang w:eastAsia="ja-JP"/>
        </w:rPr>
        <w:t>cooling system in a rotating machine</w:t>
      </w:r>
    </w:p>
    <w:p w14:paraId="66B04C09" w14:textId="77777777" w:rsidR="00B75E20" w:rsidRPr="001067D3" w:rsidRDefault="00B75E20" w:rsidP="00895E5D">
      <w:pPr>
        <w:pStyle w:val="Bullets-1"/>
        <w:numPr>
          <w:ilvl w:val="0"/>
          <w:numId w:val="20"/>
        </w:numPr>
        <w:ind w:left="426" w:hanging="426"/>
        <w:jc w:val="both"/>
        <w:rPr>
          <w:lang w:eastAsia="ja-JP"/>
        </w:rPr>
      </w:pPr>
      <w:r w:rsidRPr="001067D3">
        <w:rPr>
          <w:lang w:eastAsia="ja-JP"/>
        </w:rPr>
        <w:t>race-track form coil (not uniform winding tension)</w:t>
      </w:r>
    </w:p>
    <w:p w14:paraId="1461DAA7" w14:textId="77777777" w:rsidR="00B75E20" w:rsidRPr="001067D3" w:rsidRDefault="00B75E20" w:rsidP="00895E5D">
      <w:pPr>
        <w:pStyle w:val="Bullets-1"/>
        <w:numPr>
          <w:ilvl w:val="0"/>
          <w:numId w:val="20"/>
        </w:numPr>
        <w:ind w:left="426" w:hanging="426"/>
        <w:jc w:val="both"/>
        <w:rPr>
          <w:lang w:eastAsia="ja-JP"/>
        </w:rPr>
      </w:pPr>
      <w:r w:rsidRPr="001067D3">
        <w:rPr>
          <w:lang w:eastAsia="ja-JP"/>
        </w:rPr>
        <w:t xml:space="preserve">coil in a rotating state (meaning the tolerance to the centrifugal force) </w:t>
      </w:r>
    </w:p>
    <w:p w14:paraId="090DE2EE" w14:textId="77777777" w:rsidR="00B75E20" w:rsidRPr="001067D3" w:rsidRDefault="00B75E20" w:rsidP="00DC0F22">
      <w:pPr>
        <w:pStyle w:val="Bullets-1"/>
        <w:numPr>
          <w:ilvl w:val="0"/>
          <w:numId w:val="0"/>
        </w:numPr>
        <w:ind w:left="360"/>
        <w:jc w:val="both"/>
        <w:rPr>
          <w:lang w:eastAsia="ja-JP"/>
        </w:rPr>
      </w:pPr>
    </w:p>
    <w:p w14:paraId="74C78904" w14:textId="77777777" w:rsidR="00B75E20" w:rsidRPr="001067D3" w:rsidRDefault="00B75E20" w:rsidP="00DC0F22">
      <w:pPr>
        <w:pStyle w:val="Bullets-1"/>
        <w:numPr>
          <w:ilvl w:val="0"/>
          <w:numId w:val="0"/>
        </w:numPr>
        <w:jc w:val="both"/>
        <w:rPr>
          <w:lang w:eastAsia="ja-JP"/>
        </w:rPr>
      </w:pPr>
      <w:r w:rsidRPr="001067D3">
        <w:rPr>
          <w:lang w:eastAsia="ja-JP"/>
        </w:rPr>
        <w:t>Industry has not yet started on these R&amp;D items because today’s activities are just in the stage of a small coil fabrication using YBCO or MgB</w:t>
      </w:r>
      <w:r w:rsidRPr="001067D3">
        <w:rPr>
          <w:vertAlign w:val="subscript"/>
          <w:lang w:eastAsia="ja-JP"/>
        </w:rPr>
        <w:t>2</w:t>
      </w:r>
      <w:r w:rsidRPr="001067D3">
        <w:rPr>
          <w:lang w:eastAsia="ja-JP"/>
        </w:rPr>
        <w:t>; industry will need to scale up to large coils which can be directly applied to the generator system.</w:t>
      </w:r>
    </w:p>
    <w:p w14:paraId="25E06660" w14:textId="77777777" w:rsidR="00B75E20" w:rsidRPr="001067D3" w:rsidRDefault="00B75E20" w:rsidP="00DC0F22">
      <w:pPr>
        <w:pStyle w:val="Bullets-1"/>
        <w:numPr>
          <w:ilvl w:val="0"/>
          <w:numId w:val="0"/>
        </w:numPr>
        <w:ind w:left="360"/>
        <w:jc w:val="both"/>
      </w:pPr>
    </w:p>
    <w:p w14:paraId="2CC43789" w14:textId="69196E5B" w:rsidR="00D47DF7" w:rsidRDefault="00B75E20" w:rsidP="00DC0F22">
      <w:pPr>
        <w:pStyle w:val="Bullets-1"/>
        <w:numPr>
          <w:ilvl w:val="0"/>
          <w:numId w:val="0"/>
        </w:numPr>
        <w:jc w:val="both"/>
        <w:rPr>
          <w:bCs/>
          <w:lang w:eastAsia="ja-JP"/>
        </w:rPr>
      </w:pPr>
      <w:r w:rsidRPr="001067D3">
        <w:rPr>
          <w:bCs/>
        </w:rPr>
        <w:t>Table 6.</w:t>
      </w:r>
      <w:r w:rsidRPr="001067D3">
        <w:rPr>
          <w:bCs/>
          <w:lang w:eastAsia="ja-JP"/>
        </w:rPr>
        <w:t>4</w:t>
      </w:r>
      <w:r w:rsidRPr="001067D3">
        <w:rPr>
          <w:bCs/>
        </w:rPr>
        <w:t xml:space="preserve"> is a typical example of the </w:t>
      </w:r>
      <w:r w:rsidRPr="001067D3">
        <w:rPr>
          <w:bCs/>
          <w:lang w:eastAsia="ja-JP"/>
        </w:rPr>
        <w:t>R&amp;D issues from the questionnaire responses</w:t>
      </w:r>
      <w:r w:rsidR="003F536D" w:rsidRPr="001067D3">
        <w:rPr>
          <w:bCs/>
          <w:lang w:eastAsia="ja-JP"/>
        </w:rPr>
        <w:t xml:space="preserve">. </w:t>
      </w:r>
      <w:r w:rsidR="0055663D" w:rsidRPr="001067D3">
        <w:rPr>
          <w:bCs/>
          <w:lang w:eastAsia="ja-JP"/>
        </w:rPr>
        <w:t xml:space="preserve">Here the </w:t>
      </w:r>
      <w:proofErr w:type="gramStart"/>
      <w:r w:rsidR="0055663D" w:rsidRPr="001067D3">
        <w:rPr>
          <w:i/>
        </w:rPr>
        <w:t>I</w:t>
      </w:r>
      <w:r w:rsidR="0055663D" w:rsidRPr="001067D3">
        <w:rPr>
          <w:vertAlign w:val="subscript"/>
        </w:rPr>
        <w:t>c</w:t>
      </w:r>
      <w:proofErr w:type="gramEnd"/>
      <w:r w:rsidR="0055663D" w:rsidRPr="001067D3">
        <w:rPr>
          <w:bCs/>
          <w:lang w:eastAsia="ja-JP"/>
        </w:rPr>
        <w:t xml:space="preserve"> increase </w:t>
      </w:r>
      <w:r w:rsidR="00986BDA" w:rsidRPr="001067D3">
        <w:rPr>
          <w:bCs/>
          <w:lang w:eastAsia="ja-JP"/>
        </w:rPr>
        <w:t xml:space="preserve">for the HTS wire </w:t>
      </w:r>
      <w:r w:rsidR="0055663D" w:rsidRPr="001067D3">
        <w:rPr>
          <w:bCs/>
          <w:lang w:eastAsia="ja-JP"/>
        </w:rPr>
        <w:t xml:space="preserve">is controversial; some researchers say that if </w:t>
      </w:r>
      <w:r w:rsidR="0055663D" w:rsidRPr="001067D3">
        <w:rPr>
          <w:i/>
        </w:rPr>
        <w:t>I</w:t>
      </w:r>
      <w:r w:rsidR="0055663D" w:rsidRPr="001067D3">
        <w:rPr>
          <w:vertAlign w:val="subscript"/>
        </w:rPr>
        <w:t>c</w:t>
      </w:r>
      <w:r w:rsidR="0055663D" w:rsidRPr="001067D3">
        <w:rPr>
          <w:bCs/>
          <w:lang w:eastAsia="ja-JP"/>
        </w:rPr>
        <w:t xml:space="preserve"> </w:t>
      </w:r>
      <w:r w:rsidR="00986BDA" w:rsidRPr="001067D3">
        <w:rPr>
          <w:bCs/>
          <w:lang w:eastAsia="ja-JP"/>
        </w:rPr>
        <w:t xml:space="preserve">is </w:t>
      </w:r>
      <w:r w:rsidR="0055663D" w:rsidRPr="001067D3">
        <w:rPr>
          <w:bCs/>
          <w:lang w:eastAsia="ja-JP"/>
        </w:rPr>
        <w:t xml:space="preserve">higher for example, the conductor will easily burn out when transport current is near </w:t>
      </w:r>
      <w:r w:rsidR="00252733" w:rsidRPr="001067D3">
        <w:rPr>
          <w:i/>
        </w:rPr>
        <w:t>I</w:t>
      </w:r>
      <w:r w:rsidR="00252733" w:rsidRPr="001067D3">
        <w:rPr>
          <w:vertAlign w:val="subscript"/>
        </w:rPr>
        <w:t>c</w:t>
      </w:r>
      <w:r w:rsidR="0055663D" w:rsidRPr="001067D3">
        <w:rPr>
          <w:bCs/>
          <w:lang w:eastAsia="ja-JP"/>
        </w:rPr>
        <w:t xml:space="preserve"> and/or with a thermal disturbance. If </w:t>
      </w:r>
      <w:r w:rsidR="00986BDA" w:rsidRPr="001067D3">
        <w:rPr>
          <w:bCs/>
          <w:lang w:eastAsia="ja-JP"/>
        </w:rPr>
        <w:t xml:space="preserve">enough </w:t>
      </w:r>
      <w:r w:rsidR="0055663D" w:rsidRPr="001067D3">
        <w:rPr>
          <w:bCs/>
          <w:lang w:eastAsia="ja-JP"/>
        </w:rPr>
        <w:t>Cu stabilizer is added</w:t>
      </w:r>
      <w:r w:rsidR="00986BDA" w:rsidRPr="001067D3">
        <w:rPr>
          <w:bCs/>
          <w:lang w:eastAsia="ja-JP"/>
        </w:rPr>
        <w:t>,</w:t>
      </w:r>
      <w:r w:rsidR="0055663D" w:rsidRPr="001067D3">
        <w:rPr>
          <w:bCs/>
          <w:lang w:eastAsia="ja-JP"/>
        </w:rPr>
        <w:t xml:space="preserve"> the conductor and thus the generator will be heavier and larger. This R&amp;D </w:t>
      </w:r>
      <w:r w:rsidR="004E4640">
        <w:rPr>
          <w:bCs/>
          <w:lang w:eastAsia="ja-JP"/>
        </w:rPr>
        <w:t>issue</w:t>
      </w:r>
      <w:r w:rsidR="00986BDA" w:rsidRPr="001067D3">
        <w:rPr>
          <w:bCs/>
          <w:lang w:eastAsia="ja-JP"/>
        </w:rPr>
        <w:t xml:space="preserve"> </w:t>
      </w:r>
      <w:r w:rsidR="007F273E" w:rsidRPr="001067D3">
        <w:rPr>
          <w:bCs/>
          <w:lang w:eastAsia="ja-JP"/>
        </w:rPr>
        <w:t xml:space="preserve">is </w:t>
      </w:r>
      <w:r w:rsidR="00986BDA" w:rsidRPr="001067D3">
        <w:rPr>
          <w:bCs/>
          <w:lang w:eastAsia="ja-JP"/>
        </w:rPr>
        <w:t>related to HTS wire</w:t>
      </w:r>
      <w:r w:rsidR="0055663D" w:rsidRPr="001067D3">
        <w:rPr>
          <w:bCs/>
          <w:lang w:eastAsia="ja-JP"/>
        </w:rPr>
        <w:t xml:space="preserve"> </w:t>
      </w:r>
      <w:r w:rsidR="007F273E" w:rsidRPr="001067D3">
        <w:rPr>
          <w:bCs/>
          <w:lang w:eastAsia="ja-JP"/>
        </w:rPr>
        <w:t xml:space="preserve">and </w:t>
      </w:r>
      <w:proofErr w:type="gramStart"/>
      <w:r w:rsidR="0055663D" w:rsidRPr="001067D3">
        <w:rPr>
          <w:i/>
        </w:rPr>
        <w:t>I</w:t>
      </w:r>
      <w:r w:rsidR="0055663D" w:rsidRPr="001067D3">
        <w:rPr>
          <w:vertAlign w:val="subscript"/>
        </w:rPr>
        <w:t>c</w:t>
      </w:r>
      <w:proofErr w:type="gramEnd"/>
      <w:r w:rsidR="0055663D" w:rsidRPr="001067D3">
        <w:rPr>
          <w:bCs/>
          <w:lang w:eastAsia="ja-JP"/>
        </w:rPr>
        <w:t xml:space="preserve"> will be discussed together with the coil fabrication study, cooling method and the generator system.</w:t>
      </w:r>
    </w:p>
    <w:p w14:paraId="7E934142" w14:textId="526C0F11" w:rsidR="00BA592B" w:rsidRPr="000117DF" w:rsidRDefault="00963AAD" w:rsidP="000117DF">
      <w:pPr>
        <w:pStyle w:val="Bullets-1"/>
        <w:numPr>
          <w:ilvl w:val="0"/>
          <w:numId w:val="0"/>
        </w:numPr>
        <w:spacing w:after="0"/>
        <w:jc w:val="both"/>
        <w:rPr>
          <w:sz w:val="12"/>
          <w:szCs w:val="12"/>
        </w:rPr>
      </w:pPr>
      <w:r w:rsidRPr="001067D3">
        <w:rPr>
          <w:noProof/>
        </w:rPr>
        <mc:AlternateContent>
          <mc:Choice Requires="wps">
            <w:drawing>
              <wp:anchor distT="0" distB="0" distL="114300" distR="114300" simplePos="0" relativeHeight="251692032" behindDoc="0" locked="0" layoutInCell="1" allowOverlap="1" wp14:anchorId="00B382CC" wp14:editId="2DB3463E">
                <wp:simplePos x="0" y="0"/>
                <wp:positionH relativeFrom="margin">
                  <wp:posOffset>-69850</wp:posOffset>
                </wp:positionH>
                <wp:positionV relativeFrom="margin">
                  <wp:posOffset>5896610</wp:posOffset>
                </wp:positionV>
                <wp:extent cx="6106795" cy="1398270"/>
                <wp:effectExtent l="0" t="0" r="8255" b="0"/>
                <wp:wrapSquare wrapText="bothSides"/>
                <wp:docPr id="1" name="テキスト ボックス 5"/>
                <wp:cNvGraphicFramePr/>
                <a:graphic xmlns:a="http://schemas.openxmlformats.org/drawingml/2006/main">
                  <a:graphicData uri="http://schemas.microsoft.com/office/word/2010/wordprocessingShape">
                    <wps:wsp>
                      <wps:cNvSpPr txBox="1"/>
                      <wps:spPr>
                        <a:xfrm>
                          <a:off x="0" y="0"/>
                          <a:ext cx="6106795" cy="1398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B65A8" w14:textId="77777777" w:rsidR="00CF6419" w:rsidRPr="00327C87" w:rsidRDefault="00CF6419" w:rsidP="00B75E20">
                            <w:pPr>
                              <w:pStyle w:val="Caption"/>
                              <w:ind w:leftChars="-129" w:left="-284"/>
                              <w:rPr>
                                <w:lang w:eastAsia="ja-JP"/>
                              </w:rPr>
                            </w:pPr>
                            <w:r w:rsidRPr="007C26FD">
                              <w:rPr>
                                <w:rFonts w:hint="eastAsia"/>
                              </w:rPr>
                              <w:t xml:space="preserve">Table 6.4 Typical Generator R&amp;D </w:t>
                            </w:r>
                            <w:r>
                              <w:t xml:space="preserve">Issues </w:t>
                            </w:r>
                            <w:r w:rsidRPr="007C26FD">
                              <w:rPr>
                                <w:rFonts w:hint="eastAsia"/>
                              </w:rPr>
                              <w:t>(YBCO)</w:t>
                            </w:r>
                            <w:r>
                              <w:rPr>
                                <w:rFonts w:eastAsiaTheme="minorEastAsia" w:hint="eastAsia"/>
                                <w:lang w:eastAsia="ja-JP"/>
                              </w:rPr>
                              <w:t>.</w:t>
                            </w:r>
                            <w:r w:rsidRPr="00865B3F">
                              <w:rPr>
                                <w:rFonts w:eastAsiaTheme="minorEastAsia"/>
                                <w:b w:val="0"/>
                                <w:bCs w:val="0"/>
                                <w:noProof/>
                                <w:color w:val="auto"/>
                                <w:sz w:val="22"/>
                                <w:szCs w:val="22"/>
                              </w:rPr>
                              <w:t xml:space="preserve"> </w:t>
                            </w:r>
                            <w:r w:rsidRPr="00865B3F">
                              <w:rPr>
                                <w:noProof/>
                              </w:rPr>
                              <w:drawing>
                                <wp:inline distT="0" distB="0" distL="0" distR="0" wp14:anchorId="7F677B81" wp14:editId="3FFA11A1">
                                  <wp:extent cx="5633085" cy="910590"/>
                                  <wp:effectExtent l="0" t="0" r="571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633085" cy="910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382CC" id="テキスト ボックス 5" o:spid="_x0000_s1070" type="#_x0000_t202" style="position:absolute;left:0;text-align:left;margin-left:-5.5pt;margin-top:464.3pt;width:480.85pt;height:110.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" fillcolor="white [3201]" stroked="f" strokeweight=".5pt">
                <v:textbox>
                  <w:txbxContent>
                    <w:p w14:paraId="2F4B65A8" w14:textId="77777777" w:rsidR="00CF6419" w:rsidRPr="00327C87" w:rsidRDefault="00CF6419" w:rsidP="00B75E20">
                      <w:pPr>
                        <w:pStyle w:val="Caption"/>
                        <w:ind w:leftChars="-129" w:left="-284"/>
                        <w:rPr>
                          <w:lang w:eastAsia="ja-JP"/>
                        </w:rPr>
                      </w:pPr>
                      <w:r w:rsidRPr="007C26FD">
                        <w:rPr>
                          <w:rFonts w:hint="eastAsia"/>
                        </w:rPr>
                        <w:t xml:space="preserve">Table 6.4 Typical Generator R&amp;D </w:t>
                      </w:r>
                      <w:r>
                        <w:t xml:space="preserve">Issues </w:t>
                      </w:r>
                      <w:r w:rsidRPr="007C26FD">
                        <w:rPr>
                          <w:rFonts w:hint="eastAsia"/>
                        </w:rPr>
                        <w:t>(YBCO)</w:t>
                      </w:r>
                      <w:r>
                        <w:rPr>
                          <w:rFonts w:eastAsiaTheme="minorEastAsia" w:hint="eastAsia"/>
                          <w:lang w:eastAsia="ja-JP"/>
                        </w:rPr>
                        <w:t>.</w:t>
                      </w:r>
                      <w:r w:rsidRPr="00865B3F">
                        <w:rPr>
                          <w:rFonts w:eastAsiaTheme="minorEastAsia"/>
                          <w:b w:val="0"/>
                          <w:bCs w:val="0"/>
                          <w:noProof/>
                          <w:color w:val="auto"/>
                          <w:sz w:val="22"/>
                          <w:szCs w:val="22"/>
                        </w:rPr>
                        <w:t xml:space="preserve"> </w:t>
                      </w:r>
                      <w:r w:rsidRPr="00865B3F">
                        <w:rPr>
                          <w:noProof/>
                        </w:rPr>
                        <w:drawing>
                          <wp:inline distT="0" distB="0" distL="0" distR="0" wp14:anchorId="7F677B81" wp14:editId="3FFA11A1">
                            <wp:extent cx="5633085" cy="910590"/>
                            <wp:effectExtent l="0" t="0" r="571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633085" cy="910590"/>
                                    </a:xfrm>
                                    <a:prstGeom prst="rect">
                                      <a:avLst/>
                                    </a:prstGeom>
                                  </pic:spPr>
                                </pic:pic>
                              </a:graphicData>
                            </a:graphic>
                          </wp:inline>
                        </w:drawing>
                      </w:r>
                    </w:p>
                  </w:txbxContent>
                </v:textbox>
                <w10:wrap type="square" anchorx="margin" anchory="margin"/>
              </v:shape>
            </w:pict>
          </mc:Fallback>
        </mc:AlternateContent>
      </w:r>
    </w:p>
    <w:p w14:paraId="723B6D8C" w14:textId="4AD46D25" w:rsidR="0055663D" w:rsidRPr="001067D3" w:rsidRDefault="0055663D" w:rsidP="003F536D">
      <w:pPr>
        <w:keepNext/>
        <w:keepLines/>
        <w:spacing w:after="0"/>
        <w:rPr>
          <w:b/>
        </w:rPr>
      </w:pPr>
      <w:r w:rsidRPr="001067D3">
        <w:rPr>
          <w:b/>
        </w:rPr>
        <w:t>MgB</w:t>
      </w:r>
      <w:r w:rsidRPr="001067D3">
        <w:rPr>
          <w:b/>
          <w:vertAlign w:val="subscript"/>
        </w:rPr>
        <w:t>2</w:t>
      </w:r>
    </w:p>
    <w:p w14:paraId="6CE67557" w14:textId="1EDA39FB" w:rsidR="0055663D" w:rsidRPr="001067D3" w:rsidRDefault="00D33219" w:rsidP="00DC0F22">
      <w:pPr>
        <w:jc w:val="both"/>
      </w:pPr>
      <w:r w:rsidRPr="001067D3">
        <w:t xml:space="preserve">The </w:t>
      </w:r>
      <w:r w:rsidR="008855CC" w:rsidRPr="001067D3">
        <w:t>Sup</w:t>
      </w:r>
      <w:r w:rsidR="0055663D" w:rsidRPr="001067D3">
        <w:t xml:space="preserve">rapower </w:t>
      </w:r>
      <w:r w:rsidRPr="001067D3">
        <w:t xml:space="preserve">project is studying wind turbine generators </w:t>
      </w:r>
      <w:r w:rsidR="00986BDA" w:rsidRPr="001067D3">
        <w:t xml:space="preserve">designs based on </w:t>
      </w:r>
      <w:r w:rsidRPr="001067D3">
        <w:t>MgB</w:t>
      </w:r>
      <w:r w:rsidRPr="001067D3">
        <w:rPr>
          <w:vertAlign w:val="subscript"/>
        </w:rPr>
        <w:t xml:space="preserve">2 </w:t>
      </w:r>
      <w:r w:rsidRPr="001067D3">
        <w:t>wire</w:t>
      </w:r>
      <w:r w:rsidR="008826E6" w:rsidRPr="001067D3">
        <w:t>.</w:t>
      </w:r>
      <w:r w:rsidR="00AF4317" w:rsidRPr="001067D3">
        <w:rPr>
          <w:rStyle w:val="EndnoteReference"/>
        </w:rPr>
        <w:endnoteReference w:id="82"/>
      </w:r>
      <w:r w:rsidR="00AF4317" w:rsidRPr="001067D3">
        <w:t xml:space="preserve"> The </w:t>
      </w:r>
      <w:r w:rsidR="00986BDA" w:rsidRPr="001067D3">
        <w:t xml:space="preserve">objective </w:t>
      </w:r>
      <w:r w:rsidR="00AF4317" w:rsidRPr="001067D3">
        <w:t xml:space="preserve">of the project is a </w:t>
      </w:r>
      <w:r w:rsidR="0055663D" w:rsidRPr="001067D3">
        <w:t>low cost 10</w:t>
      </w:r>
      <w:r w:rsidR="003F536D" w:rsidRPr="001067D3">
        <w:t xml:space="preserve"> </w:t>
      </w:r>
      <w:r w:rsidR="0055663D" w:rsidRPr="001067D3">
        <w:t>MW turbine</w:t>
      </w:r>
      <w:r w:rsidR="00AF4317" w:rsidRPr="001067D3">
        <w:t xml:space="preserve"> using MgB</w:t>
      </w:r>
      <w:r w:rsidR="00AF4317" w:rsidRPr="001067D3">
        <w:rPr>
          <w:vertAlign w:val="subscript"/>
        </w:rPr>
        <w:t>2</w:t>
      </w:r>
      <w:r w:rsidR="0055663D" w:rsidRPr="001067D3">
        <w:t xml:space="preserve">. The wire costs </w:t>
      </w:r>
      <w:r w:rsidR="0080126C" w:rsidRPr="001067D3">
        <w:t>$30/kA-</w:t>
      </w:r>
      <w:r w:rsidR="0055663D" w:rsidRPr="001067D3">
        <w:t xml:space="preserve">m (meaning </w:t>
      </w:r>
      <w:r w:rsidR="0080126C" w:rsidRPr="001067D3">
        <w:t>$</w:t>
      </w:r>
      <w:r w:rsidR="0055663D" w:rsidRPr="001067D3">
        <w:t>3/m for 100</w:t>
      </w:r>
      <w:r w:rsidR="003F536D" w:rsidRPr="001067D3">
        <w:t xml:space="preserve"> </w:t>
      </w:r>
      <w:r w:rsidR="0055663D" w:rsidRPr="001067D3">
        <w:t xml:space="preserve">A wire, </w:t>
      </w:r>
      <w:r w:rsidR="0080126C" w:rsidRPr="001067D3">
        <w:t>$</w:t>
      </w:r>
      <w:r w:rsidR="0055663D" w:rsidRPr="001067D3">
        <w:t>6/m for 200</w:t>
      </w:r>
      <w:r w:rsidR="003F536D" w:rsidRPr="001067D3">
        <w:t xml:space="preserve"> </w:t>
      </w:r>
      <w:r w:rsidR="0055663D" w:rsidRPr="001067D3">
        <w:t xml:space="preserve">A). </w:t>
      </w:r>
      <w:r w:rsidR="0055663D" w:rsidRPr="001067D3">
        <w:rPr>
          <w:lang w:eastAsia="ja-JP"/>
        </w:rPr>
        <w:t>There</w:t>
      </w:r>
      <w:r w:rsidRPr="001067D3">
        <w:rPr>
          <w:lang w:eastAsia="ja-JP"/>
        </w:rPr>
        <w:t>fore</w:t>
      </w:r>
      <w:r w:rsidR="0055663D" w:rsidRPr="001067D3">
        <w:rPr>
          <w:lang w:eastAsia="ja-JP"/>
        </w:rPr>
        <w:t>, t</w:t>
      </w:r>
      <w:r w:rsidR="0055663D" w:rsidRPr="001067D3">
        <w:t xml:space="preserve">he cost of the drivetrain </w:t>
      </w:r>
      <w:r w:rsidR="0055663D" w:rsidRPr="001067D3">
        <w:rPr>
          <w:lang w:eastAsia="ja-JP"/>
        </w:rPr>
        <w:t>(not the whole wind</w:t>
      </w:r>
      <w:r w:rsidR="00983CED" w:rsidRPr="001067D3">
        <w:rPr>
          <w:lang w:eastAsia="ja-JP"/>
        </w:rPr>
        <w:t xml:space="preserve"> turbine</w:t>
      </w:r>
      <w:r w:rsidR="0055663D" w:rsidRPr="001067D3">
        <w:rPr>
          <w:lang w:eastAsia="ja-JP"/>
        </w:rPr>
        <w:t xml:space="preserve"> system) </w:t>
      </w:r>
      <w:r w:rsidR="0055663D" w:rsidRPr="001067D3">
        <w:t xml:space="preserve">would be </w:t>
      </w:r>
      <w:r w:rsidRPr="001067D3">
        <w:t xml:space="preserve">approximately </w:t>
      </w:r>
      <w:r w:rsidR="0080126C" w:rsidRPr="001067D3">
        <w:t>$</w:t>
      </w:r>
      <w:r w:rsidR="0055663D" w:rsidRPr="001067D3">
        <w:t>2.8</w:t>
      </w:r>
      <w:r w:rsidR="003F536D" w:rsidRPr="001067D3">
        <w:t xml:space="preserve"> </w:t>
      </w:r>
      <w:r w:rsidR="0055663D" w:rsidRPr="001067D3">
        <w:t>M</w:t>
      </w:r>
      <w:r w:rsidR="00AF4317" w:rsidRPr="001067D3">
        <w:t xml:space="preserve"> </w:t>
      </w:r>
      <w:r w:rsidR="0055663D" w:rsidRPr="001067D3">
        <w:t xml:space="preserve">for </w:t>
      </w:r>
      <w:r w:rsidRPr="001067D3">
        <w:t xml:space="preserve">a </w:t>
      </w:r>
      <w:r w:rsidR="0055663D" w:rsidRPr="001067D3">
        <w:t>10</w:t>
      </w:r>
      <w:r w:rsidR="003F536D" w:rsidRPr="001067D3">
        <w:t xml:space="preserve"> </w:t>
      </w:r>
      <w:r w:rsidR="0055663D" w:rsidRPr="001067D3">
        <w:t xml:space="preserve">MW machine. This is </w:t>
      </w:r>
      <w:r w:rsidRPr="001067D3">
        <w:t>competitive</w:t>
      </w:r>
      <w:r w:rsidR="0055663D" w:rsidRPr="001067D3">
        <w:t xml:space="preserve">, compared to the </w:t>
      </w:r>
      <w:r w:rsidR="0002606D" w:rsidRPr="001067D3">
        <w:t xml:space="preserve">conventional </w:t>
      </w:r>
      <w:r w:rsidR="0055663D" w:rsidRPr="001067D3">
        <w:t>wind</w:t>
      </w:r>
      <w:r w:rsidR="00983CED" w:rsidRPr="001067D3">
        <w:t xml:space="preserve"> turbines</w:t>
      </w:r>
      <w:r w:rsidR="00B75E20" w:rsidRPr="001067D3">
        <w:t>.</w:t>
      </w:r>
      <w:r w:rsidR="0055663D" w:rsidRPr="001067D3">
        <w:t xml:space="preserve"> </w:t>
      </w:r>
      <w:r w:rsidR="00983CED" w:rsidRPr="001067D3">
        <w:t>Currently</w:t>
      </w:r>
      <w:r w:rsidR="0055663D" w:rsidRPr="001067D3">
        <w:t>, Suprapower is studying MgB</w:t>
      </w:r>
      <w:r w:rsidR="0055663D" w:rsidRPr="001067D3">
        <w:rPr>
          <w:vertAlign w:val="subscript"/>
        </w:rPr>
        <w:t>2</w:t>
      </w:r>
      <w:r w:rsidR="0055663D" w:rsidRPr="001067D3">
        <w:t xml:space="preserve"> large coil fabrication for design of </w:t>
      </w:r>
      <w:r w:rsidR="00983CED" w:rsidRPr="001067D3">
        <w:t xml:space="preserve">a </w:t>
      </w:r>
      <w:r w:rsidR="0055663D" w:rsidRPr="001067D3">
        <w:t>10</w:t>
      </w:r>
      <w:r w:rsidR="003F536D" w:rsidRPr="001067D3">
        <w:t xml:space="preserve"> </w:t>
      </w:r>
      <w:r w:rsidR="0055663D" w:rsidRPr="001067D3">
        <w:t>MW commercial device.</w:t>
      </w:r>
    </w:p>
    <w:p w14:paraId="60307095" w14:textId="4467491D" w:rsidR="0055663D" w:rsidRPr="001067D3" w:rsidRDefault="0055663D" w:rsidP="00DC0F22">
      <w:pPr>
        <w:jc w:val="both"/>
        <w:rPr>
          <w:color w:val="FF0000"/>
          <w:lang w:eastAsia="ja-JP"/>
        </w:rPr>
      </w:pPr>
      <w:r w:rsidRPr="001067D3">
        <w:rPr>
          <w:lang w:eastAsia="ja-JP"/>
        </w:rPr>
        <w:t>Similar</w:t>
      </w:r>
      <w:r w:rsidR="00963AAD">
        <w:rPr>
          <w:lang w:eastAsia="ja-JP"/>
        </w:rPr>
        <w:t>ly, Hyper</w:t>
      </w:r>
      <w:r w:rsidR="009C493D" w:rsidRPr="001067D3">
        <w:rPr>
          <w:lang w:eastAsia="ja-JP"/>
        </w:rPr>
        <w:t>T</w:t>
      </w:r>
      <w:r w:rsidRPr="001067D3">
        <w:rPr>
          <w:lang w:eastAsia="ja-JP"/>
        </w:rPr>
        <w:t>ech</w:t>
      </w:r>
      <w:r w:rsidR="00870FA9" w:rsidRPr="001067D3">
        <w:rPr>
          <w:lang w:eastAsia="ja-JP"/>
        </w:rPr>
        <w:t>,</w:t>
      </w:r>
      <w:r w:rsidR="00D33219" w:rsidRPr="001067D3">
        <w:rPr>
          <w:lang w:eastAsia="ja-JP"/>
        </w:rPr>
        <w:t xml:space="preserve"> a </w:t>
      </w:r>
      <w:r w:rsidR="0002606D" w:rsidRPr="001067D3">
        <w:rPr>
          <w:lang w:eastAsia="ja-JP"/>
        </w:rPr>
        <w:t>U</w:t>
      </w:r>
      <w:r w:rsidR="00870FA9" w:rsidRPr="001067D3">
        <w:rPr>
          <w:lang w:eastAsia="ja-JP"/>
        </w:rPr>
        <w:t>.</w:t>
      </w:r>
      <w:r w:rsidR="0002606D" w:rsidRPr="001067D3">
        <w:rPr>
          <w:lang w:eastAsia="ja-JP"/>
        </w:rPr>
        <w:t>S</w:t>
      </w:r>
      <w:r w:rsidR="00870FA9" w:rsidRPr="001067D3">
        <w:rPr>
          <w:lang w:eastAsia="ja-JP"/>
        </w:rPr>
        <w:t>.</w:t>
      </w:r>
      <w:r w:rsidR="0002606D" w:rsidRPr="001067D3">
        <w:rPr>
          <w:lang w:eastAsia="ja-JP"/>
        </w:rPr>
        <w:t xml:space="preserve"> based </w:t>
      </w:r>
      <w:r w:rsidR="00D33219" w:rsidRPr="001067D3">
        <w:rPr>
          <w:lang w:eastAsia="ja-JP"/>
        </w:rPr>
        <w:t xml:space="preserve">company producing </w:t>
      </w:r>
      <w:r w:rsidRPr="001067D3">
        <w:rPr>
          <w:lang w:eastAsia="ja-JP"/>
        </w:rPr>
        <w:t>MgB</w:t>
      </w:r>
      <w:r w:rsidRPr="001067D3">
        <w:rPr>
          <w:vertAlign w:val="subscript"/>
          <w:lang w:eastAsia="ja-JP"/>
        </w:rPr>
        <w:t>2</w:t>
      </w:r>
      <w:r w:rsidRPr="001067D3">
        <w:rPr>
          <w:lang w:eastAsia="ja-JP"/>
        </w:rPr>
        <w:t xml:space="preserve"> </w:t>
      </w:r>
      <w:r w:rsidR="00D33219" w:rsidRPr="001067D3">
        <w:rPr>
          <w:lang w:eastAsia="ja-JP"/>
        </w:rPr>
        <w:t>wire</w:t>
      </w:r>
      <w:r w:rsidRPr="001067D3">
        <w:rPr>
          <w:lang w:eastAsia="ja-JP"/>
        </w:rPr>
        <w:t xml:space="preserve">, is studying </w:t>
      </w:r>
      <w:proofErr w:type="gramStart"/>
      <w:r w:rsidR="00870FA9" w:rsidRPr="001067D3">
        <w:rPr>
          <w:lang w:eastAsia="ja-JP"/>
        </w:rPr>
        <w:t>a</w:t>
      </w:r>
      <w:proofErr w:type="gramEnd"/>
      <w:r w:rsidR="00870FA9" w:rsidRPr="001067D3">
        <w:rPr>
          <w:lang w:eastAsia="ja-JP"/>
        </w:rPr>
        <w:t xml:space="preserve"> </w:t>
      </w:r>
      <w:r w:rsidRPr="001067D3">
        <w:rPr>
          <w:lang w:eastAsia="ja-JP"/>
        </w:rPr>
        <w:t>MgB</w:t>
      </w:r>
      <w:r w:rsidRPr="001067D3">
        <w:rPr>
          <w:vertAlign w:val="subscript"/>
          <w:lang w:eastAsia="ja-JP"/>
        </w:rPr>
        <w:t>2</w:t>
      </w:r>
      <w:r w:rsidR="00983CED" w:rsidRPr="001067D3">
        <w:rPr>
          <w:lang w:eastAsia="ja-JP"/>
        </w:rPr>
        <w:t xml:space="preserve">–based </w:t>
      </w:r>
      <w:r w:rsidRPr="001067D3">
        <w:rPr>
          <w:lang w:eastAsia="ja-JP"/>
        </w:rPr>
        <w:t>wind</w:t>
      </w:r>
      <w:r w:rsidR="0002606D" w:rsidRPr="001067D3">
        <w:rPr>
          <w:lang w:eastAsia="ja-JP"/>
        </w:rPr>
        <w:t xml:space="preserve"> turbine</w:t>
      </w:r>
      <w:r w:rsidRPr="001067D3">
        <w:rPr>
          <w:rStyle w:val="EndnoteReference"/>
          <w:lang w:eastAsia="ja-JP"/>
        </w:rPr>
        <w:endnoteReference w:id="83"/>
      </w:r>
      <w:r w:rsidRPr="001067D3" w:rsidDel="006A3E1E">
        <w:rPr>
          <w:lang w:eastAsia="ja-JP"/>
        </w:rPr>
        <w:t xml:space="preserve"> </w:t>
      </w:r>
      <w:r w:rsidRPr="001067D3">
        <w:rPr>
          <w:lang w:eastAsia="ja-JP"/>
        </w:rPr>
        <w:t xml:space="preserve">(see also the wire section, </w:t>
      </w:r>
      <w:r w:rsidR="00AC6993" w:rsidRPr="001067D3">
        <w:rPr>
          <w:lang w:eastAsia="ja-JP"/>
        </w:rPr>
        <w:t>Table</w:t>
      </w:r>
      <w:r w:rsidRPr="001067D3">
        <w:rPr>
          <w:lang w:eastAsia="ja-JP"/>
        </w:rPr>
        <w:t xml:space="preserve"> 2.3). According to their </w:t>
      </w:r>
      <w:r w:rsidR="00B75E20" w:rsidRPr="001067D3">
        <w:rPr>
          <w:lang w:eastAsia="ja-JP"/>
        </w:rPr>
        <w:t>study,</w:t>
      </w:r>
      <w:r w:rsidRPr="001067D3">
        <w:rPr>
          <w:lang w:eastAsia="ja-JP"/>
        </w:rPr>
        <w:t xml:space="preserve"> the wind</w:t>
      </w:r>
      <w:r w:rsidR="0002606D" w:rsidRPr="001067D3">
        <w:rPr>
          <w:lang w:eastAsia="ja-JP"/>
        </w:rPr>
        <w:t xml:space="preserve"> turbine</w:t>
      </w:r>
      <w:r w:rsidRPr="001067D3">
        <w:rPr>
          <w:lang w:eastAsia="ja-JP"/>
        </w:rPr>
        <w:t xml:space="preserve"> market entry </w:t>
      </w:r>
      <w:r w:rsidR="00C90605" w:rsidRPr="001067D3">
        <w:rPr>
          <w:lang w:eastAsia="ja-JP"/>
        </w:rPr>
        <w:t>cost</w:t>
      </w:r>
      <w:r w:rsidRPr="001067D3">
        <w:rPr>
          <w:lang w:eastAsia="ja-JP"/>
        </w:rPr>
        <w:t xml:space="preserve"> </w:t>
      </w:r>
      <w:r w:rsidR="00983CED" w:rsidRPr="001067D3">
        <w:rPr>
          <w:lang w:eastAsia="ja-JP"/>
        </w:rPr>
        <w:t>for the wire c</w:t>
      </w:r>
      <w:r w:rsidRPr="001067D3">
        <w:rPr>
          <w:lang w:eastAsia="ja-JP"/>
        </w:rPr>
        <w:t xml:space="preserve">ould be 5 to 10 </w:t>
      </w:r>
      <w:r w:rsidR="002858B2" w:rsidRPr="001067D3">
        <w:rPr>
          <w:lang w:eastAsia="ja-JP"/>
        </w:rPr>
        <w:t>$</w:t>
      </w:r>
      <w:r w:rsidRPr="001067D3">
        <w:rPr>
          <w:lang w:eastAsia="ja-JP"/>
        </w:rPr>
        <w:t>/kAm</w:t>
      </w:r>
      <w:r w:rsidR="00835AB5" w:rsidRPr="001067D3">
        <w:rPr>
          <w:lang w:eastAsia="ja-JP"/>
        </w:rPr>
        <w:t xml:space="preserve">. </w:t>
      </w:r>
      <w:r w:rsidR="009C493D" w:rsidRPr="001067D3">
        <w:rPr>
          <w:lang w:eastAsia="ja-JP"/>
        </w:rPr>
        <w:t>Hyper T</w:t>
      </w:r>
      <w:r w:rsidR="00835AB5" w:rsidRPr="001067D3">
        <w:rPr>
          <w:lang w:eastAsia="ja-JP"/>
        </w:rPr>
        <w:t xml:space="preserve">ech </w:t>
      </w:r>
      <w:r w:rsidR="00B75E20" w:rsidRPr="001067D3">
        <w:rPr>
          <w:lang w:eastAsia="ja-JP"/>
        </w:rPr>
        <w:t>anticipates</w:t>
      </w:r>
      <w:r w:rsidRPr="001067D3">
        <w:rPr>
          <w:lang w:eastAsia="ja-JP"/>
        </w:rPr>
        <w:t xml:space="preserve"> low cost MgB</w:t>
      </w:r>
      <w:r w:rsidRPr="001067D3">
        <w:rPr>
          <w:vertAlign w:val="subscript"/>
          <w:lang w:eastAsia="ja-JP"/>
        </w:rPr>
        <w:t>2</w:t>
      </w:r>
      <w:r w:rsidRPr="001067D3">
        <w:rPr>
          <w:lang w:eastAsia="ja-JP"/>
        </w:rPr>
        <w:t xml:space="preserve"> </w:t>
      </w:r>
      <w:r w:rsidR="00B75E20" w:rsidRPr="001067D3">
        <w:rPr>
          <w:lang w:eastAsia="ja-JP"/>
        </w:rPr>
        <w:t>at</w:t>
      </w:r>
      <w:r w:rsidRPr="001067D3">
        <w:rPr>
          <w:lang w:eastAsia="ja-JP"/>
        </w:rPr>
        <w:t xml:space="preserve"> </w:t>
      </w:r>
      <w:r w:rsidR="0080126C" w:rsidRPr="001067D3">
        <w:rPr>
          <w:lang w:eastAsia="ja-JP"/>
        </w:rPr>
        <w:t>$1.5</w:t>
      </w:r>
      <w:r w:rsidRPr="001067D3">
        <w:rPr>
          <w:lang w:eastAsia="ja-JP"/>
        </w:rPr>
        <w:t>/kAm</w:t>
      </w:r>
      <w:r w:rsidR="00835AB5" w:rsidRPr="001067D3">
        <w:rPr>
          <w:lang w:eastAsia="ja-JP"/>
        </w:rPr>
        <w:t xml:space="preserve">, which is less than the above wind turbine entry </w:t>
      </w:r>
      <w:r w:rsidR="00C90605" w:rsidRPr="001067D3">
        <w:rPr>
          <w:lang w:eastAsia="ja-JP"/>
        </w:rPr>
        <w:t>cost</w:t>
      </w:r>
      <w:r w:rsidRPr="001067D3">
        <w:rPr>
          <w:lang w:eastAsia="ja-JP"/>
        </w:rPr>
        <w:t xml:space="preserve">. Although these </w:t>
      </w:r>
      <w:r w:rsidR="00C90605" w:rsidRPr="001067D3">
        <w:rPr>
          <w:lang w:eastAsia="ja-JP"/>
        </w:rPr>
        <w:t>cost</w:t>
      </w:r>
      <w:r w:rsidRPr="001067D3">
        <w:rPr>
          <w:lang w:eastAsia="ja-JP"/>
        </w:rPr>
        <w:t xml:space="preserve">s are much lower than </w:t>
      </w:r>
      <w:r w:rsidR="00983CED" w:rsidRPr="001067D3">
        <w:rPr>
          <w:lang w:eastAsia="ja-JP"/>
        </w:rPr>
        <w:t>predicted by</w:t>
      </w:r>
      <w:r w:rsidRPr="001067D3">
        <w:rPr>
          <w:lang w:eastAsia="ja-JP"/>
        </w:rPr>
        <w:t xml:space="preserve"> Suprapower, </w:t>
      </w:r>
      <w:r w:rsidR="00963AAD">
        <w:rPr>
          <w:lang w:eastAsia="ja-JP"/>
        </w:rPr>
        <w:t>Hyper</w:t>
      </w:r>
      <w:r w:rsidR="009C493D" w:rsidRPr="001067D3">
        <w:rPr>
          <w:lang w:eastAsia="ja-JP"/>
        </w:rPr>
        <w:t>T</w:t>
      </w:r>
      <w:r w:rsidR="00983CED" w:rsidRPr="001067D3">
        <w:rPr>
          <w:lang w:eastAsia="ja-JP"/>
        </w:rPr>
        <w:t>ech</w:t>
      </w:r>
      <w:r w:rsidRPr="001067D3">
        <w:rPr>
          <w:lang w:eastAsia="ja-JP"/>
        </w:rPr>
        <w:t xml:space="preserve"> </w:t>
      </w:r>
      <w:r w:rsidR="009C493D" w:rsidRPr="001067D3">
        <w:rPr>
          <w:lang w:eastAsia="ja-JP"/>
        </w:rPr>
        <w:t>is</w:t>
      </w:r>
      <w:r w:rsidRPr="001067D3">
        <w:rPr>
          <w:lang w:eastAsia="ja-JP"/>
        </w:rPr>
        <w:t xml:space="preserve"> wire </w:t>
      </w:r>
      <w:r w:rsidR="00983CED" w:rsidRPr="001067D3">
        <w:rPr>
          <w:lang w:eastAsia="ja-JP"/>
        </w:rPr>
        <w:t>supplier</w:t>
      </w:r>
      <w:r w:rsidR="009C493D" w:rsidRPr="001067D3">
        <w:rPr>
          <w:lang w:eastAsia="ja-JP"/>
        </w:rPr>
        <w:t xml:space="preserve"> and </w:t>
      </w:r>
      <w:r w:rsidRPr="001067D3">
        <w:rPr>
          <w:lang w:eastAsia="ja-JP"/>
        </w:rPr>
        <w:t xml:space="preserve">may consider the low cost </w:t>
      </w:r>
      <w:r w:rsidR="0002606D" w:rsidRPr="001067D3">
        <w:rPr>
          <w:lang w:eastAsia="ja-JP"/>
        </w:rPr>
        <w:t xml:space="preserve">as </w:t>
      </w:r>
      <w:r w:rsidR="00983CED" w:rsidRPr="001067D3">
        <w:rPr>
          <w:lang w:eastAsia="ja-JP"/>
        </w:rPr>
        <w:t xml:space="preserve">a </w:t>
      </w:r>
      <w:r w:rsidR="0002606D" w:rsidRPr="001067D3">
        <w:rPr>
          <w:lang w:eastAsia="ja-JP"/>
        </w:rPr>
        <w:t xml:space="preserve">key for </w:t>
      </w:r>
      <w:r w:rsidR="008855CC" w:rsidRPr="001067D3">
        <w:rPr>
          <w:lang w:eastAsia="ja-JP"/>
        </w:rPr>
        <w:t>competition.</w:t>
      </w:r>
      <w:r w:rsidR="006F1AFB" w:rsidRPr="001067D3">
        <w:rPr>
          <w:color w:val="FF0000"/>
          <w:lang w:eastAsia="ja-JP"/>
        </w:rPr>
        <w:t xml:space="preserve"> </w:t>
      </w:r>
      <w:r w:rsidR="009C493D" w:rsidRPr="001067D3">
        <w:rPr>
          <w:lang w:eastAsia="ja-JP"/>
        </w:rPr>
        <w:t>In addition</w:t>
      </w:r>
      <w:r w:rsidR="006F1AFB" w:rsidRPr="001067D3">
        <w:rPr>
          <w:lang w:eastAsia="ja-JP"/>
        </w:rPr>
        <w:t xml:space="preserve">, </w:t>
      </w:r>
      <w:r w:rsidR="0002606D" w:rsidRPr="001067D3">
        <w:rPr>
          <w:lang w:eastAsia="ja-JP"/>
        </w:rPr>
        <w:t xml:space="preserve">a </w:t>
      </w:r>
      <w:r w:rsidR="00715DA2" w:rsidRPr="001067D3">
        <w:rPr>
          <w:lang w:eastAsia="ja-JP"/>
        </w:rPr>
        <w:t xml:space="preserve">project </w:t>
      </w:r>
      <w:r w:rsidR="006F1AFB" w:rsidRPr="001067D3">
        <w:rPr>
          <w:lang w:eastAsia="ja-JP"/>
        </w:rPr>
        <w:t xml:space="preserve">for </w:t>
      </w:r>
      <w:r w:rsidR="009C493D" w:rsidRPr="001067D3">
        <w:rPr>
          <w:lang w:eastAsia="ja-JP"/>
        </w:rPr>
        <w:t xml:space="preserve">a </w:t>
      </w:r>
      <w:r w:rsidR="006F1AFB" w:rsidRPr="001067D3">
        <w:rPr>
          <w:lang w:eastAsia="ja-JP"/>
        </w:rPr>
        <w:t xml:space="preserve">low-cost </w:t>
      </w:r>
      <w:r w:rsidR="0002606D" w:rsidRPr="001067D3">
        <w:rPr>
          <w:lang w:eastAsia="ja-JP"/>
        </w:rPr>
        <w:t xml:space="preserve">wind turbine </w:t>
      </w:r>
      <w:r w:rsidR="006F1AFB" w:rsidRPr="001067D3">
        <w:rPr>
          <w:lang w:eastAsia="ja-JP"/>
        </w:rPr>
        <w:t xml:space="preserve">is on-going </w:t>
      </w:r>
      <w:r w:rsidR="00715DA2" w:rsidRPr="001067D3">
        <w:rPr>
          <w:lang w:eastAsia="ja-JP"/>
        </w:rPr>
        <w:t xml:space="preserve">in Germany </w:t>
      </w:r>
      <w:r w:rsidR="006F1AFB" w:rsidRPr="001067D3">
        <w:rPr>
          <w:lang w:eastAsia="ja-JP"/>
        </w:rPr>
        <w:t xml:space="preserve">using </w:t>
      </w:r>
      <w:r w:rsidR="00715DA2" w:rsidRPr="001067D3">
        <w:rPr>
          <w:lang w:eastAsia="ja-JP"/>
        </w:rPr>
        <w:t xml:space="preserve">advanced </w:t>
      </w:r>
      <w:r w:rsidR="0092628A" w:rsidRPr="001067D3">
        <w:rPr>
          <w:lang w:eastAsia="ja-JP"/>
        </w:rPr>
        <w:t xml:space="preserve">low cost </w:t>
      </w:r>
      <w:r w:rsidR="006F1AFB" w:rsidRPr="001067D3">
        <w:rPr>
          <w:lang w:eastAsia="ja-JP"/>
        </w:rPr>
        <w:t>MgB</w:t>
      </w:r>
      <w:r w:rsidR="006F1AFB" w:rsidRPr="001067D3">
        <w:rPr>
          <w:vertAlign w:val="subscript"/>
          <w:lang w:eastAsia="ja-JP"/>
        </w:rPr>
        <w:t>2</w:t>
      </w:r>
      <w:r w:rsidR="006F1AFB" w:rsidRPr="001067D3">
        <w:rPr>
          <w:lang w:eastAsia="ja-JP"/>
        </w:rPr>
        <w:t xml:space="preserve"> </w:t>
      </w:r>
      <w:r w:rsidR="00715DA2" w:rsidRPr="001067D3">
        <w:rPr>
          <w:lang w:eastAsia="ja-JP"/>
        </w:rPr>
        <w:t>tape.</w:t>
      </w:r>
      <w:r w:rsidR="00715DA2" w:rsidRPr="001067D3">
        <w:rPr>
          <w:rStyle w:val="EndnoteReference"/>
          <w:lang w:eastAsia="ja-JP"/>
        </w:rPr>
        <w:endnoteReference w:id="84"/>
      </w:r>
    </w:p>
    <w:p w14:paraId="3D5BE636" w14:textId="77777777" w:rsidR="0055663D" w:rsidRPr="001067D3" w:rsidRDefault="0055663D" w:rsidP="009A4704">
      <w:pPr>
        <w:pStyle w:val="Heading2"/>
        <w:rPr>
          <w:lang w:eastAsia="ja-JP"/>
        </w:rPr>
      </w:pPr>
      <w:bookmarkStart w:id="101" w:name="_Toc293555194"/>
      <w:bookmarkStart w:id="102" w:name="_Toc445995610"/>
      <w:r w:rsidRPr="001067D3">
        <w:t>6.4 Summary</w:t>
      </w:r>
      <w:bookmarkEnd w:id="101"/>
      <w:bookmarkEnd w:id="102"/>
    </w:p>
    <w:p w14:paraId="099B768B" w14:textId="77777777" w:rsidR="0055663D" w:rsidRPr="001067D3" w:rsidRDefault="0055663D" w:rsidP="00DC0F22">
      <w:pPr>
        <w:jc w:val="both"/>
      </w:pPr>
      <w:r w:rsidRPr="001067D3">
        <w:t>YBCO and MgB</w:t>
      </w:r>
      <w:r w:rsidRPr="001067D3">
        <w:rPr>
          <w:vertAlign w:val="subscript"/>
        </w:rPr>
        <w:t>2</w:t>
      </w:r>
      <w:r w:rsidRPr="001067D3">
        <w:t xml:space="preserve"> based generators have the potential to be used in large</w:t>
      </w:r>
      <w:r w:rsidR="0000185F" w:rsidRPr="001067D3">
        <w:t xml:space="preserve"> offshore</w:t>
      </w:r>
      <w:r w:rsidRPr="001067D3">
        <w:t xml:space="preserve"> wind turbines 10</w:t>
      </w:r>
      <w:r w:rsidR="00870FA9" w:rsidRPr="001067D3">
        <w:t xml:space="preserve"> </w:t>
      </w:r>
      <w:r w:rsidRPr="001067D3">
        <w:t>MW and above.</w:t>
      </w:r>
      <w:r w:rsidR="00A2339A" w:rsidRPr="001067D3">
        <w:t xml:space="preserve"> </w:t>
      </w:r>
      <w:r w:rsidR="00A4686F" w:rsidRPr="001067D3">
        <w:t xml:space="preserve">The high power to weigh ratio for HTS based turbines has the potential to reduce the cost of the tower, foundations, floatation equipment and installation. </w:t>
      </w:r>
      <w:r w:rsidR="003B03B4" w:rsidRPr="001067D3">
        <w:rPr>
          <w:lang w:eastAsia="ja-JP"/>
        </w:rPr>
        <w:t>T</w:t>
      </w:r>
      <w:r w:rsidR="00A4686F" w:rsidRPr="001067D3">
        <w:t>his reduction could be significant as a 10 MW turbines tower height is designed to be 125 m</w:t>
      </w:r>
      <w:r w:rsidR="00870FA9" w:rsidRPr="001067D3">
        <w:t>eters</w:t>
      </w:r>
      <w:r w:rsidR="00A4686F" w:rsidRPr="001067D3">
        <w:t xml:space="preserve"> and the </w:t>
      </w:r>
      <w:r w:rsidR="00AB2079" w:rsidRPr="001067D3">
        <w:t>blade diameter of 190 m</w:t>
      </w:r>
      <w:r w:rsidR="00870FA9" w:rsidRPr="001067D3">
        <w:t>eters</w:t>
      </w:r>
      <w:r w:rsidR="00AB2079" w:rsidRPr="001067D3">
        <w:t>.</w:t>
      </w:r>
    </w:p>
    <w:p w14:paraId="2C1F6C91" w14:textId="77777777" w:rsidR="0055663D" w:rsidRPr="001067D3" w:rsidRDefault="0055663D" w:rsidP="00DC0F22">
      <w:pPr>
        <w:jc w:val="both"/>
      </w:pPr>
      <w:r w:rsidRPr="001067D3">
        <w:t xml:space="preserve">Data collected </w:t>
      </w:r>
      <w:r w:rsidR="0000185F" w:rsidRPr="001067D3">
        <w:t xml:space="preserve">from the survey </w:t>
      </w:r>
      <w:r w:rsidRPr="001067D3">
        <w:t>shows that HTS based wind turbines could be commercial in 2030.</w:t>
      </w:r>
      <w:r w:rsidR="00A2339A" w:rsidRPr="001067D3">
        <w:t xml:space="preserve"> </w:t>
      </w:r>
      <w:r w:rsidRPr="001067D3">
        <w:t>However, to reach this stage the first priority is to reduce wire cost to compete with the present wind turbine generator market.</w:t>
      </w:r>
    </w:p>
    <w:p w14:paraId="4C94C7BF" w14:textId="77777777" w:rsidR="00071DD7" w:rsidRPr="001067D3" w:rsidRDefault="00071DD7" w:rsidP="00DC0F22">
      <w:pPr>
        <w:jc w:val="both"/>
        <w:rPr>
          <w:i/>
          <w:strike/>
        </w:rPr>
      </w:pPr>
      <w:bookmarkStart w:id="103" w:name="_Toc293555195"/>
      <w:r w:rsidRPr="001067D3">
        <w:rPr>
          <w:lang w:eastAsia="ja-JP"/>
        </w:rPr>
        <w:t>There are very few large coil or system studies for HTS generators for wind turbines (unlike cables or SFCLs). Today’s studies are looking at small or medium size coils using YBCO or MgB</w:t>
      </w:r>
      <w:r w:rsidRPr="001067D3">
        <w:rPr>
          <w:vertAlign w:val="subscript"/>
          <w:lang w:eastAsia="ja-JP"/>
        </w:rPr>
        <w:t>2</w:t>
      </w:r>
      <w:r w:rsidRPr="001067D3">
        <w:rPr>
          <w:lang w:eastAsia="ja-JP"/>
        </w:rPr>
        <w:t xml:space="preserve"> wire. In order to make </w:t>
      </w:r>
      <w:r w:rsidR="00870FA9" w:rsidRPr="001067D3">
        <w:rPr>
          <w:lang w:eastAsia="ja-JP"/>
        </w:rPr>
        <w:t>an entire</w:t>
      </w:r>
      <w:r w:rsidRPr="001067D3">
        <w:rPr>
          <w:lang w:eastAsia="ja-JP"/>
        </w:rPr>
        <w:t xml:space="preserve"> wind turbine system, R&amp;D will be needed </w:t>
      </w:r>
      <w:r w:rsidR="00870FA9" w:rsidRPr="001067D3">
        <w:rPr>
          <w:lang w:eastAsia="ja-JP"/>
        </w:rPr>
        <w:t xml:space="preserve">on the </w:t>
      </w:r>
      <w:r w:rsidRPr="001067D3">
        <w:rPr>
          <w:lang w:eastAsia="ja-JP"/>
        </w:rPr>
        <w:t xml:space="preserve">cooling system in a rotary </w:t>
      </w:r>
      <w:r w:rsidR="00870FA9" w:rsidRPr="001067D3">
        <w:rPr>
          <w:lang w:eastAsia="ja-JP"/>
        </w:rPr>
        <w:t xml:space="preserve">environment and </w:t>
      </w:r>
      <w:r w:rsidRPr="001067D3">
        <w:rPr>
          <w:lang w:eastAsia="ja-JP"/>
        </w:rPr>
        <w:t>larger coil</w:t>
      </w:r>
      <w:r w:rsidR="00870FA9" w:rsidRPr="001067D3">
        <w:rPr>
          <w:lang w:eastAsia="ja-JP"/>
        </w:rPr>
        <w:t>s</w:t>
      </w:r>
      <w:r w:rsidRPr="001067D3">
        <w:rPr>
          <w:lang w:eastAsia="ja-JP"/>
        </w:rPr>
        <w:t xml:space="preserve"> (field coil of generator) in a rotating state. Furthermore, as </w:t>
      </w:r>
      <w:r w:rsidRPr="001067D3">
        <w:t xml:space="preserve">in other applications, reliability, safety, low AC loss and high </w:t>
      </w:r>
      <w:proofErr w:type="gramStart"/>
      <w:r w:rsidRPr="001067D3">
        <w:rPr>
          <w:i/>
        </w:rPr>
        <w:t>I</w:t>
      </w:r>
      <w:r w:rsidRPr="001067D3">
        <w:rPr>
          <w:vertAlign w:val="subscript"/>
        </w:rPr>
        <w:t>c</w:t>
      </w:r>
      <w:proofErr w:type="gramEnd"/>
      <w:r w:rsidRPr="001067D3">
        <w:t xml:space="preserve"> are important in this application.</w:t>
      </w:r>
    </w:p>
    <w:p w14:paraId="02BFD8C3" w14:textId="77777777" w:rsidR="00BF73AF" w:rsidRPr="001067D3" w:rsidRDefault="00BF73AF">
      <w:pPr>
        <w:rPr>
          <w:rFonts w:asciiTheme="majorHAnsi" w:eastAsiaTheme="majorEastAsia" w:hAnsiTheme="majorHAnsi" w:cstheme="majorBidi"/>
          <w:b/>
          <w:color w:val="365F91" w:themeColor="accent1" w:themeShade="BF"/>
          <w:sz w:val="28"/>
          <w:szCs w:val="28"/>
        </w:rPr>
      </w:pPr>
      <w:r w:rsidRPr="001067D3">
        <w:rPr>
          <w:sz w:val="28"/>
          <w:szCs w:val="28"/>
        </w:rPr>
        <w:br w:type="page"/>
      </w:r>
    </w:p>
    <w:p w14:paraId="14EB534F" w14:textId="77777777" w:rsidR="00071DD7" w:rsidRPr="001067D3" w:rsidRDefault="00071DD7" w:rsidP="00CE056C">
      <w:pPr>
        <w:pStyle w:val="Heading1"/>
        <w:ind w:left="1170" w:hanging="810"/>
      </w:pPr>
      <w:bookmarkStart w:id="104" w:name="_Toc445995611"/>
      <w:bookmarkEnd w:id="103"/>
      <w:r w:rsidRPr="001067D3">
        <w:t>Superconducting Magnetic Energy Storage (SMES)</w:t>
      </w:r>
      <w:bookmarkEnd w:id="104"/>
    </w:p>
    <w:p w14:paraId="22E7C676" w14:textId="77777777" w:rsidR="00071DD7" w:rsidRPr="001067D3" w:rsidRDefault="00071DD7" w:rsidP="00DC0F22">
      <w:pPr>
        <w:jc w:val="both"/>
        <w:rPr>
          <w:sz w:val="21"/>
        </w:rPr>
      </w:pPr>
      <w:r w:rsidRPr="001067D3">
        <w:t xml:space="preserve">Superconducting </w:t>
      </w:r>
      <w:r w:rsidR="00870FA9" w:rsidRPr="001067D3">
        <w:t>magnetic energy s</w:t>
      </w:r>
      <w:r w:rsidRPr="001067D3">
        <w:t>torage (SMES) technologies have the ability to store electricity in the magnetic field of direct current.</w:t>
      </w:r>
      <w:r w:rsidR="00A2339A" w:rsidRPr="001067D3">
        <w:t xml:space="preserve"> </w:t>
      </w:r>
      <w:r w:rsidRPr="001067D3">
        <w:t>SMES uses a superconducting magnet, which can generate a high magnetic field. This is possible because the current circulates in the resistance free superconducting coils rather than in the coils of copper other metal conductors, which have resistance.</w:t>
      </w:r>
      <w:r w:rsidR="00A2339A" w:rsidRPr="001067D3">
        <w:t xml:space="preserve"> </w:t>
      </w:r>
      <w:r w:rsidRPr="001067D3">
        <w:t xml:space="preserve">HTS wire is favorable for use in SMES devices because of its high </w:t>
      </w:r>
      <w:proofErr w:type="gramStart"/>
      <w:r w:rsidRPr="001067D3">
        <w:rPr>
          <w:i/>
        </w:rPr>
        <w:t>I</w:t>
      </w:r>
      <w:r w:rsidRPr="001067D3">
        <w:rPr>
          <w:vertAlign w:val="subscript"/>
        </w:rPr>
        <w:t>c</w:t>
      </w:r>
      <w:proofErr w:type="gramEnd"/>
      <w:r w:rsidRPr="001067D3">
        <w:t xml:space="preserve"> or </w:t>
      </w:r>
      <w:r w:rsidRPr="001067D3">
        <w:rPr>
          <w:i/>
        </w:rPr>
        <w:t>J</w:t>
      </w:r>
      <w:r w:rsidRPr="001067D3">
        <w:rPr>
          <w:vertAlign w:val="subscript"/>
        </w:rPr>
        <w:t>c</w:t>
      </w:r>
      <w:r w:rsidRPr="001067D3">
        <w:t xml:space="preserve"> at a high magnetic field. SMES devices can provide several key applications including power, energy, and controlling phase of current.</w:t>
      </w:r>
      <w:r w:rsidR="00A2339A" w:rsidRPr="001067D3">
        <w:t xml:space="preserve"> </w:t>
      </w:r>
    </w:p>
    <w:p w14:paraId="30B54F4C" w14:textId="77777777" w:rsidR="00071DD7" w:rsidRPr="001067D3" w:rsidRDefault="00071DD7" w:rsidP="00DC0F22">
      <w:pPr>
        <w:jc w:val="both"/>
      </w:pPr>
      <w:r w:rsidRPr="001067D3">
        <w:t>There are several major subsystems for SMES devices.</w:t>
      </w:r>
      <w:r w:rsidR="00A2339A" w:rsidRPr="001067D3">
        <w:t xml:space="preserve"> </w:t>
      </w:r>
      <w:r w:rsidRPr="001067D3">
        <w:t>One is the energy storage subsystem comprising a superconducting coil and its containment.</w:t>
      </w:r>
      <w:r w:rsidR="00A2339A" w:rsidRPr="001067D3">
        <w:t xml:space="preserve"> </w:t>
      </w:r>
      <w:r w:rsidRPr="001067D3">
        <w:t>Another is the cryogenic subsystem comprising the cryostat and cryogenic and cooling system; a power conditioning subsystem comprised of power electronics that enable the energy storage device to discharge three-phase AC power of the desired frequency and phase and well as recharging from the electric grid.</w:t>
      </w:r>
    </w:p>
    <w:p w14:paraId="36AFD374" w14:textId="77777777" w:rsidR="00071DD7" w:rsidRPr="001067D3" w:rsidRDefault="00071DD7" w:rsidP="00071DD7">
      <w:pPr>
        <w:pStyle w:val="Heading2"/>
        <w:rPr>
          <w:lang w:eastAsia="ja-JP"/>
        </w:rPr>
      </w:pPr>
      <w:bookmarkStart w:id="105" w:name="_Toc293555196"/>
      <w:bookmarkStart w:id="106" w:name="_Toc445995612"/>
      <w:r w:rsidRPr="001067D3">
        <w:t>7.1 Current Status</w:t>
      </w:r>
      <w:bookmarkEnd w:id="105"/>
      <w:bookmarkEnd w:id="106"/>
    </w:p>
    <w:p w14:paraId="124FCF80" w14:textId="77777777" w:rsidR="00071DD7" w:rsidRPr="001067D3" w:rsidRDefault="00CE056C" w:rsidP="00DC0F22">
      <w:pPr>
        <w:jc w:val="both"/>
      </w:pPr>
      <w:r w:rsidRPr="001067D3">
        <w:rPr>
          <w:noProof/>
        </w:rPr>
        <mc:AlternateContent>
          <mc:Choice Requires="wps">
            <w:drawing>
              <wp:anchor distT="0" distB="0" distL="114300" distR="114300" simplePos="0" relativeHeight="251695104" behindDoc="0" locked="0" layoutInCell="1" allowOverlap="1" wp14:anchorId="7712FA07" wp14:editId="2E0EC455">
                <wp:simplePos x="0" y="0"/>
                <wp:positionH relativeFrom="margin">
                  <wp:posOffset>2628900</wp:posOffset>
                </wp:positionH>
                <wp:positionV relativeFrom="margin">
                  <wp:posOffset>4178935</wp:posOffset>
                </wp:positionV>
                <wp:extent cx="3195955" cy="2571750"/>
                <wp:effectExtent l="0" t="0" r="23495" b="19050"/>
                <wp:wrapSquare wrapText="bothSides"/>
                <wp:docPr id="11" name="Text Box 45"/>
                <wp:cNvGraphicFramePr/>
                <a:graphic xmlns:a="http://schemas.openxmlformats.org/drawingml/2006/main">
                  <a:graphicData uri="http://schemas.microsoft.com/office/word/2010/wordprocessingShape">
                    <wps:wsp>
                      <wps:cNvSpPr txBox="1"/>
                      <wps:spPr>
                        <a:xfrm>
                          <a:off x="0" y="0"/>
                          <a:ext cx="3195955" cy="25717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04936A" w14:textId="77777777" w:rsidR="00CF6419" w:rsidRPr="009E4814" w:rsidRDefault="00CF6419" w:rsidP="00071DD7">
                            <w:r w:rsidRPr="0049492C">
                              <w:rPr>
                                <w:noProof/>
                              </w:rPr>
                              <w:drawing>
                                <wp:inline distT="0" distB="0" distL="0" distR="0" wp14:anchorId="77831A70" wp14:editId="7B9A296E">
                                  <wp:extent cx="3365291" cy="1860698"/>
                                  <wp:effectExtent l="0" t="0" r="6985" b="6350"/>
                                  <wp:docPr id="304" name="図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387223" cy="1872824"/>
                                          </a:xfrm>
                                          <a:prstGeom prst="rect">
                                            <a:avLst/>
                                          </a:prstGeom>
                                          <a:noFill/>
                                          <a:ln>
                                            <a:noFill/>
                                          </a:ln>
                                        </pic:spPr>
                                      </pic:pic>
                                    </a:graphicData>
                                  </a:graphic>
                                </wp:inline>
                              </w:drawing>
                            </w:r>
                          </w:p>
                          <w:p w14:paraId="7E98346D" w14:textId="77777777" w:rsidR="00CF6419" w:rsidRPr="00003D45" w:rsidRDefault="00CF6419" w:rsidP="00071DD7">
                            <w:pPr>
                              <w:pStyle w:val="Caption"/>
                              <w:spacing w:after="0"/>
                              <w:jc w:val="left"/>
                              <w:rPr>
                                <w:szCs w:val="21"/>
                              </w:rPr>
                            </w:pPr>
                            <w:r w:rsidRPr="009E4814">
                              <w:t xml:space="preserve">Figure </w:t>
                            </w:r>
                            <w:r w:rsidRPr="009E4814">
                              <w:rPr>
                                <w:rFonts w:hint="eastAsia"/>
                                <w:lang w:eastAsia="ja-JP"/>
                              </w:rPr>
                              <w:t>7</w:t>
                            </w:r>
                            <w:r w:rsidRPr="009E4814">
                              <w:t>.1 10</w:t>
                            </w:r>
                            <w:r>
                              <w:t xml:space="preserve"> </w:t>
                            </w:r>
                            <w:r w:rsidRPr="009E4814">
                              <w:t>MW-10</w:t>
                            </w:r>
                            <w:r>
                              <w:t xml:space="preserve"> </w:t>
                            </w:r>
                            <w:r w:rsidRPr="009E4814">
                              <w:t xml:space="preserve">MJ NbTi SMES. </w:t>
                            </w:r>
                            <w:r w:rsidRPr="00375D93">
                              <w:rPr>
                                <w:i/>
                                <w:szCs w:val="21"/>
                              </w:rPr>
                              <w:t xml:space="preserve">Courtesy of </w:t>
                            </w:r>
                            <w:r w:rsidRPr="00375D93">
                              <w:rPr>
                                <w:i/>
                                <w:szCs w:val="21"/>
                                <w:lang w:eastAsia="ja-JP"/>
                              </w:rPr>
                              <w:t>N. Hirano</w:t>
                            </w:r>
                            <w:r w:rsidRPr="00375D93">
                              <w:rPr>
                                <w:i/>
                                <w:szCs w:val="21"/>
                              </w:rPr>
                              <w:t>, CEPCO.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FA07" id="Text Box 45" o:spid="_x0000_s1071" type="#_x0000_t202" style="position:absolute;left:0;text-align:left;margin-left:207pt;margin-top:329.05pt;width:251.65pt;height:20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" fillcolor="white [3201]" strokecolor="#4f81bd [3204]" strokeweight=".5pt">
                <v:textbox>
                  <w:txbxContent>
                    <w:p w14:paraId="4404936A" w14:textId="77777777" w:rsidR="00CF6419" w:rsidRPr="009E4814" w:rsidRDefault="00CF6419" w:rsidP="00071DD7">
                      <w:r w:rsidRPr="0049492C">
                        <w:rPr>
                          <w:noProof/>
                        </w:rPr>
                        <w:drawing>
                          <wp:inline distT="0" distB="0" distL="0" distR="0" wp14:anchorId="77831A70" wp14:editId="7B9A296E">
                            <wp:extent cx="3365291" cy="1860698"/>
                            <wp:effectExtent l="0" t="0" r="6985" b="6350"/>
                            <wp:docPr id="304" name="図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387223" cy="1872824"/>
                                    </a:xfrm>
                                    <a:prstGeom prst="rect">
                                      <a:avLst/>
                                    </a:prstGeom>
                                    <a:noFill/>
                                    <a:ln>
                                      <a:noFill/>
                                    </a:ln>
                                  </pic:spPr>
                                </pic:pic>
                              </a:graphicData>
                            </a:graphic>
                          </wp:inline>
                        </w:drawing>
                      </w:r>
                    </w:p>
                    <w:p w14:paraId="7E98346D" w14:textId="77777777" w:rsidR="00CF6419" w:rsidRPr="00003D45" w:rsidRDefault="00CF6419" w:rsidP="00071DD7">
                      <w:pPr>
                        <w:pStyle w:val="Caption"/>
                        <w:spacing w:after="0"/>
                        <w:jc w:val="left"/>
                        <w:rPr>
                          <w:szCs w:val="21"/>
                        </w:rPr>
                      </w:pPr>
                      <w:r w:rsidRPr="009E4814">
                        <w:t xml:space="preserve">Figure </w:t>
                      </w:r>
                      <w:r w:rsidRPr="009E4814">
                        <w:rPr>
                          <w:rFonts w:hint="eastAsia"/>
                          <w:lang w:eastAsia="ja-JP"/>
                        </w:rPr>
                        <w:t>7</w:t>
                      </w:r>
                      <w:r w:rsidRPr="009E4814">
                        <w:t>.1 10</w:t>
                      </w:r>
                      <w:r>
                        <w:t xml:space="preserve"> </w:t>
                      </w:r>
                      <w:r w:rsidRPr="009E4814">
                        <w:t>MW-10</w:t>
                      </w:r>
                      <w:r>
                        <w:t xml:space="preserve"> </w:t>
                      </w:r>
                      <w:r w:rsidRPr="009E4814">
                        <w:t xml:space="preserve">MJ NbTi SMES. </w:t>
                      </w:r>
                      <w:r w:rsidRPr="00375D93">
                        <w:rPr>
                          <w:i/>
                          <w:szCs w:val="21"/>
                        </w:rPr>
                        <w:t xml:space="preserve">Courtesy of </w:t>
                      </w:r>
                      <w:r w:rsidRPr="00375D93">
                        <w:rPr>
                          <w:i/>
                          <w:szCs w:val="21"/>
                          <w:lang w:eastAsia="ja-JP"/>
                        </w:rPr>
                        <w:t>N. Hirano</w:t>
                      </w:r>
                      <w:r w:rsidRPr="00375D93">
                        <w:rPr>
                          <w:i/>
                          <w:szCs w:val="21"/>
                        </w:rPr>
                        <w:t>, CEPCO.</w:t>
                      </w:r>
                    </w:p>
                  </w:txbxContent>
                </v:textbox>
                <w10:wrap type="square" anchorx="margin" anchory="margin"/>
              </v:shape>
            </w:pict>
          </mc:Fallback>
        </mc:AlternateContent>
      </w:r>
      <w:r w:rsidR="00071DD7" w:rsidRPr="001067D3">
        <w:t>SMES applications differ in the amount of energy stored.</w:t>
      </w:r>
      <w:r w:rsidR="00A2339A" w:rsidRPr="001067D3">
        <w:t xml:space="preserve"> </w:t>
      </w:r>
      <w:r w:rsidR="00071DD7" w:rsidRPr="001067D3">
        <w:t>For instance, the largest considered would store some 5,000 MWh, whil</w:t>
      </w:r>
      <w:r w:rsidR="00870FA9" w:rsidRPr="001067D3">
        <w:t>e the smallest would store 1 MW-</w:t>
      </w:r>
      <w:r w:rsidR="00071DD7" w:rsidRPr="001067D3">
        <w:t>second.</w:t>
      </w:r>
      <w:r w:rsidR="00A2339A" w:rsidRPr="001067D3">
        <w:t xml:space="preserve"> </w:t>
      </w:r>
      <w:r w:rsidR="00071DD7" w:rsidRPr="001067D3">
        <w:t xml:space="preserve">They also differ in their power, which is the rate at which the stored energy can be discharged. The largest power </w:t>
      </w:r>
      <w:r w:rsidR="00870FA9" w:rsidRPr="001067D3">
        <w:t xml:space="preserve">currently being </w:t>
      </w:r>
      <w:r w:rsidR="00071DD7" w:rsidRPr="001067D3">
        <w:t>considered is 1,000 MW, and the smallest is 0.5 MW.</w:t>
      </w:r>
      <w:r w:rsidR="00A2339A" w:rsidRPr="001067D3">
        <w:t xml:space="preserve"> </w:t>
      </w:r>
      <w:r w:rsidR="00071DD7" w:rsidRPr="001067D3">
        <w:t xml:space="preserve">SMES </w:t>
      </w:r>
      <w:r w:rsidR="00870FA9" w:rsidRPr="001067D3">
        <w:t xml:space="preserve">devices </w:t>
      </w:r>
      <w:r w:rsidR="00071DD7" w:rsidRPr="001067D3">
        <w:t>also differ in their ability to control the phase of the currents that guide their output power into the electrical network.</w:t>
      </w:r>
      <w:r w:rsidR="00A2339A" w:rsidRPr="001067D3">
        <w:t xml:space="preserve"> </w:t>
      </w:r>
      <w:r w:rsidR="00071DD7" w:rsidRPr="001067D3">
        <w:t xml:space="preserve">These parameters—energy, power, and phase—makes SMES a candidate for several applications. There are </w:t>
      </w:r>
      <w:r w:rsidR="00071DD7" w:rsidRPr="001067D3">
        <w:rPr>
          <w:lang w:eastAsia="ja-JP"/>
        </w:rPr>
        <w:t xml:space="preserve">several current and past </w:t>
      </w:r>
      <w:r w:rsidR="00071DD7" w:rsidRPr="001067D3">
        <w:t xml:space="preserve">SMES </w:t>
      </w:r>
      <w:r w:rsidR="00071DD7" w:rsidRPr="001067D3">
        <w:rPr>
          <w:lang w:eastAsia="ja-JP"/>
        </w:rPr>
        <w:t xml:space="preserve">R&amp;D </w:t>
      </w:r>
      <w:r w:rsidR="00071DD7" w:rsidRPr="001067D3">
        <w:t xml:space="preserve">projects </w:t>
      </w:r>
      <w:r w:rsidR="00071DD7" w:rsidRPr="001067D3">
        <w:rPr>
          <w:lang w:eastAsia="ja-JP"/>
        </w:rPr>
        <w:t>that are listed below.</w:t>
      </w:r>
      <w:r w:rsidR="00071DD7" w:rsidRPr="001067D3">
        <w:t xml:space="preserve"> </w:t>
      </w:r>
    </w:p>
    <w:p w14:paraId="1AD82A7C" w14:textId="74A8F94E" w:rsidR="00071DD7" w:rsidRPr="001067D3" w:rsidRDefault="00071DD7" w:rsidP="00DC0F22">
      <w:pPr>
        <w:jc w:val="both"/>
        <w:rPr>
          <w:lang w:eastAsia="ja-JP"/>
        </w:rPr>
      </w:pPr>
      <w:r w:rsidRPr="001067D3">
        <w:t>Figure 7.1 shows a SMES device made of NbTi wire.</w:t>
      </w:r>
      <w:r w:rsidRPr="001067D3">
        <w:rPr>
          <w:rStyle w:val="EndnoteReference"/>
          <w:lang w:eastAsia="ja-JP"/>
        </w:rPr>
        <w:endnoteReference w:id="85"/>
      </w:r>
      <w:r w:rsidRPr="001067D3">
        <w:rPr>
          <w:vertAlign w:val="superscript"/>
          <w:lang w:eastAsia="ja-JP"/>
        </w:rPr>
        <w:t xml:space="preserve">, </w:t>
      </w:r>
      <w:r w:rsidRPr="001067D3">
        <w:rPr>
          <w:rStyle w:val="EndnoteReference"/>
          <w:lang w:eastAsia="ja-JP"/>
        </w:rPr>
        <w:endnoteReference w:id="86"/>
      </w:r>
      <w:r w:rsidRPr="001067D3">
        <w:rPr>
          <w:vertAlign w:val="superscript"/>
          <w:lang w:eastAsia="ja-JP"/>
        </w:rPr>
        <w:t xml:space="preserve"> </w:t>
      </w:r>
      <w:r w:rsidRPr="001067D3">
        <w:t>This 10</w:t>
      </w:r>
      <w:r w:rsidR="00870FA9" w:rsidRPr="001067D3">
        <w:t xml:space="preserve"> </w:t>
      </w:r>
      <w:r w:rsidRPr="001067D3">
        <w:t>M</w:t>
      </w:r>
      <w:r w:rsidRPr="001067D3">
        <w:rPr>
          <w:lang w:eastAsia="ja-JP"/>
        </w:rPr>
        <w:t>W (10</w:t>
      </w:r>
      <w:r w:rsidR="00870FA9" w:rsidRPr="001067D3">
        <w:rPr>
          <w:lang w:eastAsia="ja-JP"/>
        </w:rPr>
        <w:t xml:space="preserve"> </w:t>
      </w:r>
      <w:r w:rsidRPr="001067D3">
        <w:rPr>
          <w:lang w:eastAsia="ja-JP"/>
        </w:rPr>
        <w:t>MJ)</w:t>
      </w:r>
      <w:r w:rsidRPr="001067D3">
        <w:t xml:space="preserve"> device has been operating for several years at Sharp Corporation in Japan to protect their </w:t>
      </w:r>
      <w:r w:rsidR="00963AAD">
        <w:t>l</w:t>
      </w:r>
      <w:r w:rsidRPr="001067D3">
        <w:t xml:space="preserve">iquid </w:t>
      </w:r>
      <w:r w:rsidR="00963AAD">
        <w:t>c</w:t>
      </w:r>
      <w:r w:rsidRPr="001067D3">
        <w:t xml:space="preserve">rystal TV production line from electrical outages. The SMES device has protected the factory from black-outs </w:t>
      </w:r>
      <w:r w:rsidR="00963AAD">
        <w:t>caused by light</w:t>
      </w:r>
      <w:r w:rsidR="00963AAD" w:rsidRPr="001067D3">
        <w:t xml:space="preserve">ning </w:t>
      </w:r>
      <w:r w:rsidRPr="001067D3">
        <w:t xml:space="preserve">many times since its installation. </w:t>
      </w:r>
      <w:r w:rsidRPr="001067D3">
        <w:rPr>
          <w:lang w:eastAsia="ja-JP"/>
        </w:rPr>
        <w:t xml:space="preserve">This type of SMES was installed in several other </w:t>
      </w:r>
      <w:r w:rsidR="00963AAD">
        <w:rPr>
          <w:lang w:eastAsia="ja-JP"/>
        </w:rPr>
        <w:t>locations</w:t>
      </w:r>
      <w:r w:rsidRPr="001067D3">
        <w:rPr>
          <w:lang w:eastAsia="ja-JP"/>
        </w:rPr>
        <w:t xml:space="preserve"> in Japan.</w:t>
      </w:r>
    </w:p>
    <w:p w14:paraId="71E2875F" w14:textId="77777777" w:rsidR="00071DD7" w:rsidRPr="001067D3" w:rsidRDefault="00071DD7" w:rsidP="00DC0F22">
      <w:pPr>
        <w:jc w:val="both"/>
      </w:pPr>
      <w:r w:rsidRPr="001067D3">
        <w:t>A system study of SMES was conducted in Japan until 2013 as shown in Figure</w:t>
      </w:r>
      <w:r w:rsidRPr="001067D3">
        <w:rPr>
          <w:lang w:eastAsia="ja-JP"/>
        </w:rPr>
        <w:t>s</w:t>
      </w:r>
      <w:r w:rsidRPr="001067D3">
        <w:t xml:space="preserve"> 7.2</w:t>
      </w:r>
      <w:r w:rsidRPr="001067D3">
        <w:rPr>
          <w:rStyle w:val="EndnoteReference"/>
        </w:rPr>
        <w:endnoteReference w:id="87"/>
      </w:r>
      <w:r w:rsidRPr="001067D3">
        <w:t xml:space="preserve"> and 7.3.</w:t>
      </w:r>
      <w:r w:rsidRPr="001067D3">
        <w:rPr>
          <w:rStyle w:val="EndnoteReference"/>
        </w:rPr>
        <w:endnoteReference w:id="88"/>
      </w:r>
      <w:r w:rsidRPr="001067D3">
        <w:t xml:space="preserve"> A large NbTi SMES device was tested to provide grid compensation in a real substation. Subsequently, a</w:t>
      </w:r>
      <w:r w:rsidR="0011068C" w:rsidRPr="001067D3">
        <w:rPr>
          <w:lang w:eastAsia="ja-JP"/>
        </w:rPr>
        <w:t>n</w:t>
      </w:r>
      <w:r w:rsidRPr="001067D3">
        <w:t xml:space="preserve"> YBCO coil was tested to and verified to enable high current and tolerate the resultant tensile stress. The coil</w:t>
      </w:r>
      <w:r w:rsidRPr="001067D3">
        <w:rPr>
          <w:lang w:eastAsia="ja-JP"/>
        </w:rPr>
        <w:t xml:space="preserve"> in Figure 7.3</w:t>
      </w:r>
      <w:r w:rsidRPr="001067D3">
        <w:t xml:space="preserve"> was 650 mm in diameter and showed the tensile stress of 1.7</w:t>
      </w:r>
      <w:r w:rsidR="00870FA9" w:rsidRPr="001067D3">
        <w:t xml:space="preserve"> </w:t>
      </w:r>
      <w:proofErr w:type="gramStart"/>
      <w:r w:rsidRPr="001067D3">
        <w:t>GPa</w:t>
      </w:r>
      <w:proofErr w:type="gramEnd"/>
      <w:r w:rsidRPr="001067D3">
        <w:t xml:space="preserve"> when transporting </w:t>
      </w:r>
      <w:r w:rsidRPr="001067D3">
        <w:rPr>
          <w:i/>
        </w:rPr>
        <w:t>I</w:t>
      </w:r>
      <w:r w:rsidRPr="001067D3">
        <w:rPr>
          <w:vertAlign w:val="subscript"/>
        </w:rPr>
        <w:t>c</w:t>
      </w:r>
      <w:r w:rsidRPr="001067D3">
        <w:t xml:space="preserve"> of 2.7</w:t>
      </w:r>
      <w:r w:rsidR="00870FA9" w:rsidRPr="001067D3">
        <w:t xml:space="preserve"> </w:t>
      </w:r>
      <w:r w:rsidRPr="001067D3">
        <w:t>kA. These results showed YBCO wire is promising for a larger and a high</w:t>
      </w:r>
      <w:r w:rsidR="00870FA9" w:rsidRPr="001067D3">
        <w:t>er</w:t>
      </w:r>
      <w:r w:rsidRPr="001067D3">
        <w:t xml:space="preserve"> field SMES </w:t>
      </w:r>
      <w:r w:rsidR="00870FA9" w:rsidRPr="001067D3">
        <w:t xml:space="preserve">device </w:t>
      </w:r>
      <w:r w:rsidRPr="001067D3">
        <w:t xml:space="preserve">of 2 GJ. </w:t>
      </w:r>
      <w:r w:rsidRPr="001067D3">
        <w:rPr>
          <w:lang w:eastAsia="ja-JP"/>
        </w:rPr>
        <w:t>Subsequently, h</w:t>
      </w:r>
      <w:r w:rsidRPr="001067D3">
        <w:t>owever, there is limited R&amp;D being performed in each related institutes.</w:t>
      </w:r>
      <w:r w:rsidR="00CE056C" w:rsidRPr="001067D3">
        <w:rPr>
          <w:noProof/>
        </w:rPr>
        <w:t xml:space="preserve"> </w:t>
      </w:r>
    </w:p>
    <w:p w14:paraId="1A704DC9" w14:textId="77777777" w:rsidR="00071DD7" w:rsidRPr="001067D3" w:rsidRDefault="00D9547F" w:rsidP="00071DD7">
      <w:r w:rsidRPr="001067D3">
        <w:rPr>
          <w:noProof/>
        </w:rPr>
        <mc:AlternateContent>
          <mc:Choice Requires="wpg">
            <w:drawing>
              <wp:anchor distT="0" distB="0" distL="114300" distR="114300" simplePos="0" relativeHeight="251713536" behindDoc="0" locked="0" layoutInCell="1" allowOverlap="1" wp14:anchorId="078EBDAF" wp14:editId="0A0F9D06">
                <wp:simplePos x="0" y="0"/>
                <wp:positionH relativeFrom="column">
                  <wp:posOffset>0</wp:posOffset>
                </wp:positionH>
                <wp:positionV relativeFrom="paragraph">
                  <wp:posOffset>4820533</wp:posOffset>
                </wp:positionV>
                <wp:extent cx="5732145" cy="2202512"/>
                <wp:effectExtent l="0" t="0" r="20955" b="26670"/>
                <wp:wrapNone/>
                <wp:docPr id="4501" name="Group 4501"/>
                <wp:cNvGraphicFramePr/>
                <a:graphic xmlns:a="http://schemas.openxmlformats.org/drawingml/2006/main">
                  <a:graphicData uri="http://schemas.microsoft.com/office/word/2010/wordprocessingGroup">
                    <wpg:wgp>
                      <wpg:cNvGrpSpPr/>
                      <wpg:grpSpPr>
                        <a:xfrm>
                          <a:off x="0" y="0"/>
                          <a:ext cx="5732145" cy="2202512"/>
                          <a:chOff x="0" y="0"/>
                          <a:chExt cx="5732145" cy="2203570"/>
                        </a:xfrm>
                      </wpg:grpSpPr>
                      <wps:wsp>
                        <wps:cNvPr id="4487" name="タイトル 1"/>
                        <wps:cNvSpPr txBox="1">
                          <a:spLocks/>
                        </wps:cNvSpPr>
                        <wps:spPr>
                          <a:xfrm>
                            <a:off x="0" y="0"/>
                            <a:ext cx="5732145" cy="220357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07E51F9" w14:textId="77777777" w:rsidR="00CF6419" w:rsidRDefault="00CF6419" w:rsidP="00D9547F">
                              <w:pPr>
                                <w:pStyle w:val="NormalWeb"/>
                                <w:spacing w:before="0" w:beforeAutospacing="0" w:after="120" w:afterAutospacing="0"/>
                              </w:pPr>
                              <w:r>
                                <w:rPr>
                                  <w:rFonts w:asciiTheme="minorHAnsi" w:hAnsi="Calibri"/>
                                  <w:b/>
                                  <w:bCs/>
                                  <w:color w:val="000000"/>
                                  <w:kern w:val="24"/>
                                </w:rPr>
                                <w:t xml:space="preserve">R&amp;D Project </w:t>
                              </w:r>
                              <w:r>
                                <w:rPr>
                                  <w:rFonts w:asciiTheme="minorHAnsi" w:eastAsia="MS Mincho" w:hAnsi="Calibri"/>
                                  <w:b/>
                                  <w:bCs/>
                                  <w:color w:val="000000"/>
                                  <w:kern w:val="24"/>
                                </w:rPr>
                                <w:t>for YBCO SMES in the United States</w:t>
                              </w:r>
                            </w:p>
                            <w:p w14:paraId="691BA24F"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Demonstrated a small scale prototype (20 kW, 2.5 MJ)</w:t>
                              </w:r>
                            </w:p>
                            <w:p w14:paraId="642E9D45"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Project Partners: </w:t>
                              </w:r>
                              <w:r>
                                <w:rPr>
                                  <w:rFonts w:hAnsi="Calibri"/>
                                  <w:color w:val="000000" w:themeColor="dark1"/>
                                  <w:kern w:val="24"/>
                                </w:rPr>
                                <w:t xml:space="preserve">Brookhaven National Laboratory, ABB, </w:t>
                              </w:r>
                              <w:r>
                                <w:rPr>
                                  <w:rFonts w:hAnsi="Calibri"/>
                                  <w:color w:val="000000" w:themeColor="dark1"/>
                                  <w:kern w:val="24"/>
                                </w:rPr>
                                <w:br/>
                                <w:t>SuperPower, and the University of Houston</w:t>
                              </w:r>
                            </w:p>
                            <w:p w14:paraId="6B544179"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Magnet designed for 700 amp, 15 T, 100 mm inside </w:t>
                              </w:r>
                              <w:r>
                                <w:rPr>
                                  <w:rFonts w:ascii="Calibri" w:eastAsia="MS Mincho" w:hAnsi="Calibri"/>
                                  <w:color w:val="000000" w:themeColor="dark1"/>
                                  <w:kern w:val="24"/>
                                </w:rPr>
                                <w:br/>
                                <w:t>diameter, 1.7 MJ at 4 K</w:t>
                              </w:r>
                            </w:p>
                            <w:p w14:paraId="1A609DE5" w14:textId="77777777" w:rsidR="00CF6419" w:rsidRPr="00D9547F"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Testing complete to 250 amp, 12.5 T at 27 K – a record field for </w:t>
                              </w:r>
                              <w:r>
                                <w:rPr>
                                  <w:rFonts w:ascii="Calibri" w:eastAsia="MS Mincho" w:hAnsi="Calibri"/>
                                  <w:color w:val="000000" w:themeColor="dark1"/>
                                  <w:kern w:val="24"/>
                                </w:rPr>
                                <w:br/>
                                <w:t xml:space="preserve">HTS magnet at such a high temperature (&gt;10 K) </w:t>
                              </w:r>
                            </w:p>
                            <w:p w14:paraId="07961311" w14:textId="77777777" w:rsidR="00CF6419" w:rsidRDefault="00CF6419" w:rsidP="00D9547F">
                              <w:pPr>
                                <w:pStyle w:val="ListParagraph"/>
                                <w:spacing w:after="0"/>
                                <w:rPr>
                                  <w:rFonts w:eastAsia="Times New Roman"/>
                                </w:rPr>
                              </w:pPr>
                            </w:p>
                            <w:p w14:paraId="2366217C" w14:textId="77777777" w:rsidR="00CF6419" w:rsidRDefault="00CF6419" w:rsidP="00D9547F">
                              <w:pPr>
                                <w:pStyle w:val="NormalWeb"/>
                                <w:spacing w:before="0" w:beforeAutospacing="0" w:after="0" w:afterAutospacing="0"/>
                                <w:rPr>
                                  <w:rFonts w:ascii="Calibri" w:eastAsia="Calibri" w:hAnsi="Calibri"/>
                                  <w:i/>
                                  <w:iCs/>
                                  <w:color w:val="365F91"/>
                                  <w:kern w:val="24"/>
                                  <w:sz w:val="21"/>
                                  <w:szCs w:val="21"/>
                                </w:rPr>
                              </w:pPr>
                              <w:r>
                                <w:rPr>
                                  <w:rFonts w:ascii="Calibri" w:eastAsia="Calibri" w:hAnsi="Calibri"/>
                                  <w:b/>
                                  <w:bCs/>
                                  <w:color w:val="365F91"/>
                                  <w:kern w:val="24"/>
                                  <w:sz w:val="21"/>
                                  <w:szCs w:val="21"/>
                                </w:rPr>
                                <w:t xml:space="preserve">Figure 7.4 Example of SMES R&amp;D. </w:t>
                              </w:r>
                              <w:r>
                                <w:rPr>
                                  <w:rFonts w:ascii="Calibri" w:eastAsia="Calibri" w:hAnsi="Calibri"/>
                                  <w:b/>
                                  <w:bCs/>
                                  <w:i/>
                                  <w:iCs/>
                                  <w:color w:val="365F91"/>
                                  <w:kern w:val="24"/>
                                  <w:sz w:val="21"/>
                                  <w:szCs w:val="21"/>
                                </w:rPr>
                                <w:t>Courtesy of R. Gupta, BNL.</w:t>
                              </w:r>
                              <w:r>
                                <w:rPr>
                                  <w:rFonts w:ascii="Calibri" w:eastAsia="Calibri" w:hAnsi="Calibri"/>
                                  <w:i/>
                                  <w:iCs/>
                                  <w:color w:val="365F91"/>
                                  <w:kern w:val="24"/>
                                  <w:sz w:val="21"/>
                                  <w:szCs w:val="21"/>
                                </w:rPr>
                                <w:t xml:space="preserve"> </w:t>
                              </w:r>
                            </w:p>
                            <w:p w14:paraId="201F4F44" w14:textId="77777777" w:rsidR="00CF6419" w:rsidRDefault="00CF6419" w:rsidP="00D9547F">
                              <w:pPr>
                                <w:pStyle w:val="NormalWeb"/>
                                <w:spacing w:before="0" w:beforeAutospacing="0" w:after="0" w:afterAutospacing="0"/>
                                <w:rPr>
                                  <w:rFonts w:eastAsia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99" name="Picture 4"/>
                          <pic:cNvPicPr/>
                        </pic:nvPicPr>
                        <pic:blipFill>
                          <a:blip r:embed="rId67">
                            <a:extLst>
                              <a:ext uri="{28A0092B-C50C-407E-A947-70E740481C1C}">
                                <a14:useLocalDpi xmlns:a14="http://schemas.microsoft.com/office/drawing/2010/main" val="0"/>
                              </a:ext>
                            </a:extLst>
                          </a:blip>
                          <a:srcRect/>
                          <a:stretch>
                            <a:fillRect/>
                          </a:stretch>
                        </pic:blipFill>
                        <pic:spPr bwMode="auto">
                          <a:xfrm>
                            <a:off x="3872285" y="95416"/>
                            <a:ext cx="1796415" cy="993775"/>
                          </a:xfrm>
                          <a:prstGeom prst="rect">
                            <a:avLst/>
                          </a:prstGeom>
                          <a:noFill/>
                          <a:ln>
                            <a:noFill/>
                          </a:ln>
                        </pic:spPr>
                      </pic:pic>
                    </wpg:wgp>
                  </a:graphicData>
                </a:graphic>
                <wp14:sizeRelV relativeFrom="margin">
                  <wp14:pctHeight>0</wp14:pctHeight>
                </wp14:sizeRelV>
              </wp:anchor>
            </w:drawing>
          </mc:Choice>
          <mc:Fallback>
            <w:pict>
              <v:group w14:anchorId="078EBDAF" id="Group 4501" o:spid="_x0000_s1072" style="position:absolute;margin-left:0;margin-top:379.55pt;width:451.35pt;height:173.45pt;z-index:251713536;mso-position-horizontal-relative:text;mso-position-vertical-relative:text;mso-height-relative:margin" coordsize="57321,22035"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">
                <v:shape id="タイトル 1" o:spid="_x0000_s1073" type="#_x0000_t202" style="position:absolute;width:57321;height:2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2aMYA&#10;AADdAAAADwAAAGRycy9kb3ducmV2LnhtbESPX0vDQBDE3wW/w7GCb3ajpn9Iey1BEPMmrYX2cclt&#10;k9TcXsidafz2XqHg4zAzv2FWm9G2auDeN040PE8SUCylM41UGvZf708LUD6QGGqdsIZf9rBZ39+t&#10;KDPuIlsedqFSESI+Iw11CF2G6MuaLfmJ61iid3K9pRBlX6Hp6RLhtsWXJJmhpUbiQk0dv9Vcfu9+&#10;rIaPspiNr8dpeigGHPL8+InnFLV+fBjzJajAY/gP39qF0ZCmizlc38Qng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Y2aMYAAADdAAAADwAAAAAAAAAAAAAAAACYAgAAZHJz&#10;L2Rvd25yZXYueG1sUEsFBgAAAAAEAAQA9QAAAIsDAAAAAA==&#10;" fillcolor="white [3201]" strokecolor="#4f81bd [3204]" strokeweight=".5pt">
                  <v:path arrowok="t"/>
                  <v:textbox>
                    <w:txbxContent>
                      <w:p w14:paraId="607E51F9" w14:textId="77777777" w:rsidR="00CF6419" w:rsidRDefault="00CF6419" w:rsidP="00D9547F">
                        <w:pPr>
                          <w:pStyle w:val="NormalWeb"/>
                          <w:spacing w:before="0" w:beforeAutospacing="0" w:after="120" w:afterAutospacing="0"/>
                        </w:pPr>
                        <w:r>
                          <w:rPr>
                            <w:rFonts w:asciiTheme="minorHAnsi" w:hAnsi="Calibri"/>
                            <w:b/>
                            <w:bCs/>
                            <w:color w:val="000000"/>
                            <w:kern w:val="24"/>
                          </w:rPr>
                          <w:t xml:space="preserve">R&amp;D Project </w:t>
                        </w:r>
                        <w:r>
                          <w:rPr>
                            <w:rFonts w:asciiTheme="minorHAnsi" w:eastAsia="MS Mincho" w:hAnsi="Calibri"/>
                            <w:b/>
                            <w:bCs/>
                            <w:color w:val="000000"/>
                            <w:kern w:val="24"/>
                          </w:rPr>
                          <w:t>for YBCO SMES in the United States</w:t>
                        </w:r>
                      </w:p>
                      <w:p w14:paraId="691BA24F"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Demonstrated a small scale prototype (20 kW, 2.5 MJ)</w:t>
                        </w:r>
                      </w:p>
                      <w:p w14:paraId="642E9D45"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Project Partners: </w:t>
                        </w:r>
                        <w:r>
                          <w:rPr>
                            <w:rFonts w:hAnsi="Calibri"/>
                            <w:color w:val="000000" w:themeColor="dark1"/>
                            <w:kern w:val="24"/>
                          </w:rPr>
                          <w:t xml:space="preserve">Brookhaven National Laboratory, ABB, </w:t>
                        </w:r>
                        <w:r>
                          <w:rPr>
                            <w:rFonts w:hAnsi="Calibri"/>
                            <w:color w:val="000000" w:themeColor="dark1"/>
                            <w:kern w:val="24"/>
                          </w:rPr>
                          <w:br/>
                          <w:t>SuperPower, and the University of Houston</w:t>
                        </w:r>
                      </w:p>
                      <w:p w14:paraId="6B544179" w14:textId="77777777" w:rsidR="00CF6419"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Magnet designed for 700 amp, 15 T, 100 mm inside </w:t>
                        </w:r>
                        <w:r>
                          <w:rPr>
                            <w:rFonts w:ascii="Calibri" w:eastAsia="MS Mincho" w:hAnsi="Calibri"/>
                            <w:color w:val="000000" w:themeColor="dark1"/>
                            <w:kern w:val="24"/>
                          </w:rPr>
                          <w:br/>
                          <w:t>diameter, 1.7 MJ at 4 K</w:t>
                        </w:r>
                      </w:p>
                      <w:p w14:paraId="1A609DE5" w14:textId="77777777" w:rsidR="00CF6419" w:rsidRPr="00D9547F" w:rsidRDefault="00CF6419" w:rsidP="007261B5">
                        <w:pPr>
                          <w:pStyle w:val="ListParagraph"/>
                          <w:numPr>
                            <w:ilvl w:val="0"/>
                            <w:numId w:val="22"/>
                          </w:numPr>
                          <w:spacing w:after="0"/>
                          <w:rPr>
                            <w:rFonts w:eastAsia="Times New Roman"/>
                          </w:rPr>
                        </w:pPr>
                        <w:r>
                          <w:rPr>
                            <w:rFonts w:ascii="Calibri" w:eastAsia="MS Mincho" w:hAnsi="Calibri"/>
                            <w:color w:val="000000" w:themeColor="dark1"/>
                            <w:kern w:val="24"/>
                          </w:rPr>
                          <w:t xml:space="preserve">Testing complete to 250 amp, 12.5 T at 27 K – a record field for </w:t>
                        </w:r>
                        <w:r>
                          <w:rPr>
                            <w:rFonts w:ascii="Calibri" w:eastAsia="MS Mincho" w:hAnsi="Calibri"/>
                            <w:color w:val="000000" w:themeColor="dark1"/>
                            <w:kern w:val="24"/>
                          </w:rPr>
                          <w:br/>
                          <w:t xml:space="preserve">HTS magnet at such a high temperature (&gt;10 K) </w:t>
                        </w:r>
                      </w:p>
                      <w:p w14:paraId="07961311" w14:textId="77777777" w:rsidR="00CF6419" w:rsidRDefault="00CF6419" w:rsidP="00D9547F">
                        <w:pPr>
                          <w:pStyle w:val="ListParagraph"/>
                          <w:spacing w:after="0"/>
                          <w:rPr>
                            <w:rFonts w:eastAsia="Times New Roman"/>
                          </w:rPr>
                        </w:pPr>
                      </w:p>
                      <w:p w14:paraId="2366217C" w14:textId="77777777" w:rsidR="00CF6419" w:rsidRDefault="00CF6419" w:rsidP="00D9547F">
                        <w:pPr>
                          <w:pStyle w:val="NormalWeb"/>
                          <w:spacing w:before="0" w:beforeAutospacing="0" w:after="0" w:afterAutospacing="0"/>
                          <w:rPr>
                            <w:rFonts w:ascii="Calibri" w:eastAsia="Calibri" w:hAnsi="Calibri"/>
                            <w:i/>
                            <w:iCs/>
                            <w:color w:val="365F91"/>
                            <w:kern w:val="24"/>
                            <w:sz w:val="21"/>
                            <w:szCs w:val="21"/>
                          </w:rPr>
                        </w:pPr>
                        <w:r>
                          <w:rPr>
                            <w:rFonts w:ascii="Calibri" w:eastAsia="Calibri" w:hAnsi="Calibri"/>
                            <w:b/>
                            <w:bCs/>
                            <w:color w:val="365F91"/>
                            <w:kern w:val="24"/>
                            <w:sz w:val="21"/>
                            <w:szCs w:val="21"/>
                          </w:rPr>
                          <w:t xml:space="preserve">Figure 7.4 Example of SMES R&amp;D. </w:t>
                        </w:r>
                        <w:r>
                          <w:rPr>
                            <w:rFonts w:ascii="Calibri" w:eastAsia="Calibri" w:hAnsi="Calibri"/>
                            <w:b/>
                            <w:bCs/>
                            <w:i/>
                            <w:iCs/>
                            <w:color w:val="365F91"/>
                            <w:kern w:val="24"/>
                            <w:sz w:val="21"/>
                            <w:szCs w:val="21"/>
                          </w:rPr>
                          <w:t>Courtesy of R. Gupta, BNL.</w:t>
                        </w:r>
                        <w:r>
                          <w:rPr>
                            <w:rFonts w:ascii="Calibri" w:eastAsia="Calibri" w:hAnsi="Calibri"/>
                            <w:i/>
                            <w:iCs/>
                            <w:color w:val="365F91"/>
                            <w:kern w:val="24"/>
                            <w:sz w:val="21"/>
                            <w:szCs w:val="21"/>
                          </w:rPr>
                          <w:t xml:space="preserve"> </w:t>
                        </w:r>
                      </w:p>
                      <w:p w14:paraId="201F4F44" w14:textId="77777777" w:rsidR="00CF6419" w:rsidRDefault="00CF6419" w:rsidP="00D9547F">
                        <w:pPr>
                          <w:pStyle w:val="NormalWeb"/>
                          <w:spacing w:before="0" w:beforeAutospacing="0" w:after="0" w:afterAutospacing="0"/>
                          <w:rPr>
                            <w:rFonts w:eastAsiaTheme="minorEastAsia"/>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74" type="#_x0000_t75" style="position:absolute;left:38722;top:954;width:17965;height:9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uYRfFAAAA3QAAAA8AAABkcnMvZG93bnJldi54bWxEj0FrwkAUhO+C/2F5Qm+6sQ3SRFcJgmD1&#10;YlK9P7OvSWj2bciumv77bqHgcZiZb5jVZjCtuFPvGssK5rMIBHFpdcOVgvPnbvoOwnlkja1lUvBD&#10;Djbr8WiFqbYPzule+EoECLsUFdTed6mUrqzJoJvZjjh4X7Y36IPsK6l7fAS4aeVrFC2kwYbDQo0d&#10;bWsqv4ubUZAUOWeH21t2PHzEcb7Lr6f95ajUy2TIliA8Df4Z/m/vtYI4ThL4ex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7mEXxQAAAN0AAAAPAAAAAAAAAAAAAAAA&#10;AJ8CAABkcnMvZG93bnJldi54bWxQSwUGAAAAAAQABAD3AAAAkQMAAAAA&#10;">
                  <v:imagedata r:id="rId68" o:title=""/>
                </v:shape>
              </v:group>
            </w:pict>
          </mc:Fallback>
        </mc:AlternateContent>
      </w:r>
      <w:r w:rsidRPr="001067D3">
        <w:rPr>
          <w:noProof/>
        </w:rPr>
        <mc:AlternateContent>
          <mc:Choice Requires="wpg">
            <w:drawing>
              <wp:anchor distT="0" distB="0" distL="114300" distR="114300" simplePos="0" relativeHeight="251719680" behindDoc="0" locked="0" layoutInCell="1" allowOverlap="1" wp14:anchorId="1407965F" wp14:editId="02206DEB">
                <wp:simplePos x="0" y="0"/>
                <wp:positionH relativeFrom="column">
                  <wp:posOffset>-7620</wp:posOffset>
                </wp:positionH>
                <wp:positionV relativeFrom="paragraph">
                  <wp:posOffset>2298700</wp:posOffset>
                </wp:positionV>
                <wp:extent cx="5732145" cy="2238375"/>
                <wp:effectExtent l="0" t="0" r="20955" b="28575"/>
                <wp:wrapNone/>
                <wp:docPr id="4510" name="Group 7"/>
                <wp:cNvGraphicFramePr/>
                <a:graphic xmlns:a="http://schemas.openxmlformats.org/drawingml/2006/main">
                  <a:graphicData uri="http://schemas.microsoft.com/office/word/2010/wordprocessingGroup">
                    <wpg:wgp>
                      <wpg:cNvGrpSpPr/>
                      <wpg:grpSpPr>
                        <a:xfrm>
                          <a:off x="0" y="0"/>
                          <a:ext cx="5732145" cy="2238375"/>
                          <a:chOff x="0" y="2874327"/>
                          <a:chExt cx="5318701" cy="1880896"/>
                        </a:xfrm>
                      </wpg:grpSpPr>
                      <wps:wsp>
                        <wps:cNvPr id="4511" name="タイトル 1"/>
                        <wps:cNvSpPr txBox="1">
                          <a:spLocks/>
                        </wps:cNvSpPr>
                        <wps:spPr>
                          <a:xfrm>
                            <a:off x="0" y="2874327"/>
                            <a:ext cx="5318701" cy="1880896"/>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71D6E0" w14:textId="77777777" w:rsidR="00CF6419" w:rsidRDefault="00CF6419" w:rsidP="00D9547F">
                              <w:pPr>
                                <w:pStyle w:val="NormalWeb"/>
                                <w:spacing w:before="0" w:beforeAutospacing="0" w:after="120" w:afterAutospacing="0"/>
                              </w:pPr>
                              <w:r>
                                <w:rPr>
                                  <w:rFonts w:asciiTheme="minorHAnsi" w:hAnsi="Calibri"/>
                                  <w:b/>
                                  <w:bCs/>
                                  <w:color w:val="000000"/>
                                  <w:kern w:val="24"/>
                                </w:rPr>
                                <w:t xml:space="preserve">R&amp;D Project </w:t>
                              </w:r>
                              <w:r>
                                <w:rPr>
                                  <w:rFonts w:asciiTheme="minorHAnsi" w:eastAsia="MS Mincho" w:hAnsi="Calibri"/>
                                  <w:b/>
                                  <w:bCs/>
                                  <w:color w:val="000000"/>
                                  <w:kern w:val="24"/>
                                </w:rPr>
                                <w:t>for YBCO SMES in Japan</w:t>
                              </w:r>
                            </w:p>
                            <w:p w14:paraId="274D01A7"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Project dates: 2009-2013</w:t>
                              </w:r>
                              <w:r>
                                <w:rPr>
                                  <w:rFonts w:eastAsia="MS Mincho" w:hAnsi="Calibri"/>
                                  <w:color w:val="000000" w:themeColor="dark1"/>
                                  <w:kern w:val="24"/>
                                </w:rPr>
                                <w:t xml:space="preserve"> </w:t>
                              </w:r>
                            </w:p>
                            <w:p w14:paraId="504538F0"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HTS coil 20MJ and design for 2 GJ</w:t>
                              </w:r>
                            </w:p>
                            <w:p w14:paraId="0AA61DCA"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Project partner: CEPCO</w:t>
                              </w:r>
                            </w:p>
                            <w:p w14:paraId="21D1969E"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 xml:space="preserve">Large HTS Coil tested: </w:t>
                              </w:r>
                              <w:r>
                                <w:rPr>
                                  <w:rFonts w:hAnsi="Calibri"/>
                                  <w:i/>
                                  <w:iCs/>
                                  <w:color w:val="000000"/>
                                  <w:kern w:val="24"/>
                                </w:rPr>
                                <w:t>I</w:t>
                              </w:r>
                              <w:r>
                                <w:rPr>
                                  <w:rFonts w:hAnsi="Calibri"/>
                                  <w:color w:val="000000"/>
                                  <w:kern w:val="24"/>
                                  <w:position w:val="-6"/>
                                  <w:vertAlign w:val="subscript"/>
                                </w:rPr>
                                <w:t>op</w:t>
                              </w:r>
                              <w:r>
                                <w:rPr>
                                  <w:rFonts w:hAnsi="Calibri"/>
                                  <w:color w:val="000000"/>
                                  <w:kern w:val="24"/>
                                </w:rPr>
                                <w:t xml:space="preserve">= 1500 A, </w:t>
                              </w:r>
                              <w:r>
                                <w:rPr>
                                  <w:rFonts w:hAnsi="Calibri"/>
                                  <w:color w:val="000000"/>
                                  <w:kern w:val="24"/>
                                </w:rPr>
                                <w:br/>
                                <w:t>Hoop stress &gt;1GPa</w:t>
                              </w:r>
                            </w:p>
                            <w:p w14:paraId="008BE2C6" w14:textId="77777777" w:rsidR="00CF6419" w:rsidRDefault="00CF6419" w:rsidP="007261B5">
                              <w:pPr>
                                <w:pStyle w:val="ListParagraph"/>
                                <w:numPr>
                                  <w:ilvl w:val="0"/>
                                  <w:numId w:val="24"/>
                                </w:numPr>
                                <w:tabs>
                                  <w:tab w:val="left" w:pos="720"/>
                                </w:tabs>
                                <w:spacing w:after="0"/>
                                <w:rPr>
                                  <w:rFonts w:eastAsia="Times New Roman"/>
                                </w:rPr>
                              </w:pPr>
                              <w:r>
                                <w:rPr>
                                  <w:rFonts w:eastAsia="MS Mincho" w:hAnsi="Calibri"/>
                                  <w:color w:val="000000" w:themeColor="dark1"/>
                                  <w:kern w:val="24"/>
                                </w:rPr>
                                <w:t>OD = 240 mm, ID = 219 mm</w:t>
                              </w:r>
                            </w:p>
                            <w:p w14:paraId="11878253" w14:textId="77777777" w:rsidR="00CF6419" w:rsidRDefault="00CF6419" w:rsidP="00D9547F">
                              <w:pPr>
                                <w:pStyle w:val="NormalWeb"/>
                                <w:spacing w:before="0" w:beforeAutospacing="0" w:after="0" w:afterAutospacing="0" w:line="276" w:lineRule="auto"/>
                                <w:rPr>
                                  <w:rFonts w:eastAsiaTheme="minorEastAsia"/>
                                </w:rPr>
                              </w:pPr>
                              <w:r>
                                <w:rPr>
                                  <w:rFonts w:asciiTheme="minorHAnsi" w:hAnsi="Calibri"/>
                                  <w:color w:val="000000"/>
                                  <w:kern w:val="24"/>
                                </w:rPr>
                                <w:t> </w:t>
                              </w:r>
                            </w:p>
                            <w:p w14:paraId="169F6D11" w14:textId="77777777" w:rsidR="00CF6419" w:rsidRDefault="00CF6419" w:rsidP="00D9547F">
                              <w:pPr>
                                <w:pStyle w:val="NormalWeb"/>
                                <w:spacing w:before="0" w:beforeAutospacing="0" w:after="0" w:afterAutospacing="0"/>
                              </w:pPr>
                              <w:r>
                                <w:rPr>
                                  <w:rFonts w:asciiTheme="minorHAnsi" w:eastAsia="Calibri" w:hAnsi="Calibri"/>
                                  <w:b/>
                                  <w:bCs/>
                                  <w:color w:val="365F91"/>
                                  <w:kern w:val="24"/>
                                  <w:sz w:val="21"/>
                                  <w:szCs w:val="21"/>
                                </w:rPr>
                                <w:t>Figure 7.3 Typical SMES double pancake YBCO coil developed in the MPACC project in Japan.</w:t>
                              </w:r>
                              <w:r>
                                <w:rPr>
                                  <w:rFonts w:asciiTheme="minorHAnsi" w:eastAsia="MS Mincho" w:hAnsi="Calibri"/>
                                  <w:b/>
                                  <w:bCs/>
                                  <w:color w:val="365F91"/>
                                  <w:kern w:val="24"/>
                                  <w:position w:val="6"/>
                                  <w:sz w:val="21"/>
                                  <w:szCs w:val="21"/>
                                  <w:vertAlign w:val="superscript"/>
                                </w:rPr>
                                <w:t xml:space="preserve"> </w:t>
                              </w:r>
                              <w:r>
                                <w:rPr>
                                  <w:rFonts w:asciiTheme="minorHAnsi" w:eastAsia="Calibri" w:hAnsi="Calibri"/>
                                  <w:b/>
                                  <w:bCs/>
                                  <w:i/>
                                  <w:iCs/>
                                  <w:color w:val="365F91"/>
                                  <w:kern w:val="24"/>
                                  <w:sz w:val="21"/>
                                  <w:szCs w:val="21"/>
                                </w:rPr>
                                <w:t>Courtesy of N. Hirano, CEPCO.</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図 22"/>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3163062" y="2955843"/>
                            <a:ext cx="1626245" cy="1207447"/>
                          </a:xfrm>
                          <a:prstGeom prst="rect">
                            <a:avLst/>
                          </a:prstGeom>
                          <a:solidFill>
                            <a:schemeClr val="lt1"/>
                          </a:solidFill>
                          <a:ln w="6350">
                            <a:solidFill>
                              <a:schemeClr val="accent1"/>
                            </a:solidFill>
                          </a:ln>
                          <a:effectLst/>
                        </pic:spPr>
                      </pic:pic>
                    </wpg:wgp>
                  </a:graphicData>
                </a:graphic>
              </wp:anchor>
            </w:drawing>
          </mc:Choice>
          <mc:Fallback>
            <w:pict>
              <v:group w14:anchorId="1407965F" id="Group 7" o:spid="_x0000_s1075" style="position:absolute;margin-left:-.6pt;margin-top:181pt;width:451.35pt;height:176.25pt;z-index:251719680;mso-position-horizontal-relative:text;mso-position-vertical-relative:text" coordorigin=",28743" coordsize="53187,18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">
                <v:shape id="タイトル 1" o:spid="_x0000_s1076" type="#_x0000_t202" style="position:absolute;top:28743;width:53187;height:18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RncUA&#10;AADdAAAADwAAAGRycy9kb3ducmV2LnhtbESPQUvDQBSE74L/YXlCb/YlmhaJ2ZQgiLkVq2CPj+wz&#10;iWbfhuyapv++Kwgeh5n5hil2ix3UzJPvnWhI1wkolsaZXloN72/Ptw+gfCAxNDhhDWf2sCuvrwrK&#10;jTvJK8+H0KoIEZ+Thi6EMUf0TceW/NqNLNH7dJOlEOXUopnoFOF2wLsk2aKlXuJCRyM/ddx8H36s&#10;hpem3i73x032Uc84V9Vxj18Zar26WapHUIGX8B/+a9dGQ7ZJU/h9E58Al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JGdxQAAAN0AAAAPAAAAAAAAAAAAAAAAAJgCAABkcnMv&#10;ZG93bnJldi54bWxQSwUGAAAAAAQABAD1AAAAigMAAAAA&#10;" fillcolor="white [3201]" strokecolor="#4f81bd [3204]" strokeweight=".5pt">
                  <v:path arrowok="t"/>
                  <v:textbox>
                    <w:txbxContent>
                      <w:p w14:paraId="2171D6E0" w14:textId="77777777" w:rsidR="00CF6419" w:rsidRDefault="00CF6419" w:rsidP="00D9547F">
                        <w:pPr>
                          <w:pStyle w:val="NormalWeb"/>
                          <w:spacing w:before="0" w:beforeAutospacing="0" w:after="120" w:afterAutospacing="0"/>
                        </w:pPr>
                        <w:r>
                          <w:rPr>
                            <w:rFonts w:asciiTheme="minorHAnsi" w:hAnsi="Calibri"/>
                            <w:b/>
                            <w:bCs/>
                            <w:color w:val="000000"/>
                            <w:kern w:val="24"/>
                          </w:rPr>
                          <w:t xml:space="preserve">R&amp;D Project </w:t>
                        </w:r>
                        <w:r>
                          <w:rPr>
                            <w:rFonts w:asciiTheme="minorHAnsi" w:eastAsia="MS Mincho" w:hAnsi="Calibri"/>
                            <w:b/>
                            <w:bCs/>
                            <w:color w:val="000000"/>
                            <w:kern w:val="24"/>
                          </w:rPr>
                          <w:t>for YBCO SMES in Japan</w:t>
                        </w:r>
                      </w:p>
                      <w:p w14:paraId="274D01A7"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Project dates: 2009-2013</w:t>
                        </w:r>
                        <w:r>
                          <w:rPr>
                            <w:rFonts w:eastAsia="MS Mincho" w:hAnsi="Calibri"/>
                            <w:color w:val="000000" w:themeColor="dark1"/>
                            <w:kern w:val="24"/>
                          </w:rPr>
                          <w:t xml:space="preserve"> </w:t>
                        </w:r>
                      </w:p>
                      <w:p w14:paraId="504538F0"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HTS coil 20MJ and design for 2 GJ</w:t>
                        </w:r>
                      </w:p>
                      <w:p w14:paraId="0AA61DCA"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Project partner: CEPCO</w:t>
                        </w:r>
                      </w:p>
                      <w:p w14:paraId="21D1969E" w14:textId="77777777" w:rsidR="00CF6419" w:rsidRDefault="00CF6419" w:rsidP="007261B5">
                        <w:pPr>
                          <w:pStyle w:val="ListParagraph"/>
                          <w:numPr>
                            <w:ilvl w:val="0"/>
                            <w:numId w:val="24"/>
                          </w:numPr>
                          <w:tabs>
                            <w:tab w:val="left" w:pos="720"/>
                          </w:tabs>
                          <w:spacing w:after="0"/>
                          <w:rPr>
                            <w:rFonts w:eastAsia="Times New Roman"/>
                          </w:rPr>
                        </w:pPr>
                        <w:r>
                          <w:rPr>
                            <w:rFonts w:hAnsi="Calibri"/>
                            <w:color w:val="000000"/>
                            <w:kern w:val="24"/>
                          </w:rPr>
                          <w:t xml:space="preserve">Large HTS Coil tested: </w:t>
                        </w:r>
                        <w:r>
                          <w:rPr>
                            <w:rFonts w:hAnsi="Calibri"/>
                            <w:i/>
                            <w:iCs/>
                            <w:color w:val="000000"/>
                            <w:kern w:val="24"/>
                          </w:rPr>
                          <w:t>I</w:t>
                        </w:r>
                        <w:r>
                          <w:rPr>
                            <w:rFonts w:hAnsi="Calibri"/>
                            <w:color w:val="000000"/>
                            <w:kern w:val="24"/>
                            <w:position w:val="-6"/>
                            <w:vertAlign w:val="subscript"/>
                          </w:rPr>
                          <w:t>op</w:t>
                        </w:r>
                        <w:r>
                          <w:rPr>
                            <w:rFonts w:hAnsi="Calibri"/>
                            <w:color w:val="000000"/>
                            <w:kern w:val="24"/>
                          </w:rPr>
                          <w:t xml:space="preserve">= 1500 A, </w:t>
                        </w:r>
                        <w:r>
                          <w:rPr>
                            <w:rFonts w:hAnsi="Calibri"/>
                            <w:color w:val="000000"/>
                            <w:kern w:val="24"/>
                          </w:rPr>
                          <w:br/>
                          <w:t>Hoop stress &gt;1GPa</w:t>
                        </w:r>
                      </w:p>
                      <w:p w14:paraId="008BE2C6" w14:textId="77777777" w:rsidR="00CF6419" w:rsidRDefault="00CF6419" w:rsidP="007261B5">
                        <w:pPr>
                          <w:pStyle w:val="ListParagraph"/>
                          <w:numPr>
                            <w:ilvl w:val="0"/>
                            <w:numId w:val="24"/>
                          </w:numPr>
                          <w:tabs>
                            <w:tab w:val="left" w:pos="720"/>
                          </w:tabs>
                          <w:spacing w:after="0"/>
                          <w:rPr>
                            <w:rFonts w:eastAsia="Times New Roman"/>
                          </w:rPr>
                        </w:pPr>
                        <w:r>
                          <w:rPr>
                            <w:rFonts w:eastAsia="MS Mincho" w:hAnsi="Calibri"/>
                            <w:color w:val="000000" w:themeColor="dark1"/>
                            <w:kern w:val="24"/>
                          </w:rPr>
                          <w:t>OD = 240 mm, ID = 219 mm</w:t>
                        </w:r>
                      </w:p>
                      <w:p w14:paraId="11878253" w14:textId="77777777" w:rsidR="00CF6419" w:rsidRDefault="00CF6419" w:rsidP="00D9547F">
                        <w:pPr>
                          <w:pStyle w:val="NormalWeb"/>
                          <w:spacing w:before="0" w:beforeAutospacing="0" w:after="0" w:afterAutospacing="0" w:line="276" w:lineRule="auto"/>
                          <w:rPr>
                            <w:rFonts w:eastAsiaTheme="minorEastAsia"/>
                          </w:rPr>
                        </w:pPr>
                        <w:r>
                          <w:rPr>
                            <w:rFonts w:asciiTheme="minorHAnsi" w:hAnsi="Calibri"/>
                            <w:color w:val="000000"/>
                            <w:kern w:val="24"/>
                          </w:rPr>
                          <w:t> </w:t>
                        </w:r>
                      </w:p>
                      <w:p w14:paraId="169F6D11" w14:textId="77777777" w:rsidR="00CF6419" w:rsidRDefault="00CF6419" w:rsidP="00D9547F">
                        <w:pPr>
                          <w:pStyle w:val="NormalWeb"/>
                          <w:spacing w:before="0" w:beforeAutospacing="0" w:after="0" w:afterAutospacing="0"/>
                        </w:pPr>
                        <w:r>
                          <w:rPr>
                            <w:rFonts w:asciiTheme="minorHAnsi" w:eastAsia="Calibri" w:hAnsi="Calibri"/>
                            <w:b/>
                            <w:bCs/>
                            <w:color w:val="365F91"/>
                            <w:kern w:val="24"/>
                            <w:sz w:val="21"/>
                            <w:szCs w:val="21"/>
                          </w:rPr>
                          <w:t>Figure 7.3 Typical SMES double pancake YBCO coil developed in the MPACC project in Japan.</w:t>
                        </w:r>
                        <w:r>
                          <w:rPr>
                            <w:rFonts w:asciiTheme="minorHAnsi" w:eastAsia="MS Mincho" w:hAnsi="Calibri"/>
                            <w:b/>
                            <w:bCs/>
                            <w:color w:val="365F91"/>
                            <w:kern w:val="24"/>
                            <w:position w:val="6"/>
                            <w:sz w:val="21"/>
                            <w:szCs w:val="21"/>
                            <w:vertAlign w:val="superscript"/>
                          </w:rPr>
                          <w:t xml:space="preserve"> </w:t>
                        </w:r>
                        <w:r>
                          <w:rPr>
                            <w:rFonts w:asciiTheme="minorHAnsi" w:eastAsia="Calibri" w:hAnsi="Calibri"/>
                            <w:b/>
                            <w:bCs/>
                            <w:i/>
                            <w:iCs/>
                            <w:color w:val="365F91"/>
                            <w:kern w:val="24"/>
                            <w:sz w:val="21"/>
                            <w:szCs w:val="21"/>
                          </w:rPr>
                          <w:t>Courtesy of N. Hirano, CEPCO.</w:t>
                        </w:r>
                      </w:p>
                    </w:txbxContent>
                  </v:textbox>
                </v:shape>
                <v:shape id="図 22" o:spid="_x0000_s1077" type="#_x0000_t75" style="position:absolute;left:31630;top:29558;width:16263;height:12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hgTjEAAAA2wAAAA8AAABkcnMvZG93bnJldi54bWxEj0+LwjAUxO+C3yG8hb2Ipi7Fla5RZFFQ&#10;0IN/8Pxo3rZlm5duEm399kYQ9jjMzG+Y2aIztbiR85VlBeNRAoI4t7riQsH5tB5OQfiArLG2TAru&#10;5GEx7/dmmGnb8oFux1CICGGfoYIyhCaT0uclGfQj2xBH78c6gyFKV0jtsI1wU8uPJJlIgxXHhRIb&#10;+i4p/z1ejYJtsdeT7WaQtmF1trvD5TM3f06p97du+QUiUBf+w6/2RitIU3h+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hgTjEAAAA2wAAAA8AAAAAAAAAAAAAAAAA&#10;nwIAAGRycy9kb3ducmV2LnhtbFBLBQYAAAAABAAEAPcAAACQAwAAAAA=&#10;" filled="t" fillcolor="white [3201]" stroked="t" strokecolor="#4f81bd [3204]" strokeweight=".5pt">
                  <v:imagedata r:id="rId70" o:title=""/>
                </v:shape>
              </v:group>
            </w:pict>
          </mc:Fallback>
        </mc:AlternateContent>
      </w:r>
      <w:r w:rsidRPr="001067D3">
        <w:rPr>
          <w:noProof/>
        </w:rPr>
        <mc:AlternateContent>
          <mc:Choice Requires="wpg">
            <w:drawing>
              <wp:anchor distT="0" distB="0" distL="114300" distR="114300" simplePos="0" relativeHeight="251716608" behindDoc="0" locked="0" layoutInCell="1" allowOverlap="1" wp14:anchorId="312574B6" wp14:editId="04FB47A2">
                <wp:simplePos x="0" y="0"/>
                <wp:positionH relativeFrom="column">
                  <wp:posOffset>0</wp:posOffset>
                </wp:positionH>
                <wp:positionV relativeFrom="paragraph">
                  <wp:posOffset>0</wp:posOffset>
                </wp:positionV>
                <wp:extent cx="5732145" cy="2064701"/>
                <wp:effectExtent l="0" t="0" r="20955" b="12065"/>
                <wp:wrapNone/>
                <wp:docPr id="4503" name="Group 3"/>
                <wp:cNvGraphicFramePr/>
                <a:graphic xmlns:a="http://schemas.openxmlformats.org/drawingml/2006/main">
                  <a:graphicData uri="http://schemas.microsoft.com/office/word/2010/wordprocessingGroup">
                    <wpg:wgp>
                      <wpg:cNvGrpSpPr/>
                      <wpg:grpSpPr>
                        <a:xfrm>
                          <a:off x="0" y="0"/>
                          <a:ext cx="5732145" cy="2064701"/>
                          <a:chOff x="0" y="0"/>
                          <a:chExt cx="5262245" cy="2369718"/>
                        </a:xfrm>
                      </wpg:grpSpPr>
                      <wps:wsp>
                        <wps:cNvPr id="4508" name="タイトル 1"/>
                        <wps:cNvSpPr txBox="1">
                          <a:spLocks/>
                        </wps:cNvSpPr>
                        <wps:spPr>
                          <a:xfrm>
                            <a:off x="0" y="0"/>
                            <a:ext cx="5262245" cy="2369718"/>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F965EE8" w14:textId="77777777" w:rsidR="00CF6419" w:rsidRDefault="00CF6419" w:rsidP="00D9547F">
                              <w:pPr>
                                <w:pStyle w:val="NormalWeb"/>
                                <w:spacing w:before="0" w:beforeAutospacing="0" w:after="120" w:afterAutospacing="0"/>
                              </w:pPr>
                              <w:r>
                                <w:rPr>
                                  <w:rFonts w:asciiTheme="minorHAnsi" w:hAnsi="Calibri"/>
                                  <w:b/>
                                  <w:bCs/>
                                  <w:color w:val="000000"/>
                                  <w:kern w:val="24"/>
                                </w:rPr>
                                <w:t>R&amp;D for Grid Power Stabilization in Japan</w:t>
                              </w:r>
                            </w:p>
                            <w:p w14:paraId="46C3DFD8"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 xml:space="preserve">Project dates: 2004-2007 </w:t>
                              </w:r>
                            </w:p>
                            <w:p w14:paraId="636F3B28"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20 MJ, NbTi, Liquid He</w:t>
                              </w:r>
                            </w:p>
                            <w:p w14:paraId="3D3D57A1"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Project partners: CEPCO, Furukawa, Toshiba</w:t>
                              </w:r>
                            </w:p>
                            <w:p w14:paraId="75579D1E"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Operated at Nikko power plant</w:t>
                              </w:r>
                            </w:p>
                            <w:p w14:paraId="3D337BBD"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&gt;50,000 times test of power compensation</w:t>
                              </w:r>
                            </w:p>
                            <w:p w14:paraId="7B1ED49A" w14:textId="77777777" w:rsidR="00CF6419" w:rsidRDefault="00CF6419" w:rsidP="00D9547F">
                              <w:pPr>
                                <w:pStyle w:val="NormalWeb"/>
                                <w:spacing w:before="0" w:beforeAutospacing="0" w:after="0" w:afterAutospacing="0" w:line="276" w:lineRule="auto"/>
                                <w:rPr>
                                  <w:rFonts w:eastAsiaTheme="minorEastAsia"/>
                                </w:rPr>
                              </w:pPr>
                              <w:r>
                                <w:rPr>
                                  <w:rFonts w:asciiTheme="minorHAnsi" w:eastAsia="MS Mincho" w:hAnsi="Calibri"/>
                                  <w:color w:val="000000" w:themeColor="dark1"/>
                                  <w:kern w:val="24"/>
                                </w:rPr>
                                <w:t> </w:t>
                              </w:r>
                            </w:p>
                            <w:p w14:paraId="68CF1B11" w14:textId="77777777" w:rsidR="00CF6419" w:rsidRDefault="00CF6419" w:rsidP="00D9547F">
                              <w:pPr>
                                <w:pStyle w:val="NormalWeb"/>
                                <w:spacing w:before="0" w:beforeAutospacing="0" w:after="0" w:afterAutospacing="0"/>
                              </w:pPr>
                              <w:r>
                                <w:rPr>
                                  <w:rFonts w:asciiTheme="minorHAnsi" w:eastAsia="Calibri" w:hAnsi="Calibri"/>
                                  <w:b/>
                                  <w:bCs/>
                                  <w:color w:val="365F91"/>
                                  <w:kern w:val="24"/>
                                  <w:sz w:val="21"/>
                                  <w:szCs w:val="21"/>
                                </w:rPr>
                                <w:t>Figure 7.2 LTS 20MJ SMES in Hosoo water power plant of Furukawa Nikko Power Generation Inc.</w:t>
                              </w:r>
                            </w:p>
                            <w:p w14:paraId="6C4E5695" w14:textId="77777777" w:rsidR="00CF6419" w:rsidRDefault="00CF6419" w:rsidP="00D9547F">
                              <w:pPr>
                                <w:pStyle w:val="NormalWeb"/>
                                <w:spacing w:before="0" w:beforeAutospacing="0" w:after="200" w:afterAutospacing="0" w:line="276" w:lineRule="auto"/>
                              </w:pPr>
                              <w:r>
                                <w:rPr>
                                  <w:rFonts w:asciiTheme="minorHAnsi" w:eastAsia="MS Mincho" w:hAnsi="Calibri"/>
                                  <w:b/>
                                  <w:bCs/>
                                  <w:i/>
                                  <w:iCs/>
                                  <w:color w:val="365F91"/>
                                  <w:kern w:val="24"/>
                                  <w:sz w:val="21"/>
                                  <w:szCs w:val="21"/>
                                </w:rPr>
                                <w:t>Courtesy of N. Hirano, CEPCO.</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09" name="Picture 4509"/>
                          <pic:cNvPicPr>
                            <a:picLocks noChangeAspect="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3450899" y="161809"/>
                            <a:ext cx="1138919" cy="1546533"/>
                          </a:xfrm>
                          <a:prstGeom prst="rect">
                            <a:avLst/>
                          </a:prstGeom>
                          <a:solidFill>
                            <a:schemeClr val="lt1"/>
                          </a:solidFill>
                          <a:ln w="6350">
                            <a:solidFill>
                              <a:schemeClr val="accent1"/>
                            </a:solidFill>
                          </a:ln>
                          <a:effectLst/>
                          <a:extLst/>
                        </pic:spPr>
                      </pic:pic>
                    </wpg:wgp>
                  </a:graphicData>
                </a:graphic>
              </wp:anchor>
            </w:drawing>
          </mc:Choice>
          <mc:Fallback>
            <w:pict>
              <v:group w14:anchorId="312574B6" id="Group 3" o:spid="_x0000_s1078" style="position:absolute;margin-left:0;margin-top:0;width:451.35pt;height:162.55pt;z-index:251716608;mso-position-horizontal-relative:text;mso-position-vertical-relative:text" coordsize="52622,23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">
                <v:shape id="タイトル 1" o:spid="_x0000_s1079" type="#_x0000_t202" style="position:absolute;width:52622;height:2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u3cIA&#10;AADdAAAADwAAAGRycy9kb3ducmV2LnhtbERPTWvCQBC9F/wPywi91YltFImuEoRibqW2oMchOybR&#10;7GzIrjH9991DocfH+97sRtuqgXvfONEwnyWgWEpnGqk0fH+9v6xA+UBiqHXCGn7Yw247edpQZtxD&#10;Pnk4hkrFEPEZaahD6DJEX9Zsyc9cxxK5i+sthQj7Ck1PjxhuW3xNkiVaaiQ21NTxvubydrxbDYey&#10;WI5v50V6KgYc8vz8gdcUtX6ejvkaVOAx/Iv/3IXRkC6SODe+iU8A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67dwgAAAN0AAAAPAAAAAAAAAAAAAAAAAJgCAABkcnMvZG93&#10;bnJldi54bWxQSwUGAAAAAAQABAD1AAAAhwMAAAAA&#10;" fillcolor="white [3201]" strokecolor="#4f81bd [3204]" strokeweight=".5pt">
                  <v:path arrowok="t"/>
                  <v:textbox>
                    <w:txbxContent>
                      <w:p w14:paraId="7F965EE8" w14:textId="77777777" w:rsidR="00CF6419" w:rsidRDefault="00CF6419" w:rsidP="00D9547F">
                        <w:pPr>
                          <w:pStyle w:val="NormalWeb"/>
                          <w:spacing w:before="0" w:beforeAutospacing="0" w:after="120" w:afterAutospacing="0"/>
                        </w:pPr>
                        <w:r>
                          <w:rPr>
                            <w:rFonts w:asciiTheme="minorHAnsi" w:hAnsi="Calibri"/>
                            <w:b/>
                            <w:bCs/>
                            <w:color w:val="000000"/>
                            <w:kern w:val="24"/>
                          </w:rPr>
                          <w:t>R&amp;D for Grid Power Stabilization in Japan</w:t>
                        </w:r>
                      </w:p>
                      <w:p w14:paraId="46C3DFD8"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 xml:space="preserve">Project dates: 2004-2007 </w:t>
                        </w:r>
                      </w:p>
                      <w:p w14:paraId="636F3B28"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20 MJ, NbTi, Liquid He</w:t>
                        </w:r>
                      </w:p>
                      <w:p w14:paraId="3D3D57A1"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Project partners: CEPCO, Furukawa, Toshiba</w:t>
                        </w:r>
                      </w:p>
                      <w:p w14:paraId="75579D1E"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Operated at Nikko power plant</w:t>
                        </w:r>
                      </w:p>
                      <w:p w14:paraId="3D337BBD" w14:textId="77777777" w:rsidR="00CF6419" w:rsidRDefault="00CF6419" w:rsidP="007261B5">
                        <w:pPr>
                          <w:pStyle w:val="ListParagraph"/>
                          <w:numPr>
                            <w:ilvl w:val="0"/>
                            <w:numId w:val="23"/>
                          </w:numPr>
                          <w:tabs>
                            <w:tab w:val="left" w:pos="720"/>
                          </w:tabs>
                          <w:spacing w:after="0"/>
                          <w:rPr>
                            <w:rFonts w:eastAsia="Times New Roman"/>
                          </w:rPr>
                        </w:pPr>
                        <w:r>
                          <w:rPr>
                            <w:rFonts w:hAnsi="Calibri"/>
                            <w:color w:val="000000"/>
                            <w:kern w:val="24"/>
                          </w:rPr>
                          <w:t>&gt;50,000 times test of power compensation</w:t>
                        </w:r>
                      </w:p>
                      <w:p w14:paraId="7B1ED49A" w14:textId="77777777" w:rsidR="00CF6419" w:rsidRDefault="00CF6419" w:rsidP="00D9547F">
                        <w:pPr>
                          <w:pStyle w:val="NormalWeb"/>
                          <w:spacing w:before="0" w:beforeAutospacing="0" w:after="0" w:afterAutospacing="0" w:line="276" w:lineRule="auto"/>
                          <w:rPr>
                            <w:rFonts w:eastAsiaTheme="minorEastAsia"/>
                          </w:rPr>
                        </w:pPr>
                        <w:r>
                          <w:rPr>
                            <w:rFonts w:asciiTheme="minorHAnsi" w:eastAsia="MS Mincho" w:hAnsi="Calibri"/>
                            <w:color w:val="000000" w:themeColor="dark1"/>
                            <w:kern w:val="24"/>
                          </w:rPr>
                          <w:t> </w:t>
                        </w:r>
                      </w:p>
                      <w:p w14:paraId="68CF1B11" w14:textId="77777777" w:rsidR="00CF6419" w:rsidRDefault="00CF6419" w:rsidP="00D9547F">
                        <w:pPr>
                          <w:pStyle w:val="NormalWeb"/>
                          <w:spacing w:before="0" w:beforeAutospacing="0" w:after="0" w:afterAutospacing="0"/>
                        </w:pPr>
                        <w:r>
                          <w:rPr>
                            <w:rFonts w:asciiTheme="minorHAnsi" w:eastAsia="Calibri" w:hAnsi="Calibri"/>
                            <w:b/>
                            <w:bCs/>
                            <w:color w:val="365F91"/>
                            <w:kern w:val="24"/>
                            <w:sz w:val="21"/>
                            <w:szCs w:val="21"/>
                          </w:rPr>
                          <w:t>Figure 7.2 LTS 20MJ SMES in Hosoo water power plant of Furukawa Nikko Power Generation Inc.</w:t>
                        </w:r>
                      </w:p>
                      <w:p w14:paraId="6C4E5695" w14:textId="77777777" w:rsidR="00CF6419" w:rsidRDefault="00CF6419" w:rsidP="00D9547F">
                        <w:pPr>
                          <w:pStyle w:val="NormalWeb"/>
                          <w:spacing w:before="0" w:beforeAutospacing="0" w:after="200" w:afterAutospacing="0" w:line="276" w:lineRule="auto"/>
                        </w:pPr>
                        <w:r>
                          <w:rPr>
                            <w:rFonts w:asciiTheme="minorHAnsi" w:eastAsia="MS Mincho" w:hAnsi="Calibri"/>
                            <w:b/>
                            <w:bCs/>
                            <w:i/>
                            <w:iCs/>
                            <w:color w:val="365F91"/>
                            <w:kern w:val="24"/>
                            <w:sz w:val="21"/>
                            <w:szCs w:val="21"/>
                          </w:rPr>
                          <w:t>Courtesy of N. Hirano, CEPCO.</w:t>
                        </w:r>
                      </w:p>
                    </w:txbxContent>
                  </v:textbox>
                </v:shape>
                <v:shape id="Picture 4509" o:spid="_x0000_s1080" type="#_x0000_t75" style="position:absolute;left:34508;top:1618;width:11390;height:15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78znHAAAA3QAAAA8AAABkcnMvZG93bnJldi54bWxEj0FrwkAUhO9C/8PyCr3pptJITV1DqBTS&#10;Qw/GHnp8ZJ9JNPs27K6a+uu7BcHjMDPfMKt8NL04k/OdZQXPswQEcW11x42C793H9BWED8gae8uk&#10;4Jc85OuHyQozbS+8pXMVGhEh7DNU0IYwZFL6uiWDfmYH4ujtrTMYonSN1A4vEW56OU+ShTTYcVxo&#10;caD3lupjdTIKavfli2uTfi6OJR6u859QbeRSqafHsXgDEWgM9/CtXWoFL2myhP838Qn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878znHAAAA3QAAAA8AAAAAAAAAAAAA&#10;AAAAnwIAAGRycy9kb3ducmV2LnhtbFBLBQYAAAAABAAEAPcAAACTAwAAAAA=&#10;" filled="t" fillcolor="white [3201]" stroked="t" strokecolor="#4f81bd [3204]" strokeweight=".5pt">
                  <v:imagedata r:id="rId72" o:title=""/>
                  <v:path arrowok="t"/>
                </v:shape>
              </v:group>
            </w:pict>
          </mc:Fallback>
        </mc:AlternateContent>
      </w:r>
      <w:r w:rsidRPr="001067D3">
        <w:t xml:space="preserve"> </w:t>
      </w:r>
      <w:r w:rsidR="00071DD7" w:rsidRPr="001067D3">
        <w:br w:type="page"/>
      </w:r>
    </w:p>
    <w:p w14:paraId="6164DEAD" w14:textId="1B9280DD" w:rsidR="00071DD7" w:rsidRPr="001067D3" w:rsidRDefault="00D9547F" w:rsidP="00963AAD">
      <w:pPr>
        <w:jc w:val="both"/>
      </w:pPr>
      <w:r w:rsidRPr="001067D3">
        <w:rPr>
          <w:noProof/>
        </w:rPr>
        <mc:AlternateContent>
          <mc:Choice Requires="wps">
            <w:drawing>
              <wp:anchor distT="0" distB="0" distL="114300" distR="114300" simplePos="0" relativeHeight="251698176" behindDoc="0" locked="0" layoutInCell="1" allowOverlap="1" wp14:anchorId="36F7D058" wp14:editId="4220235B">
                <wp:simplePos x="0" y="0"/>
                <wp:positionH relativeFrom="margin">
                  <wp:posOffset>2760345</wp:posOffset>
                </wp:positionH>
                <wp:positionV relativeFrom="margin">
                  <wp:posOffset>1032510</wp:posOffset>
                </wp:positionV>
                <wp:extent cx="3103880" cy="2451100"/>
                <wp:effectExtent l="0" t="0" r="20320" b="25400"/>
                <wp:wrapSquare wrapText="bothSides"/>
                <wp:docPr id="36" name="Text Box 41"/>
                <wp:cNvGraphicFramePr/>
                <a:graphic xmlns:a="http://schemas.openxmlformats.org/drawingml/2006/main">
                  <a:graphicData uri="http://schemas.microsoft.com/office/word/2010/wordprocessingShape">
                    <wps:wsp>
                      <wps:cNvSpPr txBox="1"/>
                      <wps:spPr>
                        <a:xfrm>
                          <a:off x="0" y="0"/>
                          <a:ext cx="3103880" cy="245110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995702F" w14:textId="77777777" w:rsidR="00CF6419" w:rsidRDefault="00CF6419" w:rsidP="00071DD7">
                            <w:pPr>
                              <w:spacing w:after="60"/>
                              <w:jc w:val="center"/>
                            </w:pPr>
                            <w:r>
                              <w:rPr>
                                <w:noProof/>
                                <w:sz w:val="20"/>
                                <w:szCs w:val="20"/>
                              </w:rPr>
                              <w:drawing>
                                <wp:inline distT="0" distB="0" distL="0" distR="0" wp14:anchorId="64344CC8" wp14:editId="45727D2E">
                                  <wp:extent cx="2912241" cy="1809750"/>
                                  <wp:effectExtent l="0" t="0" r="2540" b="0"/>
                                  <wp:docPr id="3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a:picLocks noChangeAspect="1" noChangeArrowheads="1"/>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2926750" cy="1818766"/>
                                          </a:xfrm>
                                          <a:prstGeom prst="rect">
                                            <a:avLst/>
                                          </a:prstGeom>
                                          <a:noFill/>
                                          <a:ln>
                                            <a:noFill/>
                                          </a:ln>
                                          <a:extLst>
                                            <a:ext uri="{53640926-AAD7-44D8-BBD7-CCE9431645EC}">
                                              <a14:shadowObscured xmlns:a14="http://schemas.microsoft.com/office/drawing/2010/main"/>
                                            </a:ext>
                                          </a:extLst>
                                        </pic:spPr>
                                      </pic:pic>
                                    </a:graphicData>
                                  </a:graphic>
                                </wp:inline>
                              </w:drawing>
                            </w:r>
                          </w:p>
                          <w:p w14:paraId="34FD7F43" w14:textId="77777777" w:rsidR="00CF6419" w:rsidRPr="00D95C4A" w:rsidRDefault="00CF6419" w:rsidP="00071DD7">
                            <w:pPr>
                              <w:pStyle w:val="Caption"/>
                              <w:spacing w:after="0"/>
                              <w:jc w:val="left"/>
                              <w:rPr>
                                <w:i/>
                                <w:lang w:eastAsia="ja-JP"/>
                              </w:rPr>
                            </w:pPr>
                            <w:r w:rsidRPr="009E4814">
                              <w:t>Figure</w:t>
                            </w:r>
                            <w:r>
                              <w:t xml:space="preserve"> </w:t>
                            </w:r>
                            <w:r w:rsidRPr="009E4814">
                              <w:t>7.5 YBCO coil for SMES.</w:t>
                            </w:r>
                            <w:r>
                              <w:t xml:space="preserve"> </w:t>
                            </w:r>
                            <w:r w:rsidRPr="00D95C4A">
                              <w:rPr>
                                <w:i/>
                              </w:rPr>
                              <w:t xml:space="preserve">Courtesy of </w:t>
                            </w:r>
                            <w:r w:rsidRPr="00D95C4A">
                              <w:rPr>
                                <w:i/>
                                <w:lang w:eastAsia="ja-JP"/>
                              </w:rPr>
                              <w:t>R. Gupta</w:t>
                            </w:r>
                            <w:r w:rsidRPr="00D95C4A">
                              <w:rPr>
                                <w:i/>
                              </w:rPr>
                              <w:t>, BN</w:t>
                            </w:r>
                            <w:r w:rsidRPr="00D95C4A">
                              <w:rPr>
                                <w:i/>
                                <w:lang w:eastAsia="ja-JP"/>
                              </w:rPr>
                              <w:t>L.</w:t>
                            </w:r>
                          </w:p>
                        </w:txbxContent>
                      </wps:txbx>
                      <wps:bodyPr rot="0" spcFirstLastPara="0" vertOverflow="overflow" horzOverflow="overflow" vert="horz" wrap="square" lIns="91440" tIns="137160" rIns="91440" bIns="13716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D058" id="Text Box 41" o:spid="_x0000_s1081" type="#_x0000_t202" style="position:absolute;left:0;text-align:left;margin-left:217.35pt;margin-top:81.3pt;width:244.4pt;height:19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" fillcolor="white [3201]" strokecolor="#4f81bd [3204]" strokeweight=".5pt">
                <v:textbox inset=",10.8pt,,10.8pt">
                  <w:txbxContent>
                    <w:p w14:paraId="3995702F" w14:textId="77777777" w:rsidR="00CF6419" w:rsidRDefault="00CF6419" w:rsidP="00071DD7">
                      <w:pPr>
                        <w:spacing w:after="60"/>
                        <w:jc w:val="center"/>
                      </w:pPr>
                      <w:r>
                        <w:rPr>
                          <w:noProof/>
                          <w:sz w:val="20"/>
                          <w:szCs w:val="20"/>
                        </w:rPr>
                        <w:drawing>
                          <wp:inline distT="0" distB="0" distL="0" distR="0" wp14:anchorId="64344CC8" wp14:editId="45727D2E">
                            <wp:extent cx="2912241" cy="1809750"/>
                            <wp:effectExtent l="0" t="0" r="2540" b="0"/>
                            <wp:docPr id="3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a:picLocks noChangeAspect="1" noChangeArrowheads="1"/>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2926750" cy="1818766"/>
                                    </a:xfrm>
                                    <a:prstGeom prst="rect">
                                      <a:avLst/>
                                    </a:prstGeom>
                                    <a:noFill/>
                                    <a:ln>
                                      <a:noFill/>
                                    </a:ln>
                                    <a:extLst>
                                      <a:ext uri="{53640926-AAD7-44D8-BBD7-CCE9431645EC}">
                                        <a14:shadowObscured xmlns:a14="http://schemas.microsoft.com/office/drawing/2010/main"/>
                                      </a:ext>
                                    </a:extLst>
                                  </pic:spPr>
                                </pic:pic>
                              </a:graphicData>
                            </a:graphic>
                          </wp:inline>
                        </w:drawing>
                      </w:r>
                    </w:p>
                    <w:p w14:paraId="34FD7F43" w14:textId="77777777" w:rsidR="00CF6419" w:rsidRPr="00D95C4A" w:rsidRDefault="00CF6419" w:rsidP="00071DD7">
                      <w:pPr>
                        <w:pStyle w:val="Caption"/>
                        <w:spacing w:after="0"/>
                        <w:jc w:val="left"/>
                        <w:rPr>
                          <w:i/>
                          <w:lang w:eastAsia="ja-JP"/>
                        </w:rPr>
                      </w:pPr>
                      <w:r w:rsidRPr="009E4814">
                        <w:t>Figure</w:t>
                      </w:r>
                      <w:r>
                        <w:t xml:space="preserve"> </w:t>
                      </w:r>
                      <w:r w:rsidRPr="009E4814">
                        <w:t>7.5 YBCO coil for SMES.</w:t>
                      </w:r>
                      <w:r>
                        <w:t xml:space="preserve"> </w:t>
                      </w:r>
                      <w:r w:rsidRPr="00D95C4A">
                        <w:rPr>
                          <w:i/>
                        </w:rPr>
                        <w:t xml:space="preserve">Courtesy of </w:t>
                      </w:r>
                      <w:r w:rsidRPr="00D95C4A">
                        <w:rPr>
                          <w:i/>
                          <w:lang w:eastAsia="ja-JP"/>
                        </w:rPr>
                        <w:t>R. Gupta</w:t>
                      </w:r>
                      <w:r w:rsidRPr="00D95C4A">
                        <w:rPr>
                          <w:i/>
                        </w:rPr>
                        <w:t>, BN</w:t>
                      </w:r>
                      <w:r w:rsidRPr="00D95C4A">
                        <w:rPr>
                          <w:i/>
                          <w:lang w:eastAsia="ja-JP"/>
                        </w:rPr>
                        <w:t>L.</w:t>
                      </w:r>
                    </w:p>
                  </w:txbxContent>
                </v:textbox>
                <w10:wrap type="square" anchorx="margin" anchory="margin"/>
              </v:shape>
            </w:pict>
          </mc:Fallback>
        </mc:AlternateContent>
      </w:r>
      <w:r w:rsidR="00071DD7" w:rsidRPr="001067D3">
        <w:t xml:space="preserve">Figure 7.4 </w:t>
      </w:r>
      <w:r w:rsidR="00963AAD">
        <w:t xml:space="preserve">shows an example of </w:t>
      </w:r>
      <w:r w:rsidR="00870FA9" w:rsidRPr="001067D3">
        <w:t>a U.S. Department of Energy,</w:t>
      </w:r>
      <w:r w:rsidR="00071DD7" w:rsidRPr="001067D3">
        <w:t xml:space="preserve"> ARPA-E project </w:t>
      </w:r>
      <w:r w:rsidR="00870FA9" w:rsidRPr="001067D3">
        <w:t>le</w:t>
      </w:r>
      <w:r w:rsidR="00071DD7" w:rsidRPr="001067D3">
        <w:t xml:space="preserve">d by ABB for </w:t>
      </w:r>
      <w:r w:rsidR="00071DD7" w:rsidRPr="001067D3">
        <w:rPr>
          <w:lang w:eastAsia="ja-JP"/>
        </w:rPr>
        <w:t xml:space="preserve">a </w:t>
      </w:r>
      <w:r w:rsidR="00071DD7" w:rsidRPr="001067D3">
        <w:t>2.5</w:t>
      </w:r>
      <w:r w:rsidR="00870FA9" w:rsidRPr="001067D3">
        <w:t xml:space="preserve"> </w:t>
      </w:r>
      <w:r w:rsidR="00071DD7" w:rsidRPr="001067D3">
        <w:t>MJ</w:t>
      </w:r>
      <w:r w:rsidR="00870FA9" w:rsidRPr="001067D3">
        <w:rPr>
          <w:lang w:eastAsia="ja-JP"/>
        </w:rPr>
        <w:t xml:space="preserve"> </w:t>
      </w:r>
      <w:r w:rsidR="00071DD7" w:rsidRPr="001067D3">
        <w:t>20</w:t>
      </w:r>
      <w:r w:rsidR="00870FA9" w:rsidRPr="001067D3">
        <w:t xml:space="preserve"> </w:t>
      </w:r>
      <w:r w:rsidR="00071DD7" w:rsidRPr="001067D3">
        <w:t xml:space="preserve">kW </w:t>
      </w:r>
      <w:r w:rsidR="00071DD7" w:rsidRPr="001067D3">
        <w:rPr>
          <w:lang w:eastAsia="ja-JP"/>
        </w:rPr>
        <w:t xml:space="preserve">SMES </w:t>
      </w:r>
      <w:r w:rsidR="00870FA9" w:rsidRPr="001067D3">
        <w:rPr>
          <w:lang w:eastAsia="ja-JP"/>
        </w:rPr>
        <w:t xml:space="preserve">device </w:t>
      </w:r>
      <w:r w:rsidR="00071DD7" w:rsidRPr="001067D3">
        <w:t>using YBCO</w:t>
      </w:r>
      <w:r w:rsidR="00870FA9" w:rsidRPr="001067D3">
        <w:t xml:space="preserve"> wire</w:t>
      </w:r>
      <w:r w:rsidR="00071DD7" w:rsidRPr="001067D3">
        <w:t>.</w:t>
      </w:r>
      <w:r w:rsidR="00003876" w:rsidRPr="001067D3">
        <w:t xml:space="preserve"> The project </w:t>
      </w:r>
      <w:r w:rsidRPr="001067D3">
        <w:t>goal wa</w:t>
      </w:r>
      <w:r w:rsidR="00003876" w:rsidRPr="001067D3">
        <w:t>s to develop a c</w:t>
      </w:r>
      <w:r w:rsidR="009F71ED" w:rsidRPr="001067D3">
        <w:t>ompetitive, fast response, grid scale MWh SMES system</w:t>
      </w:r>
      <w:r w:rsidR="00003876" w:rsidRPr="001067D3">
        <w:t>. A full SMES system was designed, built, and verification tested.</w:t>
      </w:r>
      <w:r w:rsidR="00A2339A" w:rsidRPr="001067D3">
        <w:t xml:space="preserve"> </w:t>
      </w:r>
      <w:r w:rsidR="00003876" w:rsidRPr="001067D3">
        <w:t>This project advanced the state of the art considerably</w:t>
      </w:r>
      <w:r w:rsidR="009F71ED" w:rsidRPr="001067D3">
        <w:t xml:space="preserve"> in the S</w:t>
      </w:r>
      <w:r w:rsidR="00003876" w:rsidRPr="001067D3">
        <w:t>MES s</w:t>
      </w:r>
      <w:r w:rsidR="009F71ED" w:rsidRPr="001067D3">
        <w:t>ystem components – power electronics, magnet coil bypass/persistence switch, 2G HTS wire manufacturing enhancements</w:t>
      </w:r>
      <w:r w:rsidR="00003876" w:rsidRPr="001067D3">
        <w:t>.</w:t>
      </w:r>
      <w:r w:rsidR="00071DD7" w:rsidRPr="001067D3">
        <w:rPr>
          <w:rStyle w:val="EndnoteReference"/>
        </w:rPr>
        <w:endnoteReference w:id="89"/>
      </w:r>
      <w:r w:rsidR="00963AAD" w:rsidRPr="00963AAD">
        <w:rPr>
          <w:vertAlign w:val="superscript"/>
        </w:rPr>
        <w:t>,</w:t>
      </w:r>
      <w:r w:rsidR="00071DD7" w:rsidRPr="001067D3">
        <w:rPr>
          <w:rStyle w:val="EndnoteReference"/>
        </w:rPr>
        <w:endnoteReference w:id="90"/>
      </w:r>
      <w:r w:rsidR="00071DD7" w:rsidRPr="001067D3">
        <w:t xml:space="preserve"> Along with the enhancement of the YBCO wire property, especially </w:t>
      </w:r>
      <w:r w:rsidR="00071DD7" w:rsidRPr="001067D3">
        <w:rPr>
          <w:i/>
        </w:rPr>
        <w:t>I</w:t>
      </w:r>
      <w:r w:rsidR="00071DD7" w:rsidRPr="001067D3">
        <w:rPr>
          <w:vertAlign w:val="subscript"/>
        </w:rPr>
        <w:t>c</w:t>
      </w:r>
      <w:r w:rsidR="00071DD7" w:rsidRPr="001067D3">
        <w:t xml:space="preserve">, the HTS coil fabrication is well developed and the coil exhibited a high magnetic field and high </w:t>
      </w:r>
      <w:r w:rsidR="00071DD7" w:rsidRPr="001067D3">
        <w:rPr>
          <w:i/>
        </w:rPr>
        <w:t>I</w:t>
      </w:r>
      <w:r w:rsidR="00071DD7" w:rsidRPr="001067D3">
        <w:rPr>
          <w:vertAlign w:val="subscript"/>
        </w:rPr>
        <w:t>c</w:t>
      </w:r>
      <w:r w:rsidRPr="001067D3">
        <w:t xml:space="preserve">. </w:t>
      </w:r>
      <w:r w:rsidR="00071DD7" w:rsidRPr="001067D3">
        <w:t xml:space="preserve">Figure 7.5 shows that YBCO “pancakes” </w:t>
      </w:r>
      <w:r w:rsidR="00071DD7" w:rsidRPr="001067D3">
        <w:rPr>
          <w:lang w:eastAsia="ja-JP"/>
        </w:rPr>
        <w:t>were</w:t>
      </w:r>
      <w:r w:rsidR="00071DD7" w:rsidRPr="001067D3">
        <w:t xml:space="preserve"> successfully fabricated and demonstrated </w:t>
      </w:r>
      <w:r w:rsidRPr="001067D3">
        <w:t xml:space="preserve">for the ARPA-E project </w:t>
      </w:r>
      <w:r w:rsidR="00071DD7" w:rsidRPr="001067D3">
        <w:t xml:space="preserve">showing superior properties such as high </w:t>
      </w:r>
      <w:proofErr w:type="gramStart"/>
      <w:r w:rsidR="00071DD7" w:rsidRPr="001067D3">
        <w:rPr>
          <w:i/>
        </w:rPr>
        <w:t>I</w:t>
      </w:r>
      <w:r w:rsidR="00071DD7" w:rsidRPr="001067D3">
        <w:rPr>
          <w:vertAlign w:val="subscript"/>
        </w:rPr>
        <w:t>c</w:t>
      </w:r>
      <w:proofErr w:type="gramEnd"/>
      <w:r w:rsidR="00071DD7" w:rsidRPr="001067D3">
        <w:t xml:space="preserve"> at 4</w:t>
      </w:r>
      <w:r w:rsidR="008A17CD" w:rsidRPr="001067D3">
        <w:t xml:space="preserve"> </w:t>
      </w:r>
      <w:r w:rsidR="00071DD7" w:rsidRPr="001067D3">
        <w:t>K and 27</w:t>
      </w:r>
      <w:r w:rsidR="008A17CD" w:rsidRPr="001067D3">
        <w:t xml:space="preserve"> </w:t>
      </w:r>
      <w:r w:rsidR="00071DD7" w:rsidRPr="001067D3">
        <w:t xml:space="preserve">K and controllable charge/discharge </w:t>
      </w:r>
      <w:r w:rsidR="0011068C" w:rsidRPr="001067D3">
        <w:rPr>
          <w:lang w:eastAsia="ja-JP"/>
        </w:rPr>
        <w:t>coil</w:t>
      </w:r>
      <w:r w:rsidR="00071DD7" w:rsidRPr="001067D3">
        <w:t xml:space="preserve"> operation.</w:t>
      </w:r>
      <w:r w:rsidR="00071DD7" w:rsidRPr="001067D3">
        <w:rPr>
          <w:rStyle w:val="EndnoteReference"/>
        </w:rPr>
        <w:endnoteReference w:id="91"/>
      </w:r>
      <w:r w:rsidR="00A2339A" w:rsidRPr="001067D3">
        <w:rPr>
          <w:lang w:eastAsia="ja-JP"/>
        </w:rPr>
        <w:t xml:space="preserve"> </w:t>
      </w:r>
      <w:r w:rsidR="00071DD7" w:rsidRPr="001067D3">
        <w:t xml:space="preserve">The pancakes were fabricated using approximately 6.7 km of 12 mm wide YBCO tape, which was developed in this project to enhance the </w:t>
      </w:r>
      <w:proofErr w:type="gramStart"/>
      <w:r w:rsidR="00071DD7" w:rsidRPr="001067D3">
        <w:rPr>
          <w:i/>
        </w:rPr>
        <w:t>I</w:t>
      </w:r>
      <w:r w:rsidR="00071DD7" w:rsidRPr="001067D3">
        <w:rPr>
          <w:vertAlign w:val="subscript"/>
        </w:rPr>
        <w:t>c</w:t>
      </w:r>
      <w:proofErr w:type="gramEnd"/>
      <w:r w:rsidR="00071DD7" w:rsidRPr="001067D3">
        <w:t>.</w:t>
      </w:r>
    </w:p>
    <w:p w14:paraId="75BF77B3" w14:textId="77777777" w:rsidR="00071DD7" w:rsidRPr="001067D3" w:rsidRDefault="00071DD7" w:rsidP="00071DD7">
      <w:pPr>
        <w:pStyle w:val="Heading2"/>
      </w:pPr>
      <w:bookmarkStart w:id="107" w:name="_Toc293555197"/>
      <w:bookmarkStart w:id="108" w:name="_Toc445995613"/>
      <w:r w:rsidRPr="001067D3">
        <w:t xml:space="preserve">7.2 </w:t>
      </w:r>
      <w:r w:rsidRPr="001067D3">
        <w:rPr>
          <w:lang w:eastAsia="ja-JP"/>
        </w:rPr>
        <w:t>SMES Targets</w:t>
      </w:r>
      <w:bookmarkEnd w:id="108"/>
      <w:r w:rsidRPr="001067D3">
        <w:rPr>
          <w:lang w:eastAsia="ja-JP"/>
        </w:rPr>
        <w:t xml:space="preserve"> </w:t>
      </w:r>
      <w:bookmarkEnd w:id="107"/>
    </w:p>
    <w:p w14:paraId="4D5FFA99" w14:textId="77777777" w:rsidR="00071DD7" w:rsidRPr="001067D3" w:rsidRDefault="00071DD7" w:rsidP="00071DD7">
      <w:r w:rsidRPr="001067D3">
        <w:t>Table 7.1 shows the target for SMES devices. SMES devices are based on using YBCO or MgB</w:t>
      </w:r>
      <w:r w:rsidRPr="001067D3">
        <w:rPr>
          <w:vertAlign w:val="subscript"/>
        </w:rPr>
        <w:t xml:space="preserve">2 </w:t>
      </w:r>
      <w:r w:rsidRPr="001067D3">
        <w:t xml:space="preserve">wires. </w:t>
      </w:r>
    </w:p>
    <w:p w14:paraId="761DA110" w14:textId="77777777" w:rsidR="00071DD7" w:rsidRPr="001067D3" w:rsidRDefault="00071DD7" w:rsidP="00071DD7">
      <w:r w:rsidRPr="001067D3">
        <w:rPr>
          <w:noProof/>
        </w:rPr>
        <mc:AlternateContent>
          <mc:Choice Requires="wps">
            <w:drawing>
              <wp:inline distT="0" distB="0" distL="0" distR="0" wp14:anchorId="1B284DC2" wp14:editId="743BC40B">
                <wp:extent cx="6122504" cy="2893325"/>
                <wp:effectExtent l="0" t="0" r="0" b="2540"/>
                <wp:docPr id="38" name="Text Box 39"/>
                <wp:cNvGraphicFramePr/>
                <a:graphic xmlns:a="http://schemas.openxmlformats.org/drawingml/2006/main">
                  <a:graphicData uri="http://schemas.microsoft.com/office/word/2010/wordprocessingShape">
                    <wps:wsp>
                      <wps:cNvSpPr txBox="1"/>
                      <wps:spPr>
                        <a:xfrm>
                          <a:off x="0" y="0"/>
                          <a:ext cx="6122504" cy="289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7B033" w14:textId="77777777" w:rsidR="00CF6419" w:rsidRPr="00820ED0" w:rsidRDefault="00CF6419" w:rsidP="00071DD7">
                            <w:pPr>
                              <w:pStyle w:val="Caption"/>
                            </w:pPr>
                            <w:r w:rsidRPr="009E4814">
                              <w:t>Table</w:t>
                            </w:r>
                            <w:r w:rsidRPr="00820ED0">
                              <w:t xml:space="preserve"> 7.1 Commercial perspective of </w:t>
                            </w:r>
                            <w:r w:rsidRPr="00820ED0">
                              <w:rPr>
                                <w:rFonts w:cs="Times New Roman"/>
                                <w:lang w:eastAsia="ja-JP"/>
                              </w:rPr>
                              <w:t>SMES</w:t>
                            </w:r>
                            <w:r w:rsidRPr="00820ED0">
                              <w:t>.</w:t>
                            </w:r>
                            <w:r w:rsidRPr="00820ED0">
                              <w:rPr>
                                <w:lang w:eastAsia="ja-JP"/>
                              </w:rPr>
                              <w:t xml:space="preserve"> </w:t>
                            </w:r>
                          </w:p>
                          <w:p w14:paraId="772F6991" w14:textId="6CCA694A" w:rsidR="00CF6419" w:rsidRDefault="00CF6419" w:rsidP="00071DD7">
                            <w:pPr>
                              <w:jc w:val="center"/>
                              <w:rPr>
                                <w:noProof/>
                                <w:lang w:eastAsia="ja-JP"/>
                              </w:rPr>
                            </w:pPr>
                            <w:r w:rsidRPr="00E73A3D">
                              <w:rPr>
                                <w:rFonts w:hint="eastAsia"/>
                                <w:noProof/>
                              </w:rPr>
                              <w:drawing>
                                <wp:inline distT="0" distB="0" distL="0" distR="0" wp14:anchorId="2AA4C71E" wp14:editId="44CB185D">
                                  <wp:extent cx="5932805" cy="2201252"/>
                                  <wp:effectExtent l="0" t="0" r="0" b="8890"/>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05" cy="2201252"/>
                                          </a:xfrm>
                                          <a:prstGeom prst="rect">
                                            <a:avLst/>
                                          </a:prstGeom>
                                          <a:noFill/>
                                          <a:ln>
                                            <a:noFill/>
                                          </a:ln>
                                        </pic:spPr>
                                      </pic:pic>
                                    </a:graphicData>
                                  </a:graphic>
                                </wp:inline>
                              </w:drawing>
                            </w:r>
                            <w:r w:rsidRPr="00322075">
                              <w:rPr>
                                <w:rFonts w:hint="eastAsia"/>
                                <w:b/>
                                <w:bCs/>
                                <w:noProof/>
                                <w:sz w:val="18"/>
                                <w:lang w:eastAsia="ja-JP"/>
                              </w:rPr>
                              <w:t>●</w:t>
                            </w:r>
                            <w:r w:rsidRPr="00322075">
                              <w:rPr>
                                <w:rFonts w:hint="eastAsia"/>
                                <w:b/>
                                <w:bCs/>
                                <w:noProof/>
                                <w:lang w:eastAsia="ja-JP"/>
                              </w:rPr>
                              <w:t xml:space="preserve"> YBCO, </w:t>
                            </w:r>
                            <w:r w:rsidRPr="00322075">
                              <w:rPr>
                                <w:rFonts w:hint="eastAsia"/>
                                <w:noProof/>
                                <w:color w:val="00B050"/>
                                <w:sz w:val="20"/>
                                <w:lang w:eastAsia="ja-JP"/>
                              </w:rPr>
                              <w:sym w:font="Wingdings 3" w:char="F070"/>
                            </w:r>
                            <w:r w:rsidRPr="00322075">
                              <w:rPr>
                                <w:noProof/>
                                <w:lang w:eastAsia="ja-JP"/>
                              </w:rPr>
                              <w:t xml:space="preserve"> </w:t>
                            </w:r>
                            <w:r w:rsidRPr="00322075">
                              <w:rPr>
                                <w:b/>
                                <w:bCs/>
                                <w:noProof/>
                                <w:lang w:eastAsia="ja-JP"/>
                              </w:rPr>
                              <w:t>MgB</w:t>
                            </w:r>
                            <w:r w:rsidRPr="00322075">
                              <w:rPr>
                                <w:b/>
                                <w:bCs/>
                                <w:noProof/>
                                <w:vertAlign w:val="subscript"/>
                                <w:lang w:eastAsia="ja-JP"/>
                              </w:rPr>
                              <w:t>2</w:t>
                            </w:r>
                            <w:r w:rsidRPr="00322075">
                              <w:rPr>
                                <w:noProof/>
                                <w:lang w:eastAsia="ja-JP"/>
                              </w:rPr>
                              <w:t xml:space="preserve"> </w:t>
                            </w:r>
                          </w:p>
                          <w:p w14:paraId="70F1E618" w14:textId="77777777" w:rsidR="00CF6419" w:rsidRDefault="00CF6419" w:rsidP="00071D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284DC2" id="Text Box 39" o:spid="_x0000_s1082" type="#_x0000_t202" style="width:482.1pt;height:2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" fillcolor="white [3201]" stroked="f" strokeweight=".5pt">
                <v:textbox>
                  <w:txbxContent>
                    <w:p w14:paraId="56F7B033" w14:textId="77777777" w:rsidR="00CF6419" w:rsidRPr="00820ED0" w:rsidRDefault="00CF6419" w:rsidP="00071DD7">
                      <w:pPr>
                        <w:pStyle w:val="Caption"/>
                      </w:pPr>
                      <w:r w:rsidRPr="009E4814">
                        <w:t>Table</w:t>
                      </w:r>
                      <w:r w:rsidRPr="00820ED0">
                        <w:t xml:space="preserve"> 7.1 Commercial perspective of </w:t>
                      </w:r>
                      <w:r w:rsidRPr="00820ED0">
                        <w:rPr>
                          <w:rFonts w:cs="Times New Roman"/>
                          <w:lang w:eastAsia="ja-JP"/>
                        </w:rPr>
                        <w:t>SMES</w:t>
                      </w:r>
                      <w:r w:rsidRPr="00820ED0">
                        <w:t>.</w:t>
                      </w:r>
                      <w:r w:rsidRPr="00820ED0">
                        <w:rPr>
                          <w:lang w:eastAsia="ja-JP"/>
                        </w:rPr>
                        <w:t xml:space="preserve"> </w:t>
                      </w:r>
                    </w:p>
                    <w:p w14:paraId="772F6991" w14:textId="6CCA694A" w:rsidR="00CF6419" w:rsidRDefault="00CF6419" w:rsidP="00071DD7">
                      <w:pPr>
                        <w:jc w:val="center"/>
                        <w:rPr>
                          <w:noProof/>
                          <w:lang w:eastAsia="ja-JP"/>
                        </w:rPr>
                      </w:pPr>
                      <w:r w:rsidRPr="00E73A3D">
                        <w:rPr>
                          <w:rFonts w:hint="eastAsia"/>
                          <w:noProof/>
                        </w:rPr>
                        <w:drawing>
                          <wp:inline distT="0" distB="0" distL="0" distR="0" wp14:anchorId="2AA4C71E" wp14:editId="44CB185D">
                            <wp:extent cx="5932805" cy="2201252"/>
                            <wp:effectExtent l="0" t="0" r="0" b="8890"/>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05" cy="2201252"/>
                                    </a:xfrm>
                                    <a:prstGeom prst="rect">
                                      <a:avLst/>
                                    </a:prstGeom>
                                    <a:noFill/>
                                    <a:ln>
                                      <a:noFill/>
                                    </a:ln>
                                  </pic:spPr>
                                </pic:pic>
                              </a:graphicData>
                            </a:graphic>
                          </wp:inline>
                        </w:drawing>
                      </w:r>
                      <w:r w:rsidRPr="00322075">
                        <w:rPr>
                          <w:rFonts w:hint="eastAsia"/>
                          <w:b/>
                          <w:bCs/>
                          <w:noProof/>
                          <w:sz w:val="18"/>
                          <w:lang w:eastAsia="ja-JP"/>
                        </w:rPr>
                        <w:t>●</w:t>
                      </w:r>
                      <w:r w:rsidRPr="00322075">
                        <w:rPr>
                          <w:rFonts w:hint="eastAsia"/>
                          <w:b/>
                          <w:bCs/>
                          <w:noProof/>
                          <w:lang w:eastAsia="ja-JP"/>
                        </w:rPr>
                        <w:t xml:space="preserve"> YBCO, </w:t>
                      </w:r>
                      <w:r w:rsidRPr="00322075">
                        <w:rPr>
                          <w:rFonts w:hint="eastAsia"/>
                          <w:noProof/>
                          <w:color w:val="00B050"/>
                          <w:sz w:val="20"/>
                          <w:lang w:eastAsia="ja-JP"/>
                        </w:rPr>
                        <w:sym w:font="Wingdings 3" w:char="F070"/>
                      </w:r>
                      <w:r w:rsidRPr="00322075">
                        <w:rPr>
                          <w:noProof/>
                          <w:lang w:eastAsia="ja-JP"/>
                        </w:rPr>
                        <w:t xml:space="preserve"> </w:t>
                      </w:r>
                      <w:r w:rsidRPr="00322075">
                        <w:rPr>
                          <w:b/>
                          <w:bCs/>
                          <w:noProof/>
                          <w:lang w:eastAsia="ja-JP"/>
                        </w:rPr>
                        <w:t>MgB</w:t>
                      </w:r>
                      <w:r w:rsidRPr="00322075">
                        <w:rPr>
                          <w:b/>
                          <w:bCs/>
                          <w:noProof/>
                          <w:vertAlign w:val="subscript"/>
                          <w:lang w:eastAsia="ja-JP"/>
                        </w:rPr>
                        <w:t>2</w:t>
                      </w:r>
                      <w:r w:rsidRPr="00322075">
                        <w:rPr>
                          <w:noProof/>
                          <w:lang w:eastAsia="ja-JP"/>
                        </w:rPr>
                        <w:t xml:space="preserve"> </w:t>
                      </w:r>
                    </w:p>
                    <w:p w14:paraId="70F1E618" w14:textId="77777777" w:rsidR="00CF6419" w:rsidRDefault="00CF6419" w:rsidP="00071DD7">
                      <w:pPr>
                        <w:jc w:val="center"/>
                      </w:pPr>
                    </w:p>
                  </w:txbxContent>
                </v:textbox>
                <w10:anchorlock/>
              </v:shape>
            </w:pict>
          </mc:Fallback>
        </mc:AlternateContent>
      </w:r>
    </w:p>
    <w:p w14:paraId="69B8C8B6" w14:textId="1DF2B362" w:rsidR="00071DD7" w:rsidRPr="001067D3" w:rsidRDefault="00071DD7" w:rsidP="00DC0F22">
      <w:pPr>
        <w:jc w:val="both"/>
      </w:pPr>
      <w:r w:rsidRPr="001067D3">
        <w:t xml:space="preserve">For YBCO, the data collected estimates that </w:t>
      </w:r>
      <w:r w:rsidR="008A17CD" w:rsidRPr="001067D3">
        <w:t xml:space="preserve">the </w:t>
      </w:r>
      <w:r w:rsidRPr="001067D3">
        <w:t>wi</w:t>
      </w:r>
      <w:r w:rsidR="00272CE0">
        <w:t>de</w:t>
      </w:r>
      <w:r w:rsidR="008A17CD" w:rsidRPr="001067D3">
        <w:t xml:space="preserve">spread market </w:t>
      </w:r>
      <w:r w:rsidR="00272CE0">
        <w:t>maturity</w:t>
      </w:r>
      <w:r w:rsidR="008A17CD" w:rsidRPr="001067D3">
        <w:t xml:space="preserve"> stage</w:t>
      </w:r>
      <w:r w:rsidRPr="001067D3">
        <w:t xml:space="preserve"> </w:t>
      </w:r>
      <w:r w:rsidR="008A17CD" w:rsidRPr="001067D3">
        <w:t>will be reached sometime around</w:t>
      </w:r>
      <w:r w:rsidRPr="001067D3">
        <w:t xml:space="preserve"> 2030. Some SMES researchers indicate that YBCO SMES will be more competitive than other energy storage products such as batteries</w:t>
      </w:r>
      <w:r w:rsidRPr="001067D3">
        <w:rPr>
          <w:lang w:eastAsia="ja-JP"/>
        </w:rPr>
        <w:t>,</w:t>
      </w:r>
      <w:r w:rsidRPr="001067D3">
        <w:t xml:space="preserve"> capacitors, and flywheel</w:t>
      </w:r>
      <w:r w:rsidRPr="001067D3">
        <w:rPr>
          <w:lang w:eastAsia="ja-JP"/>
        </w:rPr>
        <w:t xml:space="preserve"> because </w:t>
      </w:r>
      <w:r w:rsidRPr="001067D3">
        <w:t xml:space="preserve">YBCO wire enables a high field and compact SMES device. </w:t>
      </w:r>
    </w:p>
    <w:p w14:paraId="70F8EF84" w14:textId="77777777" w:rsidR="00071DD7" w:rsidRPr="001067D3" w:rsidRDefault="00071DD7" w:rsidP="00DC0F22">
      <w:pPr>
        <w:jc w:val="both"/>
      </w:pPr>
      <w:r w:rsidRPr="001067D3">
        <w:t xml:space="preserve">The R&amp;D plan for YBCO-based devices is </w:t>
      </w:r>
      <w:r w:rsidRPr="001067D3">
        <w:rPr>
          <w:lang w:eastAsia="ja-JP"/>
        </w:rPr>
        <w:t xml:space="preserve">considered, for example, </w:t>
      </w:r>
      <w:r w:rsidRPr="001067D3">
        <w:t>to 1) start with a relatively small 1</w:t>
      </w:r>
      <w:r w:rsidR="008A17CD" w:rsidRPr="001067D3">
        <w:t xml:space="preserve"> </w:t>
      </w:r>
      <w:r w:rsidRPr="001067D3">
        <w:t>MJ scale SMES device and then 2) scale up to 10</w:t>
      </w:r>
      <w:r w:rsidR="008A17CD" w:rsidRPr="001067D3">
        <w:t xml:space="preserve"> </w:t>
      </w:r>
      <w:r w:rsidRPr="001067D3">
        <w:t>MJ class. It is expected that even a 10</w:t>
      </w:r>
      <w:r w:rsidR="008A17CD" w:rsidRPr="001067D3">
        <w:t xml:space="preserve"> </w:t>
      </w:r>
      <w:r w:rsidRPr="001067D3">
        <w:t>MJ HTS SMES device will be competitive in the energy storage market and can scale up to 2</w:t>
      </w:r>
      <w:r w:rsidR="008A17CD" w:rsidRPr="001067D3">
        <w:t xml:space="preserve"> </w:t>
      </w:r>
      <w:r w:rsidRPr="001067D3">
        <w:t>GJ for grid applications.</w:t>
      </w:r>
    </w:p>
    <w:p w14:paraId="19098F65" w14:textId="77777777" w:rsidR="00071DD7" w:rsidRPr="001067D3" w:rsidRDefault="00071DD7" w:rsidP="00DC0F22">
      <w:pPr>
        <w:jc w:val="both"/>
      </w:pPr>
      <w:r w:rsidRPr="001067D3">
        <w:t>Table 7.2 is the requirement for the cost and capacity of the wire.</w:t>
      </w:r>
      <w:r w:rsidRPr="001067D3">
        <w:rPr>
          <w:lang w:eastAsia="ja-JP"/>
        </w:rPr>
        <w:t xml:space="preserve"> </w:t>
      </w:r>
      <w:r w:rsidRPr="001067D3">
        <w:t xml:space="preserve">Although </w:t>
      </w:r>
      <w:r w:rsidR="008A17CD" w:rsidRPr="001067D3">
        <w:t>there was only one response</w:t>
      </w:r>
      <w:r w:rsidRPr="001067D3">
        <w:t>, they hope the lowest cost of the wire below $5/kAm and capacity more than 1000</w:t>
      </w:r>
      <w:r w:rsidR="008A17CD" w:rsidRPr="001067D3">
        <w:t xml:space="preserve"> </w:t>
      </w:r>
      <w:r w:rsidRPr="001067D3">
        <w:t>km/year. Designs are being considered and studies are being conducted on the basics of YBCO SMES coil. There is only the need for a few 10</w:t>
      </w:r>
      <w:r w:rsidR="008A17CD" w:rsidRPr="001067D3">
        <w:t xml:space="preserve">’s of kilometers </w:t>
      </w:r>
      <w:r w:rsidRPr="001067D3">
        <w:t>for the time being, but will require over 1000</w:t>
      </w:r>
      <w:r w:rsidR="008A17CD" w:rsidRPr="001067D3">
        <w:t xml:space="preserve"> </w:t>
      </w:r>
      <w:r w:rsidRPr="001067D3">
        <w:t>km/year for the commercial stage.</w:t>
      </w:r>
    </w:p>
    <w:p w14:paraId="1ECED3A9" w14:textId="77777777" w:rsidR="00071DD7" w:rsidRPr="001067D3" w:rsidRDefault="00071DD7" w:rsidP="00071DD7">
      <w:r w:rsidRPr="001067D3">
        <w:rPr>
          <w:noProof/>
        </w:rPr>
        <mc:AlternateContent>
          <mc:Choice Requires="wps">
            <w:drawing>
              <wp:inline distT="0" distB="0" distL="0" distR="0" wp14:anchorId="33DCDF85" wp14:editId="3B77BF2B">
                <wp:extent cx="5943600" cy="4121150"/>
                <wp:effectExtent l="0" t="0" r="0" b="0"/>
                <wp:docPr id="40" name="Text Box 37"/>
                <wp:cNvGraphicFramePr/>
                <a:graphic xmlns:a="http://schemas.openxmlformats.org/drawingml/2006/main">
                  <a:graphicData uri="http://schemas.microsoft.com/office/word/2010/wordprocessingShape">
                    <wps:wsp>
                      <wps:cNvSpPr txBox="1"/>
                      <wps:spPr>
                        <a:xfrm>
                          <a:off x="0" y="0"/>
                          <a:ext cx="5943600" cy="4121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F8646" w14:textId="77777777" w:rsidR="00CF6419" w:rsidRDefault="00CF6419" w:rsidP="00071DD7">
                            <w:pPr>
                              <w:pStyle w:val="Caption"/>
                              <w:rPr>
                                <w:rFonts w:eastAsiaTheme="minorEastAsia"/>
                                <w:lang w:eastAsia="ja-JP"/>
                              </w:rPr>
                            </w:pPr>
                            <w:r w:rsidRPr="009E4814">
                              <w:t>Table</w:t>
                            </w:r>
                            <w:r w:rsidRPr="00820ED0">
                              <w:t xml:space="preserve"> 7.2 SMES requirement for wire </w:t>
                            </w:r>
                            <w:r>
                              <w:t>cost</w:t>
                            </w:r>
                            <w:r w:rsidRPr="00820ED0">
                              <w:t xml:space="preserve"> and volum</w:t>
                            </w:r>
                            <w:r w:rsidRPr="00820ED0">
                              <w:rPr>
                                <w:lang w:eastAsia="ja-JP"/>
                              </w:rPr>
                              <w:t>e</w:t>
                            </w:r>
                            <w:r w:rsidRPr="00820ED0">
                              <w:rPr>
                                <w:rFonts w:hint="eastAsia"/>
                                <w:lang w:eastAsia="ja-JP"/>
                              </w:rPr>
                              <w:t xml:space="preserve"> </w:t>
                            </w:r>
                            <w:r w:rsidRPr="00820ED0">
                              <w:rPr>
                                <w:lang w:eastAsia="ja-JP"/>
                              </w:rPr>
                              <w:t>(YBCO)</w:t>
                            </w:r>
                            <w:r w:rsidRPr="00820ED0">
                              <w:rPr>
                                <w:rFonts w:hint="eastAsia"/>
                                <w:lang w:eastAsia="ja-JP"/>
                              </w:rPr>
                              <w:t>.</w:t>
                            </w:r>
                          </w:p>
                          <w:p w14:paraId="028F177B" w14:textId="77777777" w:rsidR="00CF6419" w:rsidRPr="00F02D14" w:rsidRDefault="00CF6419" w:rsidP="00071DD7">
                            <w:pPr>
                              <w:jc w:val="center"/>
                              <w:rPr>
                                <w:lang w:eastAsia="ja-JP"/>
                              </w:rPr>
                            </w:pPr>
                            <w:r w:rsidRPr="00C01E28">
                              <w:rPr>
                                <w:noProof/>
                                <w:lang w:eastAsia="ja-JP"/>
                              </w:rPr>
                              <w:t xml:space="preserve"> </w:t>
                            </w:r>
                            <w:r w:rsidRPr="00422519">
                              <w:rPr>
                                <w:noProof/>
                              </w:rPr>
                              <w:drawing>
                                <wp:inline distT="0" distB="0" distL="0" distR="0" wp14:anchorId="24D703D3" wp14:editId="67BA81B4">
                                  <wp:extent cx="5180965" cy="40233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0965" cy="4023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CDF85" id="Text Box 37" o:spid="_x0000_s1083" type="#_x0000_t202" style="width:468pt;height:3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" fillcolor="white [3201]" stroked="f" strokeweight=".5pt">
                <v:textbox>
                  <w:txbxContent>
                    <w:p w14:paraId="44BF8646" w14:textId="77777777" w:rsidR="00CF6419" w:rsidRDefault="00CF6419" w:rsidP="00071DD7">
                      <w:pPr>
                        <w:pStyle w:val="Caption"/>
                        <w:rPr>
                          <w:rFonts w:eastAsiaTheme="minorEastAsia"/>
                          <w:lang w:eastAsia="ja-JP"/>
                        </w:rPr>
                      </w:pPr>
                      <w:r w:rsidRPr="009E4814">
                        <w:t>Table</w:t>
                      </w:r>
                      <w:r w:rsidRPr="00820ED0">
                        <w:t xml:space="preserve"> 7.2 SMES requirement for wire </w:t>
                      </w:r>
                      <w:r>
                        <w:t>cost</w:t>
                      </w:r>
                      <w:r w:rsidRPr="00820ED0">
                        <w:t xml:space="preserve"> and volum</w:t>
                      </w:r>
                      <w:r w:rsidRPr="00820ED0">
                        <w:rPr>
                          <w:lang w:eastAsia="ja-JP"/>
                        </w:rPr>
                        <w:t>e</w:t>
                      </w:r>
                      <w:r w:rsidRPr="00820ED0">
                        <w:rPr>
                          <w:rFonts w:hint="eastAsia"/>
                          <w:lang w:eastAsia="ja-JP"/>
                        </w:rPr>
                        <w:t xml:space="preserve"> </w:t>
                      </w:r>
                      <w:r w:rsidRPr="00820ED0">
                        <w:rPr>
                          <w:lang w:eastAsia="ja-JP"/>
                        </w:rPr>
                        <w:t>(YBCO)</w:t>
                      </w:r>
                      <w:r w:rsidRPr="00820ED0">
                        <w:rPr>
                          <w:rFonts w:hint="eastAsia"/>
                          <w:lang w:eastAsia="ja-JP"/>
                        </w:rPr>
                        <w:t>.</w:t>
                      </w:r>
                    </w:p>
                    <w:p w14:paraId="028F177B" w14:textId="77777777" w:rsidR="00CF6419" w:rsidRPr="00F02D14" w:rsidRDefault="00CF6419" w:rsidP="00071DD7">
                      <w:pPr>
                        <w:jc w:val="center"/>
                        <w:rPr>
                          <w:lang w:eastAsia="ja-JP"/>
                        </w:rPr>
                      </w:pPr>
                      <w:r w:rsidRPr="00C01E28">
                        <w:rPr>
                          <w:noProof/>
                          <w:lang w:eastAsia="ja-JP"/>
                        </w:rPr>
                        <w:t xml:space="preserve"> </w:t>
                      </w:r>
                      <w:r w:rsidRPr="00422519">
                        <w:rPr>
                          <w:noProof/>
                        </w:rPr>
                        <w:drawing>
                          <wp:inline distT="0" distB="0" distL="0" distR="0" wp14:anchorId="24D703D3" wp14:editId="67BA81B4">
                            <wp:extent cx="5180965" cy="40233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0965" cy="4023360"/>
                                    </a:xfrm>
                                    <a:prstGeom prst="rect">
                                      <a:avLst/>
                                    </a:prstGeom>
                                  </pic:spPr>
                                </pic:pic>
                              </a:graphicData>
                            </a:graphic>
                          </wp:inline>
                        </w:drawing>
                      </w:r>
                    </w:p>
                  </w:txbxContent>
                </v:textbox>
                <w10:anchorlock/>
              </v:shape>
            </w:pict>
          </mc:Fallback>
        </mc:AlternateContent>
      </w:r>
    </w:p>
    <w:p w14:paraId="7F9AB62F" w14:textId="77777777" w:rsidR="00071DD7" w:rsidRPr="001067D3" w:rsidRDefault="00071DD7" w:rsidP="00DC0F22">
      <w:pPr>
        <w:jc w:val="both"/>
      </w:pPr>
      <w:r w:rsidRPr="001067D3">
        <w:t>Examples of the requirement for the wire property and cooling for SMES include</w:t>
      </w:r>
      <w:r w:rsidRPr="001067D3">
        <w:rPr>
          <w:lang w:eastAsia="ja-JP"/>
        </w:rPr>
        <w:t>:</w:t>
      </w:r>
      <w:r w:rsidRPr="001067D3">
        <w:t xml:space="preserve"> Higher field than 10</w:t>
      </w:r>
      <w:r w:rsidR="008A17CD" w:rsidRPr="001067D3">
        <w:t xml:space="preserve"> </w:t>
      </w:r>
      <w:r w:rsidRPr="001067D3">
        <w:t xml:space="preserve">T for YBCO SMES, </w:t>
      </w:r>
      <w:r w:rsidRPr="001067D3">
        <w:rPr>
          <w:i/>
        </w:rPr>
        <w:t>I</w:t>
      </w:r>
      <w:r w:rsidRPr="001067D3">
        <w:rPr>
          <w:vertAlign w:val="subscript"/>
        </w:rPr>
        <w:t>c</w:t>
      </w:r>
      <w:r w:rsidRPr="001067D3">
        <w:t xml:space="preserve"> around 500</w:t>
      </w:r>
      <w:r w:rsidR="008A17CD" w:rsidRPr="001067D3">
        <w:t>—</w:t>
      </w:r>
      <w:r w:rsidRPr="001067D3">
        <w:t>700</w:t>
      </w:r>
      <w:r w:rsidR="008A17CD" w:rsidRPr="001067D3">
        <w:t xml:space="preserve"> </w:t>
      </w:r>
      <w:r w:rsidRPr="001067D3">
        <w:t>A/cm and the operating temperature around 20</w:t>
      </w:r>
      <w:r w:rsidR="008A17CD" w:rsidRPr="001067D3">
        <w:t xml:space="preserve"> </w:t>
      </w:r>
      <w:r w:rsidRPr="001067D3">
        <w:t xml:space="preserve">K. However, as later described in the R&amp;D </w:t>
      </w:r>
      <w:r w:rsidR="0011068C" w:rsidRPr="001067D3">
        <w:rPr>
          <w:lang w:eastAsia="ja-JP"/>
        </w:rPr>
        <w:t>issues</w:t>
      </w:r>
      <w:r w:rsidRPr="001067D3">
        <w:t xml:space="preserve"> section, others experts replied</w:t>
      </w:r>
      <w:r w:rsidRPr="001067D3">
        <w:rPr>
          <w:lang w:eastAsia="ja-JP"/>
        </w:rPr>
        <w:t xml:space="preserve"> that</w:t>
      </w:r>
      <w:r w:rsidRPr="001067D3">
        <w:t xml:space="preserve"> they need 3 to 5</w:t>
      </w:r>
      <w:r w:rsidR="008A17CD" w:rsidRPr="001067D3">
        <w:t xml:space="preserve"> </w:t>
      </w:r>
      <w:r w:rsidRPr="001067D3">
        <w:t>T at 20</w:t>
      </w:r>
      <w:r w:rsidR="008A17CD" w:rsidRPr="001067D3">
        <w:t xml:space="preserve"> </w:t>
      </w:r>
      <w:r w:rsidRPr="001067D3">
        <w:t xml:space="preserve">K and the </w:t>
      </w:r>
      <w:proofErr w:type="gramStart"/>
      <w:r w:rsidRPr="001067D3">
        <w:rPr>
          <w:i/>
        </w:rPr>
        <w:t>I</w:t>
      </w:r>
      <w:r w:rsidRPr="001067D3">
        <w:rPr>
          <w:vertAlign w:val="subscript"/>
        </w:rPr>
        <w:t>c</w:t>
      </w:r>
      <w:proofErr w:type="gramEnd"/>
      <w:r w:rsidRPr="001067D3">
        <w:t xml:space="preserve"> ranges of 300</w:t>
      </w:r>
      <w:r w:rsidR="008A17CD" w:rsidRPr="001067D3">
        <w:t>—</w:t>
      </w:r>
      <w:r w:rsidRPr="001067D3">
        <w:t>500</w:t>
      </w:r>
      <w:r w:rsidR="008A17CD" w:rsidRPr="001067D3">
        <w:t xml:space="preserve"> </w:t>
      </w:r>
      <w:r w:rsidRPr="001067D3">
        <w:t>A/cm.</w:t>
      </w:r>
      <w:r w:rsidR="00A2339A" w:rsidRPr="001067D3">
        <w:t xml:space="preserve"> </w:t>
      </w:r>
      <w:r w:rsidRPr="001067D3">
        <w:t>The difference results from the various proposed designs of the SMES.</w:t>
      </w:r>
    </w:p>
    <w:p w14:paraId="6D4C2753" w14:textId="531154B7" w:rsidR="00071DD7" w:rsidRPr="001067D3" w:rsidRDefault="00071DD7" w:rsidP="00DC0F22">
      <w:pPr>
        <w:jc w:val="both"/>
      </w:pPr>
      <w:bookmarkStart w:id="109" w:name="_Toc293555198"/>
      <w:r w:rsidRPr="001067D3">
        <w:t>For MgB</w:t>
      </w:r>
      <w:r w:rsidRPr="001067D3">
        <w:rPr>
          <w:vertAlign w:val="subscript"/>
        </w:rPr>
        <w:t>2</w:t>
      </w:r>
      <w:r w:rsidR="00272CE0">
        <w:t>, the wide</w:t>
      </w:r>
      <w:r w:rsidRPr="001067D3">
        <w:t xml:space="preserve">spread market </w:t>
      </w:r>
      <w:r w:rsidR="00272CE0">
        <w:t>maturity stage</w:t>
      </w:r>
      <w:r w:rsidRPr="001067D3">
        <w:t xml:space="preserve"> was not described in the survey responses. This is probably due to the absence of a large MgB</w:t>
      </w:r>
      <w:r w:rsidRPr="001067D3">
        <w:rPr>
          <w:vertAlign w:val="subscript"/>
        </w:rPr>
        <w:t>2</w:t>
      </w:r>
      <w:r w:rsidRPr="001067D3">
        <w:t xml:space="preserve"> coil or SMES project. It is premature to discuss the commercial stage of MgB</w:t>
      </w:r>
      <w:r w:rsidRPr="001067D3">
        <w:rPr>
          <w:vertAlign w:val="subscript"/>
        </w:rPr>
        <w:t>2</w:t>
      </w:r>
      <w:r w:rsidRPr="001067D3">
        <w:t xml:space="preserve"> SMES devices as more data needs to be collected. It </w:t>
      </w:r>
      <w:r w:rsidRPr="001067D3">
        <w:rPr>
          <w:lang w:eastAsia="ja-JP"/>
        </w:rPr>
        <w:t>is</w:t>
      </w:r>
      <w:r w:rsidRPr="001067D3">
        <w:t xml:space="preserve"> expected that MgB</w:t>
      </w:r>
      <w:r w:rsidRPr="001067D3">
        <w:rPr>
          <w:vertAlign w:val="subscript"/>
        </w:rPr>
        <w:t>2</w:t>
      </w:r>
      <w:r w:rsidRPr="001067D3">
        <w:t xml:space="preserve"> SMES devices can use liquid hydrogen (LH</w:t>
      </w:r>
      <w:r w:rsidRPr="001067D3">
        <w:rPr>
          <w:vertAlign w:val="subscript"/>
        </w:rPr>
        <w:t>2</w:t>
      </w:r>
      <w:r w:rsidRPr="001067D3">
        <w:t>) coolant, which could be a</w:t>
      </w:r>
      <w:r w:rsidR="008A17CD" w:rsidRPr="001067D3">
        <w:t>vailable due to fuel cell</w:t>
      </w:r>
      <w:r w:rsidRPr="001067D3">
        <w:t xml:space="preserve">–based vehicles and associated infrastructure. </w:t>
      </w:r>
    </w:p>
    <w:p w14:paraId="1D8D9DE8" w14:textId="77777777" w:rsidR="00071DD7" w:rsidRPr="001067D3" w:rsidRDefault="00071DD7" w:rsidP="00071DD7">
      <w:pPr>
        <w:pStyle w:val="Heading2"/>
        <w:rPr>
          <w:lang w:eastAsia="ja-JP"/>
        </w:rPr>
      </w:pPr>
      <w:bookmarkStart w:id="110" w:name="_Toc445995614"/>
      <w:r w:rsidRPr="001067D3">
        <w:rPr>
          <w:lang w:eastAsia="ja-JP"/>
        </w:rPr>
        <w:t xml:space="preserve">7.3 </w:t>
      </w:r>
      <w:r w:rsidRPr="001067D3">
        <w:t>R&amp;D</w:t>
      </w:r>
      <w:r w:rsidRPr="001067D3">
        <w:rPr>
          <w:lang w:eastAsia="ja-JP"/>
        </w:rPr>
        <w:t xml:space="preserve"> </w:t>
      </w:r>
      <w:bookmarkEnd w:id="109"/>
      <w:r w:rsidRPr="001067D3">
        <w:rPr>
          <w:lang w:eastAsia="ja-JP"/>
        </w:rPr>
        <w:t>Issues</w:t>
      </w:r>
      <w:bookmarkEnd w:id="110"/>
    </w:p>
    <w:p w14:paraId="5CEF7F68" w14:textId="77777777" w:rsidR="00071DD7" w:rsidRPr="001067D3" w:rsidRDefault="00071DD7" w:rsidP="00DC0F22">
      <w:pPr>
        <w:jc w:val="both"/>
        <w:rPr>
          <w:lang w:eastAsia="ja-JP"/>
        </w:rPr>
      </w:pPr>
      <w:r w:rsidRPr="001067D3">
        <w:t>Table 7.3 shows some of the R&amp;D needs for SMES devices. Several of the highlights include:</w:t>
      </w:r>
    </w:p>
    <w:p w14:paraId="6AF7A679" w14:textId="77777777" w:rsidR="00071DD7" w:rsidRPr="001067D3" w:rsidRDefault="00071DD7" w:rsidP="00860420">
      <w:pPr>
        <w:pStyle w:val="Bullets-1"/>
        <w:ind w:left="426" w:hanging="426"/>
        <w:jc w:val="both"/>
      </w:pPr>
      <w:r w:rsidRPr="001067D3">
        <w:t>Reduced cost of YBCO wire</w:t>
      </w:r>
    </w:p>
    <w:p w14:paraId="39BA6D2A" w14:textId="77777777" w:rsidR="00071DD7" w:rsidRPr="001067D3" w:rsidRDefault="00071DD7" w:rsidP="00860420">
      <w:pPr>
        <w:pStyle w:val="Bullets-1"/>
        <w:ind w:left="426" w:hanging="426"/>
        <w:jc w:val="both"/>
      </w:pPr>
      <w:r w:rsidRPr="001067D3">
        <w:t xml:space="preserve">Increased </w:t>
      </w:r>
      <w:r w:rsidRPr="001067D3">
        <w:rPr>
          <w:i/>
        </w:rPr>
        <w:t>I</w:t>
      </w:r>
      <w:r w:rsidRPr="001067D3">
        <w:rPr>
          <w:vertAlign w:val="subscript"/>
        </w:rPr>
        <w:t>c</w:t>
      </w:r>
      <w:r w:rsidRPr="001067D3">
        <w:t xml:space="preserve"> at 3</w:t>
      </w:r>
      <w:r w:rsidR="008A17CD" w:rsidRPr="001067D3">
        <w:t xml:space="preserve"> </w:t>
      </w:r>
      <w:r w:rsidRPr="001067D3">
        <w:t>T</w:t>
      </w:r>
      <w:r w:rsidR="008A17CD" w:rsidRPr="001067D3">
        <w:t>—</w:t>
      </w:r>
      <w:r w:rsidRPr="001067D3">
        <w:t>5</w:t>
      </w:r>
      <w:r w:rsidR="008A17CD" w:rsidRPr="001067D3">
        <w:t xml:space="preserve"> </w:t>
      </w:r>
      <w:r w:rsidRPr="001067D3">
        <w:t>T and 20</w:t>
      </w:r>
      <w:r w:rsidR="008A17CD" w:rsidRPr="001067D3">
        <w:t xml:space="preserve"> </w:t>
      </w:r>
      <w:r w:rsidRPr="001067D3">
        <w:t xml:space="preserve">K, </w:t>
      </w:r>
      <w:r w:rsidRPr="001067D3">
        <w:rPr>
          <w:lang w:eastAsia="ja-JP"/>
        </w:rPr>
        <w:t>e</w:t>
      </w:r>
      <w:r w:rsidRPr="001067D3">
        <w:t>specially for MgB</w:t>
      </w:r>
      <w:r w:rsidRPr="001067D3">
        <w:rPr>
          <w:vertAlign w:val="subscript"/>
        </w:rPr>
        <w:t>2</w:t>
      </w:r>
      <w:r w:rsidRPr="001067D3">
        <w:rPr>
          <w:vertAlign w:val="subscript"/>
          <w:lang w:eastAsia="ja-JP"/>
        </w:rPr>
        <w:t xml:space="preserve"> </w:t>
      </w:r>
      <w:r w:rsidRPr="001067D3">
        <w:t>wire</w:t>
      </w:r>
    </w:p>
    <w:p w14:paraId="3FFAABD1" w14:textId="77777777" w:rsidR="00071DD7" w:rsidRPr="001067D3" w:rsidRDefault="00071DD7" w:rsidP="00860420">
      <w:pPr>
        <w:pStyle w:val="Bullets-1"/>
        <w:ind w:left="426" w:hanging="426"/>
        <w:jc w:val="both"/>
      </w:pPr>
      <w:r w:rsidRPr="001067D3">
        <w:rPr>
          <w:lang w:eastAsia="ja-JP"/>
        </w:rPr>
        <w:t>AC loss reduction and improved</w:t>
      </w:r>
      <w:r w:rsidRPr="001067D3">
        <w:t xml:space="preserve"> mechanical </w:t>
      </w:r>
      <w:r w:rsidR="008A17CD" w:rsidRPr="001067D3">
        <w:rPr>
          <w:lang w:eastAsia="ja-JP"/>
        </w:rPr>
        <w:t>properties</w:t>
      </w:r>
      <w:r w:rsidRPr="001067D3">
        <w:t xml:space="preserve"> </w:t>
      </w:r>
      <w:r w:rsidR="008A17CD" w:rsidRPr="001067D3">
        <w:rPr>
          <w:lang w:eastAsia="ja-JP"/>
        </w:rPr>
        <w:t xml:space="preserve">from </w:t>
      </w:r>
      <w:r w:rsidRPr="001067D3">
        <w:t xml:space="preserve">YBCO </w:t>
      </w:r>
      <w:r w:rsidRPr="001067D3">
        <w:rPr>
          <w:lang w:eastAsia="ja-JP"/>
        </w:rPr>
        <w:t xml:space="preserve">conductor </w:t>
      </w:r>
    </w:p>
    <w:p w14:paraId="0E9E3650" w14:textId="77777777" w:rsidR="00071DD7" w:rsidRPr="001067D3" w:rsidRDefault="00071DD7" w:rsidP="00860420">
      <w:pPr>
        <w:pStyle w:val="Bullets-1"/>
        <w:ind w:left="426" w:hanging="426"/>
      </w:pPr>
      <w:r w:rsidRPr="001067D3">
        <w:t>Reliability over long-term operation</w:t>
      </w:r>
      <w:r w:rsidR="008A17CD" w:rsidRPr="001067D3">
        <w:rPr>
          <w:lang w:eastAsia="ja-JP"/>
        </w:rPr>
        <w:t xml:space="preserve"> as a coil</w:t>
      </w:r>
    </w:p>
    <w:p w14:paraId="6696562E" w14:textId="77777777" w:rsidR="00860420" w:rsidRPr="001067D3" w:rsidRDefault="00071DD7" w:rsidP="00DC0F22">
      <w:pPr>
        <w:jc w:val="both"/>
      </w:pPr>
      <w:r w:rsidRPr="001067D3">
        <w:t>A detailed study of a YBCO 20</w:t>
      </w:r>
      <w:r w:rsidR="008A17CD" w:rsidRPr="001067D3">
        <w:t xml:space="preserve"> </w:t>
      </w:r>
      <w:r w:rsidRPr="001067D3">
        <w:t xml:space="preserve">MJ SMES device showed that it requires </w:t>
      </w:r>
      <w:r w:rsidRPr="001067D3">
        <w:rPr>
          <w:lang w:eastAsia="ja-JP"/>
        </w:rPr>
        <w:t>wire-</w:t>
      </w:r>
      <w:r w:rsidRPr="001067D3">
        <w:t>length of 250</w:t>
      </w:r>
      <w:r w:rsidR="008A17CD" w:rsidRPr="001067D3">
        <w:t>—</w:t>
      </w:r>
      <w:r w:rsidRPr="001067D3">
        <w:t>300</w:t>
      </w:r>
      <w:r w:rsidR="008A17CD" w:rsidRPr="001067D3">
        <w:t xml:space="preserve"> </w:t>
      </w:r>
      <w:r w:rsidRPr="001067D3">
        <w:t xml:space="preserve">km, </w:t>
      </w:r>
      <w:r w:rsidRPr="001067D3">
        <w:rPr>
          <w:i/>
        </w:rPr>
        <w:t>I</w:t>
      </w:r>
      <w:r w:rsidRPr="001067D3">
        <w:rPr>
          <w:vertAlign w:val="subscript"/>
        </w:rPr>
        <w:t>c</w:t>
      </w:r>
      <w:r w:rsidRPr="001067D3">
        <w:t xml:space="preserve"> of 300</w:t>
      </w:r>
      <w:r w:rsidR="008A17CD" w:rsidRPr="001067D3">
        <w:t xml:space="preserve"> </w:t>
      </w:r>
      <w:r w:rsidRPr="001067D3">
        <w:t>A at 11</w:t>
      </w:r>
      <w:r w:rsidR="008A17CD" w:rsidRPr="001067D3">
        <w:t xml:space="preserve"> </w:t>
      </w:r>
      <w:r w:rsidRPr="001067D3">
        <w:t>T and 20</w:t>
      </w:r>
      <w:r w:rsidR="008A17CD" w:rsidRPr="001067D3">
        <w:t xml:space="preserve"> </w:t>
      </w:r>
      <w:r w:rsidRPr="001067D3">
        <w:t>K, and 600</w:t>
      </w:r>
      <w:r w:rsidR="008A17CD" w:rsidRPr="001067D3">
        <w:t xml:space="preserve"> </w:t>
      </w:r>
      <w:r w:rsidRPr="001067D3">
        <w:t>MPa of tensile stress tolerance with a refrigerator conduction cooled system.</w:t>
      </w:r>
      <w:r w:rsidRPr="001067D3">
        <w:rPr>
          <w:rStyle w:val="EndnoteReference"/>
        </w:rPr>
        <w:endnoteReference w:id="92"/>
      </w:r>
      <w:r w:rsidR="00A2339A" w:rsidRPr="001067D3">
        <w:t xml:space="preserve"> </w:t>
      </w:r>
      <w:r w:rsidRPr="001067D3">
        <w:t xml:space="preserve">This </w:t>
      </w:r>
      <w:r w:rsidRPr="001067D3">
        <w:rPr>
          <w:lang w:eastAsia="ja-JP"/>
        </w:rPr>
        <w:t>results in</w:t>
      </w:r>
      <w:r w:rsidRPr="001067D3">
        <w:t xml:space="preserve"> a compact YBCO SMES device 2.0</w:t>
      </w:r>
      <w:r w:rsidR="008A17CD" w:rsidRPr="001067D3">
        <w:t xml:space="preserve"> </w:t>
      </w:r>
      <w:r w:rsidRPr="001067D3">
        <w:t>m</w:t>
      </w:r>
      <w:r w:rsidR="008A17CD" w:rsidRPr="001067D3">
        <w:t>eters</w:t>
      </w:r>
      <w:r w:rsidRPr="001067D3">
        <w:t xml:space="preserve"> in diameter and 0.7</w:t>
      </w:r>
      <w:r w:rsidR="008A17CD" w:rsidRPr="001067D3">
        <w:t xml:space="preserve"> </w:t>
      </w:r>
      <w:r w:rsidRPr="001067D3">
        <w:t>m</w:t>
      </w:r>
      <w:r w:rsidR="008A17CD" w:rsidRPr="001067D3">
        <w:t>eters</w:t>
      </w:r>
      <w:r w:rsidRPr="001067D3">
        <w:t xml:space="preserve"> in height, much more compact than NbTi SMES (see Figure 7.1).</w:t>
      </w:r>
      <w:r w:rsidR="00A2339A" w:rsidRPr="001067D3">
        <w:t xml:space="preserve"> </w:t>
      </w:r>
      <w:r w:rsidRPr="001067D3">
        <w:t>YBCO SMES is more attractive than earlier SMES devices and another viable option for energy storage applications</w:t>
      </w:r>
      <w:r w:rsidR="000A415D" w:rsidRPr="001067D3">
        <w:t>.</w:t>
      </w:r>
      <w:r w:rsidR="000A415D" w:rsidRPr="001067D3">
        <w:rPr>
          <w:rStyle w:val="FootnoteReference"/>
        </w:rPr>
        <w:footnoteReference w:id="3"/>
      </w:r>
    </w:p>
    <w:p w14:paraId="3075089D" w14:textId="77777777" w:rsidR="00071DD7" w:rsidRPr="001067D3" w:rsidRDefault="00071DD7" w:rsidP="00071DD7">
      <w:r w:rsidRPr="001067D3">
        <w:rPr>
          <w:noProof/>
        </w:rPr>
        <mc:AlternateContent>
          <mc:Choice Requires="wps">
            <w:drawing>
              <wp:inline distT="0" distB="0" distL="0" distR="0" wp14:anchorId="7BEDA3E4" wp14:editId="66B568C6">
                <wp:extent cx="5542059" cy="2902226"/>
                <wp:effectExtent l="0" t="0" r="1905" b="0"/>
                <wp:docPr id="4098" name="Text Box 317"/>
                <wp:cNvGraphicFramePr/>
                <a:graphic xmlns:a="http://schemas.openxmlformats.org/drawingml/2006/main">
                  <a:graphicData uri="http://schemas.microsoft.com/office/word/2010/wordprocessingShape">
                    <wps:wsp>
                      <wps:cNvSpPr txBox="1"/>
                      <wps:spPr>
                        <a:xfrm>
                          <a:off x="0" y="0"/>
                          <a:ext cx="5542059" cy="29022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5247B" w14:textId="77777777" w:rsidR="00CF6419" w:rsidRPr="00820ED0" w:rsidRDefault="00CF6419" w:rsidP="00071DD7">
                            <w:pPr>
                              <w:pStyle w:val="Caption"/>
                              <w:spacing w:after="80"/>
                              <w:rPr>
                                <w:lang w:eastAsia="ja-JP"/>
                              </w:rPr>
                            </w:pPr>
                            <w:r w:rsidRPr="009E4814">
                              <w:t>Table</w:t>
                            </w:r>
                            <w:r>
                              <w:t xml:space="preserve"> 7.3 </w:t>
                            </w:r>
                            <w:r>
                              <w:rPr>
                                <w:rFonts w:eastAsiaTheme="minorEastAsia" w:hint="eastAsia"/>
                                <w:lang w:eastAsia="ja-JP"/>
                              </w:rPr>
                              <w:t>T</w:t>
                            </w:r>
                            <w:r w:rsidRPr="00820ED0">
                              <w:t xml:space="preserve">ypical </w:t>
                            </w:r>
                            <w:r w:rsidRPr="00820ED0">
                              <w:rPr>
                                <w:lang w:eastAsia="ja-JP"/>
                              </w:rPr>
                              <w:t xml:space="preserve">SMES </w:t>
                            </w:r>
                            <w:r w:rsidRPr="00820ED0">
                              <w:t>R&amp;D items</w:t>
                            </w:r>
                            <w:r w:rsidRPr="00820ED0">
                              <w:rPr>
                                <w:lang w:eastAsia="ja-JP"/>
                              </w:rPr>
                              <w:t>.</w:t>
                            </w:r>
                          </w:p>
                          <w:p w14:paraId="54657639" w14:textId="77777777" w:rsidR="00CF6419" w:rsidRDefault="00CF6419" w:rsidP="00071DD7">
                            <w:pPr>
                              <w:jc w:val="center"/>
                            </w:pPr>
                            <w:r w:rsidRPr="00C01E28">
                              <w:rPr>
                                <w:noProof/>
                                <w:lang w:eastAsia="ja-JP"/>
                              </w:rPr>
                              <w:t xml:space="preserve"> </w:t>
                            </w:r>
                            <w:r w:rsidRPr="000C4EBF">
                              <w:rPr>
                                <w:noProof/>
                              </w:rPr>
                              <w:drawing>
                                <wp:inline distT="0" distB="0" distL="0" distR="0" wp14:anchorId="790EBE3D" wp14:editId="45A520EC">
                                  <wp:extent cx="5218220" cy="2504661"/>
                                  <wp:effectExtent l="0" t="0" r="190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232947" cy="2511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DA3E4" id="Text Box 317" o:spid="_x0000_s1084" type="#_x0000_t202" style="width:436.4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" fillcolor="white [3201]" stroked="f" strokeweight=".5pt">
                <v:textbox>
                  <w:txbxContent>
                    <w:p w14:paraId="6355247B" w14:textId="77777777" w:rsidR="00CF6419" w:rsidRPr="00820ED0" w:rsidRDefault="00CF6419" w:rsidP="00071DD7">
                      <w:pPr>
                        <w:pStyle w:val="Caption"/>
                        <w:spacing w:after="80"/>
                        <w:rPr>
                          <w:lang w:eastAsia="ja-JP"/>
                        </w:rPr>
                      </w:pPr>
                      <w:r w:rsidRPr="009E4814">
                        <w:t>Table</w:t>
                      </w:r>
                      <w:r>
                        <w:t xml:space="preserve"> 7.3 </w:t>
                      </w:r>
                      <w:r>
                        <w:rPr>
                          <w:rFonts w:eastAsiaTheme="minorEastAsia" w:hint="eastAsia"/>
                          <w:lang w:eastAsia="ja-JP"/>
                        </w:rPr>
                        <w:t>T</w:t>
                      </w:r>
                      <w:r w:rsidRPr="00820ED0">
                        <w:t xml:space="preserve">ypical </w:t>
                      </w:r>
                      <w:r w:rsidRPr="00820ED0">
                        <w:rPr>
                          <w:lang w:eastAsia="ja-JP"/>
                        </w:rPr>
                        <w:t xml:space="preserve">SMES </w:t>
                      </w:r>
                      <w:r w:rsidRPr="00820ED0">
                        <w:t>R&amp;D items</w:t>
                      </w:r>
                      <w:r w:rsidRPr="00820ED0">
                        <w:rPr>
                          <w:lang w:eastAsia="ja-JP"/>
                        </w:rPr>
                        <w:t>.</w:t>
                      </w:r>
                    </w:p>
                    <w:p w14:paraId="54657639" w14:textId="77777777" w:rsidR="00CF6419" w:rsidRDefault="00CF6419" w:rsidP="00071DD7">
                      <w:pPr>
                        <w:jc w:val="center"/>
                      </w:pPr>
                      <w:r w:rsidRPr="00C01E28">
                        <w:rPr>
                          <w:noProof/>
                          <w:lang w:eastAsia="ja-JP"/>
                        </w:rPr>
                        <w:t xml:space="preserve"> </w:t>
                      </w:r>
                      <w:r w:rsidRPr="000C4EBF">
                        <w:rPr>
                          <w:noProof/>
                        </w:rPr>
                        <w:drawing>
                          <wp:inline distT="0" distB="0" distL="0" distR="0" wp14:anchorId="790EBE3D" wp14:editId="45A520EC">
                            <wp:extent cx="5218220" cy="2504661"/>
                            <wp:effectExtent l="0" t="0" r="190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232947" cy="2511730"/>
                                    </a:xfrm>
                                    <a:prstGeom prst="rect">
                                      <a:avLst/>
                                    </a:prstGeom>
                                  </pic:spPr>
                                </pic:pic>
                              </a:graphicData>
                            </a:graphic>
                          </wp:inline>
                        </w:drawing>
                      </w:r>
                    </w:p>
                  </w:txbxContent>
                </v:textbox>
                <w10:anchorlock/>
              </v:shape>
            </w:pict>
          </mc:Fallback>
        </mc:AlternateContent>
      </w:r>
    </w:p>
    <w:p w14:paraId="14D84A13" w14:textId="2178EA44" w:rsidR="00071DD7" w:rsidRPr="001067D3" w:rsidRDefault="00071DD7" w:rsidP="00DC0F22">
      <w:pPr>
        <w:jc w:val="both"/>
        <w:rPr>
          <w:lang w:eastAsia="ja-JP"/>
        </w:rPr>
      </w:pPr>
      <w:r w:rsidRPr="001067D3">
        <w:rPr>
          <w:lang w:eastAsia="ja-JP"/>
        </w:rPr>
        <w:t>Based on comments collected from respondents, it was suggested that t</w:t>
      </w:r>
      <w:r w:rsidRPr="001067D3">
        <w:t xml:space="preserve">he next step is </w:t>
      </w:r>
      <w:proofErr w:type="gramStart"/>
      <w:r w:rsidRPr="001067D3">
        <w:t>a</w:t>
      </w:r>
      <w:proofErr w:type="gramEnd"/>
      <w:r w:rsidRPr="001067D3">
        <w:t xml:space="preserve"> YBCO based SMES device</w:t>
      </w:r>
      <w:r w:rsidRPr="001067D3">
        <w:rPr>
          <w:lang w:eastAsia="ja-JP"/>
        </w:rPr>
        <w:t xml:space="preserve"> because of its high strength and high </w:t>
      </w:r>
      <w:r w:rsidRPr="001067D3">
        <w:rPr>
          <w:i/>
          <w:lang w:eastAsia="ja-JP"/>
        </w:rPr>
        <w:t>I</w:t>
      </w:r>
      <w:r w:rsidRPr="001067D3">
        <w:rPr>
          <w:vertAlign w:val="subscript"/>
          <w:lang w:eastAsia="ja-JP"/>
        </w:rPr>
        <w:t>c</w:t>
      </w:r>
      <w:r w:rsidRPr="001067D3">
        <w:rPr>
          <w:lang w:eastAsia="ja-JP"/>
        </w:rPr>
        <w:t xml:space="preserve"> even in a high field. However</w:t>
      </w:r>
      <w:r w:rsidRPr="001067D3">
        <w:t xml:space="preserve">, </w:t>
      </w:r>
      <w:r w:rsidRPr="001067D3">
        <w:rPr>
          <w:lang w:eastAsia="ja-JP"/>
        </w:rPr>
        <w:t>it</w:t>
      </w:r>
      <w:r w:rsidRPr="001067D3">
        <w:t xml:space="preserve"> </w:t>
      </w:r>
      <w:r w:rsidR="0047238C">
        <w:t>would require</w:t>
      </w:r>
      <w:r w:rsidRPr="001067D3">
        <w:t xml:space="preserve"> a higher power GM cryogenic system of more than 100</w:t>
      </w:r>
      <w:r w:rsidRPr="001067D3">
        <w:rPr>
          <w:lang w:eastAsia="ja-JP"/>
        </w:rPr>
        <w:t xml:space="preserve"> </w:t>
      </w:r>
      <w:r w:rsidRPr="001067D3">
        <w:t>MW at 20</w:t>
      </w:r>
      <w:r w:rsidRPr="001067D3">
        <w:rPr>
          <w:lang w:eastAsia="ja-JP"/>
        </w:rPr>
        <w:t xml:space="preserve"> </w:t>
      </w:r>
      <w:r w:rsidR="0047238C">
        <w:t>K</w:t>
      </w:r>
      <w:r w:rsidRPr="001067D3">
        <w:rPr>
          <w:lang w:eastAsia="ja-JP"/>
        </w:rPr>
        <w:t>.</w:t>
      </w:r>
    </w:p>
    <w:p w14:paraId="489E88FA" w14:textId="77777777" w:rsidR="00071DD7" w:rsidRPr="001067D3" w:rsidRDefault="00071DD7" w:rsidP="00DC0F22">
      <w:pPr>
        <w:pStyle w:val="Heading2"/>
        <w:jc w:val="both"/>
        <w:rPr>
          <w:b w:val="0"/>
          <w:lang w:eastAsia="ja-JP"/>
        </w:rPr>
      </w:pPr>
      <w:bookmarkStart w:id="111" w:name="_Toc293555199"/>
      <w:bookmarkStart w:id="112" w:name="_Toc445995615"/>
      <w:r w:rsidRPr="001067D3">
        <w:rPr>
          <w:lang w:eastAsia="ja-JP"/>
        </w:rPr>
        <w:t>7.4 Summary</w:t>
      </w:r>
      <w:bookmarkEnd w:id="111"/>
      <w:bookmarkEnd w:id="112"/>
      <w:r w:rsidRPr="001067D3">
        <w:rPr>
          <w:lang w:eastAsia="ja-JP"/>
        </w:rPr>
        <w:t xml:space="preserve"> </w:t>
      </w:r>
    </w:p>
    <w:p w14:paraId="04F9C301" w14:textId="77777777" w:rsidR="00071DD7" w:rsidRPr="001067D3" w:rsidRDefault="00071DD7" w:rsidP="00DC0F22">
      <w:pPr>
        <w:jc w:val="both"/>
        <w:rPr>
          <w:lang w:eastAsia="ja-JP"/>
        </w:rPr>
      </w:pPr>
      <w:r w:rsidRPr="001067D3">
        <w:t>There are very limited SMES projects around the world.</w:t>
      </w:r>
      <w:r w:rsidR="00A2339A" w:rsidRPr="001067D3">
        <w:t xml:space="preserve"> </w:t>
      </w:r>
      <w:r w:rsidRPr="001067D3">
        <w:t xml:space="preserve">There is only one SMES (YBCO) activity in the US. There is still interest in using HTS SMES </w:t>
      </w:r>
      <w:r w:rsidRPr="001067D3">
        <w:rPr>
          <w:lang w:eastAsia="ja-JP"/>
        </w:rPr>
        <w:t xml:space="preserve">including </w:t>
      </w:r>
      <w:r w:rsidRPr="001067D3">
        <w:t>MgB</w:t>
      </w:r>
      <w:r w:rsidRPr="001067D3">
        <w:rPr>
          <w:vertAlign w:val="subscript"/>
        </w:rPr>
        <w:t>2</w:t>
      </w:r>
      <w:r w:rsidRPr="001067D3">
        <w:rPr>
          <w:vertAlign w:val="subscript"/>
          <w:lang w:eastAsia="ja-JP"/>
        </w:rPr>
        <w:t xml:space="preserve"> </w:t>
      </w:r>
      <w:r w:rsidRPr="001067D3">
        <w:t>because at more than 10</w:t>
      </w:r>
      <w:r w:rsidR="008A17CD" w:rsidRPr="001067D3">
        <w:t xml:space="preserve"> </w:t>
      </w:r>
      <w:r w:rsidRPr="001067D3">
        <w:t>MJ it will be compact and competitive with other energy storage systems.</w:t>
      </w:r>
      <w:r w:rsidR="008A17CD" w:rsidRPr="001067D3">
        <w:rPr>
          <w:lang w:eastAsia="ja-JP"/>
        </w:rPr>
        <w:t xml:space="preserve"> In summary</w:t>
      </w:r>
      <w:r w:rsidRPr="001067D3">
        <w:rPr>
          <w:lang w:eastAsia="ja-JP"/>
        </w:rPr>
        <w:t>:</w:t>
      </w:r>
    </w:p>
    <w:p w14:paraId="7CBAAB37" w14:textId="77777777" w:rsidR="00071DD7" w:rsidRPr="001067D3" w:rsidRDefault="00071DD7" w:rsidP="00860420">
      <w:pPr>
        <w:pStyle w:val="Bullets-1"/>
        <w:ind w:left="426" w:hanging="426"/>
        <w:jc w:val="both"/>
      </w:pPr>
      <w:r w:rsidRPr="001067D3">
        <w:t>Commercialization stage could occur from 2025 to 2035</w:t>
      </w:r>
    </w:p>
    <w:p w14:paraId="2047637B" w14:textId="77777777" w:rsidR="00071DD7" w:rsidRPr="001067D3" w:rsidRDefault="00071DD7" w:rsidP="00860420">
      <w:pPr>
        <w:pStyle w:val="Bullets-1"/>
        <w:ind w:left="426" w:hanging="426"/>
        <w:jc w:val="both"/>
        <w:rPr>
          <w:lang w:eastAsia="ja-JP"/>
        </w:rPr>
      </w:pPr>
      <w:r w:rsidRPr="001067D3">
        <w:t>Required wire cost should be</w:t>
      </w:r>
      <w:r w:rsidR="00A2339A" w:rsidRPr="001067D3">
        <w:t xml:space="preserve"> </w:t>
      </w:r>
      <w:r w:rsidRPr="001067D3">
        <w:t>less than $5/kAm</w:t>
      </w:r>
      <w:r w:rsidRPr="001067D3">
        <w:rPr>
          <w:lang w:eastAsia="ja-JP"/>
        </w:rPr>
        <w:t xml:space="preserve"> for YBCO</w:t>
      </w:r>
    </w:p>
    <w:p w14:paraId="6DC01AF5" w14:textId="77777777" w:rsidR="00071DD7" w:rsidRPr="001067D3" w:rsidRDefault="00071DD7" w:rsidP="00860420">
      <w:pPr>
        <w:pStyle w:val="Bullets-1"/>
        <w:ind w:left="426" w:hanging="426"/>
        <w:jc w:val="both"/>
        <w:rPr>
          <w:lang w:eastAsia="ja-JP"/>
        </w:rPr>
      </w:pPr>
      <w:r w:rsidRPr="001067D3">
        <w:t>Cryogenic power for GM should be increased</w:t>
      </w:r>
    </w:p>
    <w:p w14:paraId="7DD70876" w14:textId="77777777" w:rsidR="00071DD7" w:rsidRPr="001067D3" w:rsidRDefault="00071DD7" w:rsidP="00860420">
      <w:pPr>
        <w:pStyle w:val="Bullets-1"/>
        <w:ind w:left="426" w:hanging="426"/>
        <w:jc w:val="both"/>
        <w:rPr>
          <w:lang w:eastAsia="ja-JP"/>
        </w:rPr>
      </w:pPr>
      <w:r w:rsidRPr="001067D3">
        <w:rPr>
          <w:lang w:eastAsia="ja-JP"/>
        </w:rPr>
        <w:t>LH</w:t>
      </w:r>
      <w:r w:rsidRPr="001067D3">
        <w:rPr>
          <w:vertAlign w:val="subscript"/>
          <w:lang w:eastAsia="ja-JP"/>
        </w:rPr>
        <w:t>2</w:t>
      </w:r>
      <w:r w:rsidRPr="001067D3">
        <w:rPr>
          <w:lang w:eastAsia="ja-JP"/>
        </w:rPr>
        <w:t xml:space="preserve"> cooling will be </w:t>
      </w:r>
      <w:r w:rsidR="0011068C" w:rsidRPr="001067D3">
        <w:rPr>
          <w:lang w:eastAsia="ja-JP"/>
        </w:rPr>
        <w:t>attractive</w:t>
      </w:r>
      <w:r w:rsidRPr="001067D3">
        <w:rPr>
          <w:lang w:eastAsia="ja-JP"/>
        </w:rPr>
        <w:t xml:space="preserve"> for </w:t>
      </w:r>
      <w:r w:rsidRPr="001067D3">
        <w:t>MgB</w:t>
      </w:r>
      <w:r w:rsidRPr="001067D3">
        <w:rPr>
          <w:vertAlign w:val="subscript"/>
        </w:rPr>
        <w:t>2</w:t>
      </w:r>
      <w:r w:rsidRPr="001067D3">
        <w:t>-based devices and may compliment in the future fuel cell vehicle infrastructure.</w:t>
      </w:r>
    </w:p>
    <w:p w14:paraId="3D6C8097" w14:textId="77777777" w:rsidR="00071DD7" w:rsidRPr="001067D3" w:rsidRDefault="00071DD7" w:rsidP="00860420">
      <w:pPr>
        <w:spacing w:after="0"/>
        <w:jc w:val="both"/>
      </w:pPr>
      <w:r w:rsidRPr="001067D3">
        <w:t>However, R&amp;D of YBCO coils is relatively new and so far</w:t>
      </w:r>
      <w:r w:rsidR="00A2339A" w:rsidRPr="001067D3">
        <w:t xml:space="preserve"> </w:t>
      </w:r>
      <w:r w:rsidRPr="001067D3">
        <w:t>large YBCO and MgB</w:t>
      </w:r>
      <w:r w:rsidRPr="001067D3">
        <w:rPr>
          <w:vertAlign w:val="subscript"/>
        </w:rPr>
        <w:t>2</w:t>
      </w:r>
      <w:r w:rsidRPr="001067D3">
        <w:t xml:space="preserve"> coils have not been demonstrated.</w:t>
      </w:r>
      <w:r w:rsidR="00A2339A" w:rsidRPr="001067D3">
        <w:t xml:space="preserve"> </w:t>
      </w:r>
      <w:r w:rsidRPr="001067D3">
        <w:t>Project</w:t>
      </w:r>
      <w:r w:rsidRPr="001067D3">
        <w:rPr>
          <w:lang w:eastAsia="ja-JP"/>
        </w:rPr>
        <w:t>s</w:t>
      </w:r>
      <w:r w:rsidRPr="001067D3">
        <w:t xml:space="preserve"> are needed to follow-up on the U</w:t>
      </w:r>
      <w:r w:rsidR="008A17CD" w:rsidRPr="001067D3">
        <w:t>.</w:t>
      </w:r>
      <w:r w:rsidRPr="001067D3">
        <w:t>S</w:t>
      </w:r>
      <w:r w:rsidR="008A17CD" w:rsidRPr="001067D3">
        <w:t>.</w:t>
      </w:r>
      <w:r w:rsidRPr="001067D3">
        <w:t xml:space="preserve"> and Japanese past projects to verify the viability of SMES from a technical as well as economical point of view.</w:t>
      </w:r>
    </w:p>
    <w:p w14:paraId="068E0616" w14:textId="77777777" w:rsidR="00071DD7" w:rsidRPr="001067D3" w:rsidRDefault="00071DD7" w:rsidP="00DC0F22">
      <w:pPr>
        <w:jc w:val="both"/>
      </w:pPr>
      <w:r w:rsidRPr="001067D3">
        <w:t xml:space="preserve">For R&amp;D, cost reduction of wire and refrigerator, higher </w:t>
      </w:r>
      <w:proofErr w:type="gramStart"/>
      <w:r w:rsidRPr="001067D3">
        <w:rPr>
          <w:i/>
        </w:rPr>
        <w:t>I</w:t>
      </w:r>
      <w:r w:rsidRPr="001067D3">
        <w:rPr>
          <w:vertAlign w:val="subscript"/>
        </w:rPr>
        <w:t>c</w:t>
      </w:r>
      <w:proofErr w:type="gramEnd"/>
      <w:r w:rsidRPr="001067D3">
        <w:t>, reliability and long-run operation</w:t>
      </w:r>
      <w:r w:rsidRPr="001067D3">
        <w:rPr>
          <w:lang w:eastAsia="ja-JP"/>
        </w:rPr>
        <w:t xml:space="preserve"> </w:t>
      </w:r>
      <w:r w:rsidRPr="001067D3">
        <w:t>system, scale up of the test coil are needed.</w:t>
      </w:r>
    </w:p>
    <w:p w14:paraId="118C3CAE" w14:textId="77777777" w:rsidR="00071DD7" w:rsidRPr="00350C5F" w:rsidRDefault="00071DD7" w:rsidP="00350C5F">
      <w:pPr>
        <w:pStyle w:val="Heading1"/>
      </w:pPr>
      <w:r w:rsidRPr="001067D3">
        <w:rPr>
          <w:rFonts w:ascii="Times New Roman" w:hAnsi="Times New Roman"/>
          <w:sz w:val="24"/>
          <w:szCs w:val="24"/>
        </w:rPr>
        <w:br w:type="page"/>
      </w:r>
      <w:bookmarkStart w:id="113" w:name="_Toc293555200"/>
      <w:bookmarkStart w:id="114" w:name="_Toc445995616"/>
      <w:r w:rsidRPr="00350C5F">
        <w:t>Transformer</w:t>
      </w:r>
      <w:bookmarkEnd w:id="113"/>
      <w:r w:rsidRPr="00350C5F">
        <w:t>s</w:t>
      </w:r>
      <w:bookmarkEnd w:id="114"/>
    </w:p>
    <w:p w14:paraId="4C00AC03" w14:textId="77777777" w:rsidR="00071DD7" w:rsidRPr="001067D3" w:rsidRDefault="00071DD7" w:rsidP="00DC0F22">
      <w:pPr>
        <w:jc w:val="both"/>
      </w:pPr>
      <w:r w:rsidRPr="001067D3">
        <w:rPr>
          <w:noProof/>
        </w:rPr>
        <mc:AlternateContent>
          <mc:Choice Requires="wps">
            <w:drawing>
              <wp:anchor distT="45720" distB="45720" distL="114300" distR="114300" simplePos="0" relativeHeight="251704320" behindDoc="1" locked="0" layoutInCell="1" allowOverlap="1" wp14:anchorId="58815303" wp14:editId="745A872F">
                <wp:simplePos x="0" y="0"/>
                <wp:positionH relativeFrom="column">
                  <wp:posOffset>3161996</wp:posOffset>
                </wp:positionH>
                <wp:positionV relativeFrom="paragraph">
                  <wp:posOffset>63500</wp:posOffset>
                </wp:positionV>
                <wp:extent cx="2614930" cy="2529205"/>
                <wp:effectExtent l="0" t="0" r="13970" b="23495"/>
                <wp:wrapSquare wrapText="bothSides"/>
                <wp:docPr id="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252920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0B0095" w14:textId="77777777" w:rsidR="00CF6419" w:rsidRPr="00F34C04" w:rsidRDefault="00CF6419" w:rsidP="00071DD7">
                            <w:pPr>
                              <w:spacing w:after="120"/>
                              <w:rPr>
                                <w:b/>
                                <w:color w:val="365F91" w:themeColor="accent1" w:themeShade="BF"/>
                                <w:lang w:eastAsia="ja-JP"/>
                              </w:rPr>
                            </w:pPr>
                            <w:r w:rsidRPr="00F34C04">
                              <w:rPr>
                                <w:b/>
                                <w:color w:val="365F91" w:themeColor="accent1" w:themeShade="BF"/>
                              </w:rPr>
                              <w:t>Benefits of HTS Transformers</w:t>
                            </w:r>
                          </w:p>
                          <w:p w14:paraId="22222FC5" w14:textId="77777777" w:rsidR="00CF6419" w:rsidRDefault="00CF6419" w:rsidP="007261B5">
                            <w:pPr>
                              <w:pStyle w:val="ListParagraph"/>
                              <w:numPr>
                                <w:ilvl w:val="0"/>
                                <w:numId w:val="13"/>
                              </w:numPr>
                              <w:ind w:left="360"/>
                              <w:rPr>
                                <w:lang w:eastAsia="ja-JP"/>
                              </w:rPr>
                            </w:pPr>
                            <w:r>
                              <w:t>One-half the size and weight of conventional transformers allowing them to be sited in places that are space constrained and improving transport to final destination</w:t>
                            </w:r>
                          </w:p>
                          <w:p w14:paraId="148F51AA" w14:textId="77777777" w:rsidR="00CF6419" w:rsidRDefault="00CF6419" w:rsidP="007261B5">
                            <w:pPr>
                              <w:pStyle w:val="ListParagraph"/>
                              <w:numPr>
                                <w:ilvl w:val="0"/>
                                <w:numId w:val="13"/>
                              </w:numPr>
                              <w:spacing w:after="0"/>
                              <w:ind w:left="360"/>
                              <w:rPr>
                                <w:lang w:eastAsia="ja-JP"/>
                              </w:rPr>
                            </w:pPr>
                            <w:r>
                              <w:t>Use liquid nitrogen instead of oil for the coolant, which eliminates a fire hazard and enables more transformers that can be located in one place</w:t>
                            </w:r>
                          </w:p>
                        </w:txbxContent>
                      </wps:txbx>
                      <wps:bodyPr rot="0" spcFirstLastPara="0" vertOverflow="overflow" horzOverflow="overflow" vert="horz" wrap="square" lIns="91440" tIns="137160" rIns="91440" bIns="13716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815303" id="_x0000_s1085" type="#_x0000_t202" style="position:absolute;left:0;text-align:left;margin-left:249pt;margin-top:5pt;width:205.9pt;height:199.1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" fillcolor="white [3201]" strokecolor="#4f81bd [3204]" strokeweight=".5pt">
                <v:textbox style="mso-fit-shape-to-text:t" inset=",10.8pt,,10.8pt">
                  <w:txbxContent>
                    <w:p w14:paraId="550B0095" w14:textId="77777777" w:rsidR="00CF6419" w:rsidRPr="00F34C04" w:rsidRDefault="00CF6419" w:rsidP="00071DD7">
                      <w:pPr>
                        <w:spacing w:after="120"/>
                        <w:rPr>
                          <w:b/>
                          <w:color w:val="365F91" w:themeColor="accent1" w:themeShade="BF"/>
                          <w:lang w:eastAsia="ja-JP"/>
                        </w:rPr>
                      </w:pPr>
                      <w:r w:rsidRPr="00F34C04">
                        <w:rPr>
                          <w:b/>
                          <w:color w:val="365F91" w:themeColor="accent1" w:themeShade="BF"/>
                        </w:rPr>
                        <w:t>Benefits of HTS Transformers</w:t>
                      </w:r>
                    </w:p>
                    <w:p w14:paraId="22222FC5" w14:textId="77777777" w:rsidR="00CF6419" w:rsidRDefault="00CF6419" w:rsidP="007261B5">
                      <w:pPr>
                        <w:pStyle w:val="ListParagraph"/>
                        <w:numPr>
                          <w:ilvl w:val="0"/>
                          <w:numId w:val="13"/>
                        </w:numPr>
                        <w:ind w:left="360"/>
                        <w:rPr>
                          <w:lang w:eastAsia="ja-JP"/>
                        </w:rPr>
                      </w:pPr>
                      <w:r>
                        <w:t>One-half the size and weight of conventional transformers allowing them to be sited in places that are space constrained and improving transport to final destination</w:t>
                      </w:r>
                    </w:p>
                    <w:p w14:paraId="148F51AA" w14:textId="77777777" w:rsidR="00CF6419" w:rsidRDefault="00CF6419" w:rsidP="007261B5">
                      <w:pPr>
                        <w:pStyle w:val="ListParagraph"/>
                        <w:numPr>
                          <w:ilvl w:val="0"/>
                          <w:numId w:val="13"/>
                        </w:numPr>
                        <w:spacing w:after="0"/>
                        <w:ind w:left="360"/>
                        <w:rPr>
                          <w:lang w:eastAsia="ja-JP"/>
                        </w:rPr>
                      </w:pPr>
                      <w:r>
                        <w:t>Use liquid nitrogen instead of oil for the coolant, which eliminates a fire hazard and enables more transformers that can be located in one place</w:t>
                      </w:r>
                    </w:p>
                  </w:txbxContent>
                </v:textbox>
                <w10:wrap type="square"/>
              </v:shape>
            </w:pict>
          </mc:Fallback>
        </mc:AlternateContent>
      </w:r>
      <w:r w:rsidRPr="001067D3">
        <w:t>Transformers are critical devices deployed across the transmission and distribution system.</w:t>
      </w:r>
      <w:r w:rsidR="00A2339A" w:rsidRPr="001067D3">
        <w:t xml:space="preserve"> </w:t>
      </w:r>
      <w:r w:rsidRPr="001067D3">
        <w:t>Electricity may pass through more than five transformers before reaching the end user. Transformers are certainly not new technologies as they have been on the grid for a century. The technology is very mature and there generally is a broad set of manufacturers across the world that product them.</w:t>
      </w:r>
      <w:r w:rsidR="00A2339A" w:rsidRPr="001067D3">
        <w:t xml:space="preserve"> </w:t>
      </w:r>
    </w:p>
    <w:p w14:paraId="50D3CFE6" w14:textId="77777777" w:rsidR="00071DD7" w:rsidRPr="001067D3" w:rsidRDefault="00D9547F" w:rsidP="00DC0F22">
      <w:pPr>
        <w:jc w:val="both"/>
        <w:rPr>
          <w:lang w:eastAsia="ja-JP"/>
        </w:rPr>
      </w:pPr>
      <w:r w:rsidRPr="001067D3">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00101E5" wp14:editId="51B296B7">
                <wp:simplePos x="0" y="0"/>
                <wp:positionH relativeFrom="margin">
                  <wp:posOffset>3165171</wp:posOffset>
                </wp:positionH>
                <wp:positionV relativeFrom="margin">
                  <wp:posOffset>3425825</wp:posOffset>
                </wp:positionV>
                <wp:extent cx="2615565" cy="2278380"/>
                <wp:effectExtent l="0" t="0" r="13335" b="26670"/>
                <wp:wrapSquare wrapText="bothSides"/>
                <wp:docPr id="324" name="テキスト ボックス 14"/>
                <wp:cNvGraphicFramePr/>
                <a:graphic xmlns:a="http://schemas.openxmlformats.org/drawingml/2006/main">
                  <a:graphicData uri="http://schemas.microsoft.com/office/word/2010/wordprocessingShape">
                    <wps:wsp>
                      <wps:cNvSpPr txBox="1"/>
                      <wps:spPr>
                        <a:xfrm>
                          <a:off x="0" y="0"/>
                          <a:ext cx="2615565" cy="227838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7516650" w14:textId="77777777" w:rsidR="00CF6419" w:rsidRPr="009E4814" w:rsidRDefault="00CF6419" w:rsidP="00071DD7">
                            <w:pPr>
                              <w:spacing w:after="0"/>
                              <w:jc w:val="center"/>
                            </w:pPr>
                            <w:r w:rsidRPr="009E4814">
                              <w:rPr>
                                <w:rFonts w:hint="eastAsia"/>
                                <w:noProof/>
                              </w:rPr>
                              <w:drawing>
                                <wp:inline distT="0" distB="0" distL="0" distR="0" wp14:anchorId="6AECD3D3" wp14:editId="1A873A8B">
                                  <wp:extent cx="2317898" cy="1631508"/>
                                  <wp:effectExtent l="0" t="0" r="6350" b="6985"/>
                                  <wp:docPr id="30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326925" cy="1637862"/>
                                          </a:xfrm>
                                          <a:prstGeom prst="rect">
                                            <a:avLst/>
                                          </a:prstGeom>
                                          <a:noFill/>
                                          <a:ln>
                                            <a:noFill/>
                                          </a:ln>
                                        </pic:spPr>
                                      </pic:pic>
                                    </a:graphicData>
                                  </a:graphic>
                                </wp:inline>
                              </w:drawing>
                            </w:r>
                          </w:p>
                          <w:p w14:paraId="58CECF05" w14:textId="77777777" w:rsidR="00CF6419" w:rsidRPr="00DF4994" w:rsidRDefault="00CF6419" w:rsidP="00071DD7">
                            <w:pPr>
                              <w:pStyle w:val="Caption"/>
                              <w:spacing w:after="0"/>
                              <w:jc w:val="left"/>
                            </w:pPr>
                            <w:r w:rsidRPr="009E4814">
                              <w:t>Figure 8.1 Typical example of HTS transformer system.</w:t>
                            </w:r>
                            <w:r>
                              <w:rPr>
                                <w:rFonts w:eastAsiaTheme="minorEastAsia" w:hint="eastAsia"/>
                                <w:vertAlign w:val="superscript"/>
                                <w:lang w:eastAsia="ja-JP"/>
                              </w:rPr>
                              <w:t xml:space="preserve"> </w:t>
                            </w:r>
                            <w:r w:rsidRPr="00375D93">
                              <w:rPr>
                                <w:i/>
                              </w:rPr>
                              <w:t>Courtesy of NEDO.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01E5" id="テキスト ボックス 14" o:spid="_x0000_s1086" type="#_x0000_t202" style="position:absolute;left:0;text-align:left;margin-left:249.25pt;margin-top:269.75pt;width:205.95pt;height:179.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" fillcolor="white [3201]" strokecolor="#4f81bd [3204]" strokeweight=".5pt">
                <v:textbox>
                  <w:txbxContent>
                    <w:p w14:paraId="07516650" w14:textId="77777777" w:rsidR="00CF6419" w:rsidRPr="009E4814" w:rsidRDefault="00CF6419" w:rsidP="00071DD7">
                      <w:pPr>
                        <w:spacing w:after="0"/>
                        <w:jc w:val="center"/>
                      </w:pPr>
                      <w:r w:rsidRPr="009E4814">
                        <w:rPr>
                          <w:rFonts w:hint="eastAsia"/>
                          <w:noProof/>
                        </w:rPr>
                        <w:drawing>
                          <wp:inline distT="0" distB="0" distL="0" distR="0" wp14:anchorId="6AECD3D3" wp14:editId="1A873A8B">
                            <wp:extent cx="2317898" cy="1631508"/>
                            <wp:effectExtent l="0" t="0" r="6350" b="6985"/>
                            <wp:docPr id="30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326925" cy="1637862"/>
                                    </a:xfrm>
                                    <a:prstGeom prst="rect">
                                      <a:avLst/>
                                    </a:prstGeom>
                                    <a:noFill/>
                                    <a:ln>
                                      <a:noFill/>
                                    </a:ln>
                                  </pic:spPr>
                                </pic:pic>
                              </a:graphicData>
                            </a:graphic>
                          </wp:inline>
                        </w:drawing>
                      </w:r>
                    </w:p>
                    <w:p w14:paraId="58CECF05" w14:textId="77777777" w:rsidR="00CF6419" w:rsidRPr="00DF4994" w:rsidRDefault="00CF6419" w:rsidP="00071DD7">
                      <w:pPr>
                        <w:pStyle w:val="Caption"/>
                        <w:spacing w:after="0"/>
                        <w:jc w:val="left"/>
                      </w:pPr>
                      <w:r w:rsidRPr="009E4814">
                        <w:t>Figure 8.1 Typical example of HTS transformer system.</w:t>
                      </w:r>
                      <w:r>
                        <w:rPr>
                          <w:rFonts w:eastAsiaTheme="minorEastAsia" w:hint="eastAsia"/>
                          <w:vertAlign w:val="superscript"/>
                          <w:lang w:eastAsia="ja-JP"/>
                        </w:rPr>
                        <w:t xml:space="preserve"> </w:t>
                      </w:r>
                      <w:r w:rsidRPr="00375D93">
                        <w:rPr>
                          <w:i/>
                        </w:rPr>
                        <w:t>Courtesy of NEDO.</w:t>
                      </w:r>
                    </w:p>
                  </w:txbxContent>
                </v:textbox>
                <w10:wrap type="square" anchorx="margin" anchory="margin"/>
              </v:shape>
            </w:pict>
          </mc:Fallback>
        </mc:AlternateContent>
      </w:r>
      <w:r w:rsidR="00071DD7" w:rsidRPr="001067D3">
        <w:rPr>
          <w:lang w:eastAsia="ja-JP"/>
        </w:rPr>
        <w:t>There are a number of old transformers in Japan, US, and EU, that have been experienced 40 years of operation or more which will need to</w:t>
      </w:r>
      <w:r w:rsidR="00C3497A" w:rsidRPr="001067D3">
        <w:rPr>
          <w:lang w:eastAsia="ja-JP"/>
        </w:rPr>
        <w:t xml:space="preserve"> be </w:t>
      </w:r>
      <w:r w:rsidR="00071DD7" w:rsidRPr="001067D3">
        <w:rPr>
          <w:lang w:eastAsia="ja-JP"/>
        </w:rPr>
        <w:t>replaced. In the United States,</w:t>
      </w:r>
      <w:r w:rsidR="00071DD7" w:rsidRPr="001067D3">
        <w:t xml:space="preserve"> 70% of large power transformers are twenty-five years or older.</w:t>
      </w:r>
      <w:r w:rsidR="00071DD7" w:rsidRPr="001067D3">
        <w:rPr>
          <w:rStyle w:val="EndnoteReference"/>
          <w:lang w:eastAsia="ja-JP"/>
        </w:rPr>
        <w:endnoteReference w:id="93"/>
      </w:r>
      <w:r w:rsidR="00071DD7" w:rsidRPr="001067D3">
        <w:t xml:space="preserve"> </w:t>
      </w:r>
      <w:r w:rsidR="00071DD7" w:rsidRPr="001067D3">
        <w:rPr>
          <w:lang w:eastAsia="ja-JP"/>
        </w:rPr>
        <w:t>This presents an opportunity for replacing these legacy devices with new HTS based ones.</w:t>
      </w:r>
      <w:r w:rsidR="00071DD7" w:rsidRPr="001067D3" w:rsidDel="00667AFB">
        <w:rPr>
          <w:rStyle w:val="EndnoteReference"/>
          <w:lang w:eastAsia="ja-JP"/>
        </w:rPr>
        <w:t xml:space="preserve"> </w:t>
      </w:r>
    </w:p>
    <w:p w14:paraId="68DB781A" w14:textId="77777777" w:rsidR="00071DD7" w:rsidRPr="001067D3" w:rsidRDefault="00071DD7" w:rsidP="00DC0F22">
      <w:pPr>
        <w:jc w:val="both"/>
      </w:pPr>
      <w:r w:rsidRPr="001067D3">
        <w:t>Key characteristics of transformers include efficiency, reliability, safety, and size of which superconducting transformers could provide technical advantages over conventional devices. This presents an opportunity for R&amp;D to develop superconducting transformers to improve these characteristics.</w:t>
      </w:r>
    </w:p>
    <w:p w14:paraId="469B7D93" w14:textId="77777777" w:rsidR="00071DD7" w:rsidRPr="001067D3" w:rsidRDefault="00071DD7" w:rsidP="00071DD7">
      <w:pPr>
        <w:pStyle w:val="Heading2"/>
      </w:pPr>
      <w:bookmarkStart w:id="115" w:name="_Toc293555201"/>
      <w:bookmarkStart w:id="116" w:name="_Toc445995617"/>
      <w:r w:rsidRPr="001067D3">
        <w:t>8.1 Current Status</w:t>
      </w:r>
      <w:bookmarkEnd w:id="115"/>
      <w:bookmarkEnd w:id="116"/>
    </w:p>
    <w:p w14:paraId="562D3B1B" w14:textId="0EF4409B" w:rsidR="00071DD7" w:rsidRPr="001067D3" w:rsidRDefault="00D9547F" w:rsidP="00DC0F22">
      <w:pPr>
        <w:jc w:val="both"/>
      </w:pPr>
      <w:r w:rsidRPr="001067D3">
        <w:rPr>
          <w:noProof/>
        </w:rPr>
        <mc:AlternateContent>
          <mc:Choice Requires="wps">
            <w:drawing>
              <wp:anchor distT="0" distB="0" distL="114300" distR="114300" simplePos="0" relativeHeight="251707392" behindDoc="0" locked="0" layoutInCell="1" allowOverlap="1" wp14:anchorId="4B4CD33B" wp14:editId="5D5055B9">
                <wp:simplePos x="0" y="0"/>
                <wp:positionH relativeFrom="margin">
                  <wp:posOffset>3172791</wp:posOffset>
                </wp:positionH>
                <wp:positionV relativeFrom="margin">
                  <wp:posOffset>5933440</wp:posOffset>
                </wp:positionV>
                <wp:extent cx="2615565" cy="2837180"/>
                <wp:effectExtent l="0" t="0" r="13335" b="20320"/>
                <wp:wrapSquare wrapText="bothSides"/>
                <wp:docPr id="325" name="テキスト ボックス 24"/>
                <wp:cNvGraphicFramePr/>
                <a:graphic xmlns:a="http://schemas.openxmlformats.org/drawingml/2006/main">
                  <a:graphicData uri="http://schemas.microsoft.com/office/word/2010/wordprocessingShape">
                    <wps:wsp>
                      <wps:cNvSpPr txBox="1"/>
                      <wps:spPr>
                        <a:xfrm>
                          <a:off x="0" y="0"/>
                          <a:ext cx="2615565" cy="283718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24D092C" w14:textId="77777777" w:rsidR="00CF6419" w:rsidRPr="009E4814" w:rsidRDefault="00CF6419" w:rsidP="00071DD7">
                            <w:pPr>
                              <w:spacing w:after="60"/>
                              <w:jc w:val="center"/>
                            </w:pPr>
                            <w:r w:rsidRPr="009E4814">
                              <w:rPr>
                                <w:rFonts w:hint="eastAsia"/>
                                <w:noProof/>
                              </w:rPr>
                              <w:drawing>
                                <wp:inline distT="0" distB="0" distL="0" distR="0" wp14:anchorId="50DDA7C2" wp14:editId="62799F55">
                                  <wp:extent cx="2317898" cy="2165575"/>
                                  <wp:effectExtent l="0" t="0" r="6350" b="6350"/>
                                  <wp:docPr id="31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2320099" cy="2167632"/>
                                          </a:xfrm>
                                          <a:prstGeom prst="rect">
                                            <a:avLst/>
                                          </a:prstGeom>
                                          <a:noFill/>
                                          <a:ln>
                                            <a:noFill/>
                                          </a:ln>
                                        </pic:spPr>
                                      </pic:pic>
                                    </a:graphicData>
                                  </a:graphic>
                                </wp:inline>
                              </w:drawing>
                            </w:r>
                          </w:p>
                          <w:p w14:paraId="7065B0E7" w14:textId="77777777" w:rsidR="00CF6419" w:rsidRPr="00DF4994" w:rsidRDefault="00CF6419" w:rsidP="00071DD7">
                            <w:pPr>
                              <w:pStyle w:val="Caption"/>
                              <w:spacing w:after="0"/>
                              <w:jc w:val="left"/>
                            </w:pPr>
                            <w:r w:rsidRPr="009E4814">
                              <w:t>Figure 8.2 YBCO 2MVA transformer windings.</w:t>
                            </w:r>
                            <w:r>
                              <w:rPr>
                                <w:rFonts w:eastAsiaTheme="minorEastAsia" w:hint="eastAsia"/>
                                <w:vertAlign w:val="superscript"/>
                                <w:lang w:eastAsia="ja-JP"/>
                              </w:rPr>
                              <w:t xml:space="preserve"> </w:t>
                            </w:r>
                            <w:r w:rsidRPr="00375D93">
                              <w:rPr>
                                <w:i/>
                              </w:rPr>
                              <w:t>Courtesy of NEDO.</w:t>
                            </w:r>
                          </w:p>
                          <w:p w14:paraId="0840788B" w14:textId="77777777" w:rsidR="00CF6419" w:rsidRPr="00A72F2B" w:rsidRDefault="00CF6419" w:rsidP="00071DD7">
                            <w:pPr>
                              <w:snapToGrid w:val="0"/>
                              <w:spacing w:line="240" w:lineRule="atLeas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D33B" id="_x0000_s1087" type="#_x0000_t202" style="position:absolute;left:0;text-align:left;margin-left:249.85pt;margin-top:467.2pt;width:205.95pt;height:223.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" fillcolor="white [3201]" strokecolor="#4f81bd [3204]" strokeweight=".5pt">
                <v:textbox>
                  <w:txbxContent>
                    <w:p w14:paraId="524D092C" w14:textId="77777777" w:rsidR="00CF6419" w:rsidRPr="009E4814" w:rsidRDefault="00CF6419" w:rsidP="00071DD7">
                      <w:pPr>
                        <w:spacing w:after="60"/>
                        <w:jc w:val="center"/>
                      </w:pPr>
                      <w:r w:rsidRPr="009E4814">
                        <w:rPr>
                          <w:rFonts w:hint="eastAsia"/>
                          <w:noProof/>
                        </w:rPr>
                        <w:drawing>
                          <wp:inline distT="0" distB="0" distL="0" distR="0" wp14:anchorId="50DDA7C2" wp14:editId="62799F55">
                            <wp:extent cx="2317898" cy="2165575"/>
                            <wp:effectExtent l="0" t="0" r="6350" b="6350"/>
                            <wp:docPr id="31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2320099" cy="2167632"/>
                                    </a:xfrm>
                                    <a:prstGeom prst="rect">
                                      <a:avLst/>
                                    </a:prstGeom>
                                    <a:noFill/>
                                    <a:ln>
                                      <a:noFill/>
                                    </a:ln>
                                  </pic:spPr>
                                </pic:pic>
                              </a:graphicData>
                            </a:graphic>
                          </wp:inline>
                        </w:drawing>
                      </w:r>
                    </w:p>
                    <w:p w14:paraId="7065B0E7" w14:textId="77777777" w:rsidR="00CF6419" w:rsidRPr="00DF4994" w:rsidRDefault="00CF6419" w:rsidP="00071DD7">
                      <w:pPr>
                        <w:pStyle w:val="Caption"/>
                        <w:spacing w:after="0"/>
                        <w:jc w:val="left"/>
                      </w:pPr>
                      <w:r w:rsidRPr="009E4814">
                        <w:t>Figure 8.2 YBCO 2MVA transformer windings.</w:t>
                      </w:r>
                      <w:r>
                        <w:rPr>
                          <w:rFonts w:eastAsiaTheme="minorEastAsia" w:hint="eastAsia"/>
                          <w:vertAlign w:val="superscript"/>
                          <w:lang w:eastAsia="ja-JP"/>
                        </w:rPr>
                        <w:t xml:space="preserve"> </w:t>
                      </w:r>
                      <w:r w:rsidRPr="00375D93">
                        <w:rPr>
                          <w:i/>
                        </w:rPr>
                        <w:t>Courtesy of NEDO.</w:t>
                      </w:r>
                    </w:p>
                    <w:p w14:paraId="0840788B" w14:textId="77777777" w:rsidR="00CF6419" w:rsidRPr="00A72F2B" w:rsidRDefault="00CF6419" w:rsidP="00071DD7">
                      <w:pPr>
                        <w:snapToGrid w:val="0"/>
                        <w:spacing w:line="240" w:lineRule="atLeast"/>
                      </w:pPr>
                    </w:p>
                  </w:txbxContent>
                </v:textbox>
                <w10:wrap type="square" anchorx="margin" anchory="margin"/>
              </v:shape>
            </w:pict>
          </mc:Fallback>
        </mc:AlternateContent>
      </w:r>
      <w:r w:rsidR="00071DD7" w:rsidRPr="001067D3">
        <w:t>Most of the R&amp;D on HTS trans</w:t>
      </w:r>
      <w:r w:rsidR="006326D4">
        <w:t xml:space="preserve">formers was performed in Japan </w:t>
      </w:r>
      <w:r w:rsidR="00071DD7" w:rsidRPr="001067D3">
        <w:t>with the MPACC project.</w:t>
      </w:r>
      <w:r w:rsidR="00071DD7" w:rsidRPr="001067D3">
        <w:rPr>
          <w:rStyle w:val="EndnoteReference"/>
        </w:rPr>
        <w:endnoteReference w:id="94"/>
      </w:r>
      <w:r w:rsidR="00071DD7" w:rsidRPr="001067D3">
        <w:t xml:space="preserve"> The United States also started a HTS transformer project with a current limiting function.</w:t>
      </w:r>
      <w:r w:rsidR="00071DD7" w:rsidRPr="001067D3">
        <w:rPr>
          <w:rStyle w:val="EndnoteReference"/>
        </w:rPr>
        <w:endnoteReference w:id="95"/>
      </w:r>
    </w:p>
    <w:p w14:paraId="20415852" w14:textId="77777777" w:rsidR="00071DD7" w:rsidRPr="001067D3" w:rsidRDefault="00071DD7" w:rsidP="00DC0F22">
      <w:pPr>
        <w:jc w:val="both"/>
      </w:pPr>
      <w:r w:rsidRPr="001067D3">
        <w:t>Figure 8.1 shows a typical HTS transformer system, consisting of HTS transformer (</w:t>
      </w:r>
      <w:r w:rsidR="002C0E00" w:rsidRPr="001067D3">
        <w:t xml:space="preserve">indicated in </w:t>
      </w:r>
      <w:r w:rsidRPr="001067D3">
        <w:t xml:space="preserve">green) and </w:t>
      </w:r>
      <w:r w:rsidR="002C0E00" w:rsidRPr="001067D3">
        <w:t>cryogenic system</w:t>
      </w:r>
      <w:r w:rsidRPr="001067D3">
        <w:t>. This transformer is a 2</w:t>
      </w:r>
      <w:r w:rsidR="002C0E00" w:rsidRPr="001067D3">
        <w:t xml:space="preserve"> </w:t>
      </w:r>
      <w:r w:rsidRPr="001067D3">
        <w:t>MVA YBCO device developed in the MPAC</w:t>
      </w:r>
      <w:r w:rsidRPr="001067D3">
        <w:rPr>
          <w:lang w:eastAsia="ja-JP"/>
        </w:rPr>
        <w:t xml:space="preserve">C </w:t>
      </w:r>
      <w:r w:rsidRPr="001067D3">
        <w:t>project.</w:t>
      </w:r>
      <w:r w:rsidR="00A2339A" w:rsidRPr="001067D3">
        <w:rPr>
          <w:vertAlign w:val="superscript"/>
          <w:lang w:eastAsia="ja-JP"/>
        </w:rPr>
        <w:t xml:space="preserve"> </w:t>
      </w:r>
      <w:r w:rsidRPr="001067D3">
        <w:t>Also in this project, a 20</w:t>
      </w:r>
      <w:r w:rsidR="002C0E00" w:rsidRPr="001067D3">
        <w:t xml:space="preserve"> </w:t>
      </w:r>
      <w:r w:rsidRPr="001067D3">
        <w:t xml:space="preserve">MVA device was designed. The </w:t>
      </w:r>
      <w:r w:rsidRPr="001067D3">
        <w:rPr>
          <w:i/>
        </w:rPr>
        <w:t>I</w:t>
      </w:r>
      <w:r w:rsidRPr="001067D3">
        <w:rPr>
          <w:vertAlign w:val="subscript"/>
        </w:rPr>
        <w:t>c</w:t>
      </w:r>
      <w:r w:rsidRPr="001067D3">
        <w:t xml:space="preserve"> of YBCO wire was about 200</w:t>
      </w:r>
      <w:r w:rsidR="002C0E00" w:rsidRPr="001067D3">
        <w:t xml:space="preserve"> </w:t>
      </w:r>
      <w:r w:rsidRPr="001067D3">
        <w:t>A/cm, the best long sample at that time (</w:t>
      </w:r>
      <w:r w:rsidR="00C3497A" w:rsidRPr="001067D3">
        <w:rPr>
          <w:color w:val="000000" w:themeColor="text1"/>
          <w:lang w:eastAsia="ja-JP"/>
        </w:rPr>
        <w:t>7 to 8</w:t>
      </w:r>
      <w:r w:rsidRPr="001067D3">
        <w:rPr>
          <w:color w:val="000000" w:themeColor="text1"/>
        </w:rPr>
        <w:t xml:space="preserve"> </w:t>
      </w:r>
      <w:r w:rsidRPr="001067D3">
        <w:t>years ago) and the total length used was 10</w:t>
      </w:r>
      <w:r w:rsidR="002C0E00" w:rsidRPr="001067D3">
        <w:t xml:space="preserve"> </w:t>
      </w:r>
      <w:r w:rsidRPr="001067D3">
        <w:t>km for the 2</w:t>
      </w:r>
      <w:r w:rsidR="002C0E00" w:rsidRPr="001067D3">
        <w:t xml:space="preserve"> </w:t>
      </w:r>
      <w:r w:rsidRPr="001067D3">
        <w:t>MW device</w:t>
      </w:r>
      <w:r w:rsidRPr="001067D3">
        <w:rPr>
          <w:lang w:eastAsia="ja-JP"/>
        </w:rPr>
        <w:t xml:space="preserve">. The </w:t>
      </w:r>
      <w:r w:rsidRPr="001067D3">
        <w:t>20MW device was calculated to require 20km of wire. Figures 8.2 and 8.3 are the YBCO windings for 3 phases of a 2</w:t>
      </w:r>
      <w:r w:rsidR="002C0E00" w:rsidRPr="001067D3">
        <w:t xml:space="preserve"> </w:t>
      </w:r>
      <w:r w:rsidRPr="001067D3">
        <w:t>MVA transformer and the entire view of the experiment, respectively.</w:t>
      </w:r>
      <w:r w:rsidRPr="001067D3">
        <w:rPr>
          <w:rStyle w:val="EndnoteReference"/>
        </w:rPr>
        <w:endnoteReference w:id="96"/>
      </w:r>
    </w:p>
    <w:p w14:paraId="05E60FA5" w14:textId="77777777" w:rsidR="00071DD7" w:rsidRPr="001067D3" w:rsidRDefault="00071DD7" w:rsidP="00071DD7">
      <w:pPr>
        <w:pStyle w:val="ListParagraph"/>
        <w:ind w:left="0"/>
      </w:pPr>
    </w:p>
    <w:p w14:paraId="65F2D5DA" w14:textId="77777777" w:rsidR="00071DD7" w:rsidRPr="001067D3" w:rsidRDefault="00D9547F" w:rsidP="00DC0F22">
      <w:pPr>
        <w:pStyle w:val="ListParagraph"/>
        <w:ind w:left="0"/>
        <w:jc w:val="both"/>
        <w:rPr>
          <w:lang w:eastAsia="ja-JP"/>
        </w:rPr>
      </w:pPr>
      <w:r w:rsidRPr="001067D3">
        <w:rPr>
          <w:noProof/>
        </w:rPr>
        <mc:AlternateContent>
          <mc:Choice Requires="wps">
            <w:drawing>
              <wp:anchor distT="0" distB="0" distL="114300" distR="114300" simplePos="0" relativeHeight="251710464" behindDoc="0" locked="0" layoutInCell="1" allowOverlap="1" wp14:anchorId="6DF58B7F" wp14:editId="7FF5798C">
                <wp:simplePos x="0" y="0"/>
                <wp:positionH relativeFrom="margin">
                  <wp:posOffset>3051479</wp:posOffset>
                </wp:positionH>
                <wp:positionV relativeFrom="margin">
                  <wp:posOffset>-1270</wp:posOffset>
                </wp:positionV>
                <wp:extent cx="2786380" cy="2583815"/>
                <wp:effectExtent l="0" t="0" r="13970" b="26035"/>
                <wp:wrapSquare wrapText="bothSides"/>
                <wp:docPr id="327" name="テキスト ボックス 32"/>
                <wp:cNvGraphicFramePr/>
                <a:graphic xmlns:a="http://schemas.openxmlformats.org/drawingml/2006/main">
                  <a:graphicData uri="http://schemas.microsoft.com/office/word/2010/wordprocessingShape">
                    <wps:wsp>
                      <wps:cNvSpPr txBox="1"/>
                      <wps:spPr>
                        <a:xfrm>
                          <a:off x="0" y="0"/>
                          <a:ext cx="2786380" cy="258381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C594" w14:textId="77777777" w:rsidR="00CF6419" w:rsidRPr="009E4814" w:rsidRDefault="00CF6419" w:rsidP="00071DD7">
                            <w:pPr>
                              <w:spacing w:after="60"/>
                              <w:jc w:val="center"/>
                            </w:pPr>
                            <w:r w:rsidRPr="009E4814">
                              <w:rPr>
                                <w:noProof/>
                              </w:rPr>
                              <w:drawing>
                                <wp:inline distT="0" distB="0" distL="0" distR="0" wp14:anchorId="6EE26242" wp14:editId="7DE06AC5">
                                  <wp:extent cx="2511425" cy="2036698"/>
                                  <wp:effectExtent l="0" t="0" r="3175" b="1905"/>
                                  <wp:docPr id="31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2511425" cy="2036698"/>
                                          </a:xfrm>
                                          <a:prstGeom prst="rect">
                                            <a:avLst/>
                                          </a:prstGeom>
                                          <a:noFill/>
                                          <a:ln>
                                            <a:noFill/>
                                          </a:ln>
                                        </pic:spPr>
                                      </pic:pic>
                                    </a:graphicData>
                                  </a:graphic>
                                </wp:inline>
                              </w:drawing>
                            </w:r>
                          </w:p>
                          <w:p w14:paraId="3E7169B3" w14:textId="77777777" w:rsidR="00CF6419" w:rsidRPr="00DF4994" w:rsidRDefault="00CF6419" w:rsidP="00071DD7">
                            <w:pPr>
                              <w:pStyle w:val="Caption"/>
                              <w:spacing w:after="0"/>
                              <w:jc w:val="left"/>
                            </w:pPr>
                            <w:r w:rsidRPr="009E4814">
                              <w:t xml:space="preserve">Figure </w:t>
                            </w:r>
                            <w:r w:rsidRPr="009E4814">
                              <w:rPr>
                                <w:rFonts w:hint="eastAsia"/>
                                <w:lang w:eastAsia="ja-JP"/>
                              </w:rPr>
                              <w:t>8</w:t>
                            </w:r>
                            <w:r w:rsidRPr="009E4814">
                              <w:t xml:space="preserve">.3 </w:t>
                            </w:r>
                            <w:r>
                              <w:t xml:space="preserve">Entire </w:t>
                            </w:r>
                            <w:r w:rsidRPr="009E4814">
                              <w:t>view of the YBCO 2MVA transformer experimen</w:t>
                            </w:r>
                            <w:r w:rsidRPr="009E4814">
                              <w:rPr>
                                <w:lang w:eastAsia="ja-JP"/>
                              </w:rPr>
                              <w:t>t.</w:t>
                            </w:r>
                            <w:r w:rsidRPr="009E4814">
                              <w:t xml:space="preserve"> </w:t>
                            </w:r>
                            <w:r w:rsidRPr="00375D93">
                              <w:rPr>
                                <w:i/>
                              </w:rPr>
                              <w:t>Courtesy of NEDO.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58B7F" id="_x0000_s1088" type="#_x0000_t202" style="position:absolute;left:0;text-align:left;margin-left:240.25pt;margin-top:-.1pt;width:219.4pt;height:203.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" fillcolor="white [3201]" strokecolor="#4f81bd [3204]" strokeweight=".5pt">
                <v:textbox>
                  <w:txbxContent>
                    <w:p w14:paraId="0E5DC594" w14:textId="77777777" w:rsidR="00CF6419" w:rsidRPr="009E4814" w:rsidRDefault="00CF6419" w:rsidP="00071DD7">
                      <w:pPr>
                        <w:spacing w:after="60"/>
                        <w:jc w:val="center"/>
                      </w:pPr>
                      <w:r w:rsidRPr="009E4814">
                        <w:rPr>
                          <w:noProof/>
                        </w:rPr>
                        <w:drawing>
                          <wp:inline distT="0" distB="0" distL="0" distR="0" wp14:anchorId="6EE26242" wp14:editId="7DE06AC5">
                            <wp:extent cx="2511425" cy="2036698"/>
                            <wp:effectExtent l="0" t="0" r="3175" b="1905"/>
                            <wp:docPr id="31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2511425" cy="2036698"/>
                                    </a:xfrm>
                                    <a:prstGeom prst="rect">
                                      <a:avLst/>
                                    </a:prstGeom>
                                    <a:noFill/>
                                    <a:ln>
                                      <a:noFill/>
                                    </a:ln>
                                  </pic:spPr>
                                </pic:pic>
                              </a:graphicData>
                            </a:graphic>
                          </wp:inline>
                        </w:drawing>
                      </w:r>
                    </w:p>
                    <w:p w14:paraId="3E7169B3" w14:textId="77777777" w:rsidR="00CF6419" w:rsidRPr="00DF4994" w:rsidRDefault="00CF6419" w:rsidP="00071DD7">
                      <w:pPr>
                        <w:pStyle w:val="Caption"/>
                        <w:spacing w:after="0"/>
                        <w:jc w:val="left"/>
                      </w:pPr>
                      <w:r w:rsidRPr="009E4814">
                        <w:t xml:space="preserve">Figure </w:t>
                      </w:r>
                      <w:r w:rsidRPr="009E4814">
                        <w:rPr>
                          <w:rFonts w:hint="eastAsia"/>
                          <w:lang w:eastAsia="ja-JP"/>
                        </w:rPr>
                        <w:t>8</w:t>
                      </w:r>
                      <w:r w:rsidRPr="009E4814">
                        <w:t xml:space="preserve">.3 </w:t>
                      </w:r>
                      <w:r>
                        <w:t xml:space="preserve">Entire </w:t>
                      </w:r>
                      <w:r w:rsidRPr="009E4814">
                        <w:t>view of the YBCO 2MVA transformer experimen</w:t>
                      </w:r>
                      <w:r w:rsidRPr="009E4814">
                        <w:rPr>
                          <w:lang w:eastAsia="ja-JP"/>
                        </w:rPr>
                        <w:t>t.</w:t>
                      </w:r>
                      <w:r w:rsidRPr="009E4814">
                        <w:t xml:space="preserve"> </w:t>
                      </w:r>
                      <w:r w:rsidRPr="00375D93">
                        <w:rPr>
                          <w:i/>
                        </w:rPr>
                        <w:t>Courtesy of NEDO.</w:t>
                      </w:r>
                    </w:p>
                  </w:txbxContent>
                </v:textbox>
                <w10:wrap type="square" anchorx="margin" anchory="margin"/>
              </v:shape>
            </w:pict>
          </mc:Fallback>
        </mc:AlternateContent>
      </w:r>
      <w:r w:rsidR="00071DD7" w:rsidRPr="001067D3">
        <w:t xml:space="preserve">In the US, an HTS transformer project was intended to be a 28 MVA three-phase medium-power utility transformer (69 kV/12.47 kV class), featuring SFCL functionality. However, the project plans have changed since one of the key project partners was not able to continue. The project will not result in a full transformer, but it will instead build and demonstrate critical components of a superconducting FCL transformer winding and test for AC loss data and </w:t>
      </w:r>
      <w:r w:rsidR="00CA2FA7" w:rsidRPr="001067D3">
        <w:rPr>
          <w:color w:val="000000" w:themeColor="text1"/>
          <w:lang w:eastAsia="ja-JP"/>
        </w:rPr>
        <w:t>S</w:t>
      </w:r>
      <w:r w:rsidR="00071DD7" w:rsidRPr="001067D3">
        <w:t>FCL functionality.</w:t>
      </w:r>
    </w:p>
    <w:p w14:paraId="3002ECC7" w14:textId="77777777" w:rsidR="00071DD7" w:rsidRPr="001067D3" w:rsidRDefault="00071DD7" w:rsidP="00DC0F22">
      <w:pPr>
        <w:pStyle w:val="ListParagraph"/>
        <w:ind w:left="0"/>
        <w:jc w:val="both"/>
        <w:rPr>
          <w:lang w:eastAsia="ja-JP"/>
        </w:rPr>
      </w:pPr>
    </w:p>
    <w:p w14:paraId="7B426D4C" w14:textId="77777777" w:rsidR="00071DD7" w:rsidRPr="001067D3" w:rsidRDefault="00071DD7" w:rsidP="00DC0F22">
      <w:pPr>
        <w:pStyle w:val="ListParagraph"/>
        <w:ind w:left="0"/>
        <w:jc w:val="both"/>
        <w:rPr>
          <w:lang w:eastAsia="ja-JP"/>
        </w:rPr>
      </w:pPr>
      <w:r w:rsidRPr="001067D3">
        <w:rPr>
          <w:lang w:eastAsia="ja-JP"/>
        </w:rPr>
        <w:t>In May 2015, Wellington University announced the successful testing of a new HTS transformer.</w:t>
      </w:r>
      <w:r w:rsidRPr="001067D3">
        <w:rPr>
          <w:rStyle w:val="EndnoteReference"/>
          <w:lang w:eastAsia="ja-JP"/>
        </w:rPr>
        <w:endnoteReference w:id="97"/>
      </w:r>
      <w:r w:rsidRPr="001067D3">
        <w:rPr>
          <w:lang w:eastAsia="ja-JP"/>
        </w:rPr>
        <w:t xml:space="preserve"> With funding from the New Zealand Ministry of Business, the research team including private companies and utility has successfully conducted a factory test of the new HTS low loss transformer. The transformer was able to transport a high current of 1390</w:t>
      </w:r>
      <w:r w:rsidR="002C0E00" w:rsidRPr="001067D3">
        <w:rPr>
          <w:lang w:eastAsia="ja-JP"/>
        </w:rPr>
        <w:t xml:space="preserve"> </w:t>
      </w:r>
      <w:r w:rsidRPr="001067D3">
        <w:rPr>
          <w:lang w:eastAsia="ja-JP"/>
        </w:rPr>
        <w:t xml:space="preserve">A and the losses were half of that of a conventional transformer. This performance can be attributed to the use of </w:t>
      </w:r>
      <w:r w:rsidRPr="001067D3">
        <w:rPr>
          <w:color w:val="000000" w:themeColor="text1"/>
          <w:lang w:eastAsia="ja-JP"/>
        </w:rPr>
        <w:t xml:space="preserve">low </w:t>
      </w:r>
      <w:r w:rsidR="00CA2FA7" w:rsidRPr="001067D3">
        <w:rPr>
          <w:color w:val="000000" w:themeColor="text1"/>
          <w:lang w:eastAsia="ja-JP"/>
        </w:rPr>
        <w:t>AC</w:t>
      </w:r>
      <w:r w:rsidRPr="001067D3">
        <w:rPr>
          <w:color w:val="000000" w:themeColor="text1"/>
          <w:lang w:eastAsia="ja-JP"/>
        </w:rPr>
        <w:t xml:space="preserve">-loss </w:t>
      </w:r>
      <w:r w:rsidRPr="001067D3">
        <w:rPr>
          <w:lang w:eastAsia="ja-JP"/>
        </w:rPr>
        <w:t>Roebel cable developed by GCS Ltd. in New Zealand. This probably is the first time that a Roebel conductor has been used in a large device.</w:t>
      </w:r>
    </w:p>
    <w:p w14:paraId="3E68091A" w14:textId="77777777" w:rsidR="00071DD7" w:rsidRPr="001067D3" w:rsidRDefault="00071DD7" w:rsidP="00DC0F22">
      <w:pPr>
        <w:pStyle w:val="Heading2"/>
        <w:jc w:val="both"/>
      </w:pPr>
      <w:bookmarkStart w:id="117" w:name="_Toc293555202"/>
      <w:bookmarkStart w:id="118" w:name="_Toc445995618"/>
      <w:r w:rsidRPr="001067D3">
        <w:t>8.2 Transformer Target</w:t>
      </w:r>
      <w:bookmarkEnd w:id="117"/>
      <w:r w:rsidRPr="001067D3">
        <w:t>s</w:t>
      </w:r>
      <w:bookmarkEnd w:id="118"/>
    </w:p>
    <w:p w14:paraId="3831F41A" w14:textId="77777777" w:rsidR="00071DD7" w:rsidRPr="001067D3" w:rsidRDefault="00071DD7" w:rsidP="00DC0F22">
      <w:pPr>
        <w:jc w:val="both"/>
      </w:pPr>
      <w:r w:rsidRPr="001067D3">
        <w:t xml:space="preserve">There were not many replies for the commercialization milestones or targets for transformers. Some experts alluded to the merits of the HTS transformer such as high efficiency, compactness, and improved safety because there is no oil coolant. Therefore, it is difficult to predict system-level milestones. </w:t>
      </w:r>
    </w:p>
    <w:p w14:paraId="6F6E5220" w14:textId="77777777" w:rsidR="00071DD7" w:rsidRPr="001067D3" w:rsidRDefault="00071DD7" w:rsidP="00DC0F22">
      <w:pPr>
        <w:jc w:val="both"/>
      </w:pPr>
      <w:r w:rsidRPr="001067D3">
        <w:t xml:space="preserve">Among them, the addition of SFCL functionality is promising and is also being applied in a HTS cable project to solve the reliability needs of power grid in urban areas. </w:t>
      </w:r>
    </w:p>
    <w:p w14:paraId="765176CE" w14:textId="77777777" w:rsidR="00071DD7" w:rsidRPr="001067D3" w:rsidRDefault="00071DD7" w:rsidP="00DC0F22">
      <w:pPr>
        <w:pStyle w:val="Heading2"/>
        <w:jc w:val="both"/>
        <w:rPr>
          <w:lang w:eastAsia="ja-JP"/>
        </w:rPr>
      </w:pPr>
      <w:bookmarkStart w:id="119" w:name="_Toc445995619"/>
      <w:r w:rsidRPr="001067D3">
        <w:t>8.</w:t>
      </w:r>
      <w:r w:rsidRPr="001067D3">
        <w:rPr>
          <w:lang w:eastAsia="ja-JP"/>
        </w:rPr>
        <w:t>3</w:t>
      </w:r>
      <w:r w:rsidRPr="001067D3">
        <w:t xml:space="preserve"> </w:t>
      </w:r>
      <w:r w:rsidRPr="001067D3">
        <w:rPr>
          <w:lang w:eastAsia="ja-JP"/>
        </w:rPr>
        <w:t>R&amp;D Issues</w:t>
      </w:r>
      <w:bookmarkEnd w:id="119"/>
    </w:p>
    <w:p w14:paraId="2E47AD4E" w14:textId="77777777" w:rsidR="00071DD7" w:rsidRPr="001067D3" w:rsidRDefault="00071DD7" w:rsidP="00DC0F22">
      <w:pPr>
        <w:jc w:val="both"/>
      </w:pPr>
      <w:r w:rsidRPr="001067D3">
        <w:t xml:space="preserve">R&amp;D </w:t>
      </w:r>
      <w:r w:rsidRPr="001067D3">
        <w:rPr>
          <w:lang w:eastAsia="ja-JP"/>
        </w:rPr>
        <w:t>needs for HTS transformers include</w:t>
      </w:r>
      <w:r w:rsidRPr="001067D3">
        <w:t>:</w:t>
      </w:r>
    </w:p>
    <w:p w14:paraId="0ED0558B" w14:textId="77777777" w:rsidR="00677383" w:rsidRPr="001067D3" w:rsidRDefault="00677383" w:rsidP="00860420">
      <w:pPr>
        <w:pStyle w:val="Bullets-1"/>
        <w:ind w:left="426" w:hanging="426"/>
        <w:jc w:val="both"/>
      </w:pPr>
      <w:r w:rsidRPr="001067D3">
        <w:t xml:space="preserve">HTS wire AC loss reduction </w:t>
      </w:r>
      <w:r w:rsidRPr="001067D3">
        <w:rPr>
          <w:lang w:eastAsia="ja-JP"/>
        </w:rPr>
        <w:t>by the multifilamentarization (more than 10 filaments) and twisting/ transposition; Roebel configurations</w:t>
      </w:r>
    </w:p>
    <w:p w14:paraId="696E5E8E" w14:textId="77777777" w:rsidR="00071DD7" w:rsidRPr="001067D3" w:rsidRDefault="00071DD7" w:rsidP="00860420">
      <w:pPr>
        <w:pStyle w:val="Bullets-1"/>
        <w:ind w:left="426" w:hanging="426"/>
        <w:jc w:val="both"/>
      </w:pPr>
      <w:r w:rsidRPr="001067D3">
        <w:t>Low cost</w:t>
      </w:r>
      <w:r w:rsidRPr="001067D3">
        <w:rPr>
          <w:lang w:eastAsia="ja-JP"/>
        </w:rPr>
        <w:t xml:space="preserve">: </w:t>
      </w:r>
      <w:r w:rsidRPr="001067D3">
        <w:t xml:space="preserve">wire, </w:t>
      </w:r>
      <w:r w:rsidR="002C0E00" w:rsidRPr="001067D3">
        <w:t>cooling system</w:t>
      </w:r>
      <w:r w:rsidRPr="001067D3">
        <w:t>, winding</w:t>
      </w:r>
      <w:r w:rsidR="002C0E00" w:rsidRPr="001067D3">
        <w:t xml:space="preserve"> fabrication</w:t>
      </w:r>
    </w:p>
    <w:p w14:paraId="4A2E5C1B" w14:textId="77777777" w:rsidR="00071DD7" w:rsidRPr="001067D3" w:rsidRDefault="00071DD7" w:rsidP="00860420">
      <w:pPr>
        <w:pStyle w:val="Bullets-1"/>
        <w:ind w:left="426" w:hanging="426"/>
        <w:jc w:val="both"/>
      </w:pPr>
      <w:r w:rsidRPr="001067D3">
        <w:t>Long life and high reliability</w:t>
      </w:r>
      <w:r w:rsidR="00677383" w:rsidRPr="001067D3">
        <w:t xml:space="preserve"> devices</w:t>
      </w:r>
    </w:p>
    <w:p w14:paraId="6F904E93" w14:textId="77777777" w:rsidR="00071DD7" w:rsidRPr="001067D3" w:rsidRDefault="00071DD7" w:rsidP="00860420">
      <w:pPr>
        <w:pStyle w:val="Bullets-1"/>
        <w:ind w:left="426" w:hanging="426"/>
        <w:jc w:val="both"/>
      </w:pPr>
      <w:r w:rsidRPr="001067D3">
        <w:t>Compactness (especially if installed in a urban substation)</w:t>
      </w:r>
    </w:p>
    <w:p w14:paraId="0E234448" w14:textId="77777777" w:rsidR="00071DD7" w:rsidRPr="001067D3" w:rsidRDefault="00071DD7" w:rsidP="00860420">
      <w:pPr>
        <w:pStyle w:val="Bullets-1"/>
        <w:ind w:left="426" w:hanging="426"/>
        <w:jc w:val="both"/>
      </w:pPr>
      <w:r w:rsidRPr="001067D3">
        <w:t>Higher efficiency (reducing cryogenic loss)</w:t>
      </w:r>
    </w:p>
    <w:p w14:paraId="79FF40C4" w14:textId="77777777" w:rsidR="00071DD7" w:rsidRPr="001067D3" w:rsidRDefault="00071DD7" w:rsidP="00860420">
      <w:pPr>
        <w:pStyle w:val="Bullets-1"/>
        <w:ind w:left="426" w:hanging="426"/>
        <w:jc w:val="both"/>
      </w:pPr>
      <w:r w:rsidRPr="001067D3">
        <w:t>Verification test in a real utility conditions</w:t>
      </w:r>
    </w:p>
    <w:p w14:paraId="50648B66" w14:textId="77777777" w:rsidR="00071DD7" w:rsidRPr="001067D3" w:rsidRDefault="00677383" w:rsidP="00860420">
      <w:pPr>
        <w:pStyle w:val="Bullets-1"/>
        <w:ind w:left="426" w:hanging="426"/>
        <w:jc w:val="both"/>
      </w:pPr>
      <w:r w:rsidRPr="001067D3">
        <w:t>Built-in c</w:t>
      </w:r>
      <w:r w:rsidR="00071DD7" w:rsidRPr="001067D3">
        <w:t xml:space="preserve">urrent limiter functionality </w:t>
      </w:r>
    </w:p>
    <w:p w14:paraId="3C44ACFC" w14:textId="77777777" w:rsidR="00071DD7" w:rsidRPr="001067D3" w:rsidRDefault="00071DD7" w:rsidP="00071DD7"/>
    <w:p w14:paraId="31AD0CB9" w14:textId="77777777" w:rsidR="00071DD7" w:rsidRPr="001067D3" w:rsidRDefault="00071DD7" w:rsidP="00071DD7">
      <w:pPr>
        <w:rPr>
          <w:lang w:eastAsia="ja-JP"/>
        </w:rPr>
      </w:pPr>
    </w:p>
    <w:p w14:paraId="56CDF27E" w14:textId="77777777" w:rsidR="00071DD7" w:rsidRPr="001067D3" w:rsidRDefault="00071DD7" w:rsidP="00071DD7">
      <w:pPr>
        <w:pStyle w:val="Heading2"/>
      </w:pPr>
      <w:bookmarkStart w:id="120" w:name="_Toc293555203"/>
      <w:bookmarkStart w:id="121" w:name="_Toc445995620"/>
      <w:r w:rsidRPr="001067D3">
        <w:t>8.</w:t>
      </w:r>
      <w:r w:rsidRPr="001067D3">
        <w:rPr>
          <w:lang w:eastAsia="ja-JP"/>
        </w:rPr>
        <w:t>4</w:t>
      </w:r>
      <w:r w:rsidRPr="001067D3">
        <w:t xml:space="preserve"> Summary</w:t>
      </w:r>
      <w:bookmarkEnd w:id="120"/>
      <w:bookmarkEnd w:id="121"/>
    </w:p>
    <w:p w14:paraId="35DCAB15" w14:textId="77777777" w:rsidR="00071DD7" w:rsidRPr="001067D3" w:rsidRDefault="00677383" w:rsidP="00DC0F22">
      <w:pPr>
        <w:jc w:val="both"/>
        <w:rPr>
          <w:lang w:eastAsia="ja-JP"/>
        </w:rPr>
      </w:pPr>
      <w:r w:rsidRPr="001067D3">
        <w:t xml:space="preserve">HTS transformers are at the earliest stage of development comparted to other devices for the electric power system. </w:t>
      </w:r>
      <w:r w:rsidR="00071DD7" w:rsidRPr="001067D3">
        <w:t>Similar to other power applications</w:t>
      </w:r>
      <w:r w:rsidRPr="001067D3">
        <w:t>,</w:t>
      </w:r>
      <w:r w:rsidR="00071DD7" w:rsidRPr="001067D3">
        <w:t xml:space="preserve"> </w:t>
      </w:r>
      <w:r w:rsidRPr="001067D3">
        <w:rPr>
          <w:lang w:eastAsia="ja-JP"/>
        </w:rPr>
        <w:t xml:space="preserve">low cost and low AC loss </w:t>
      </w:r>
      <w:r w:rsidR="00B843D1" w:rsidRPr="001067D3">
        <w:rPr>
          <w:lang w:eastAsia="ja-JP"/>
        </w:rPr>
        <w:t xml:space="preserve">devices </w:t>
      </w:r>
      <w:r w:rsidRPr="001067D3">
        <w:rPr>
          <w:lang w:eastAsia="ja-JP"/>
        </w:rPr>
        <w:t xml:space="preserve">are important. </w:t>
      </w:r>
      <w:r w:rsidRPr="001067D3">
        <w:rPr>
          <w:color w:val="000000" w:themeColor="text1"/>
          <w:lang w:eastAsia="ja-JP"/>
        </w:rPr>
        <w:t xml:space="preserve">Multifilamentarization </w:t>
      </w:r>
      <w:r w:rsidR="00B843D1" w:rsidRPr="001067D3">
        <w:rPr>
          <w:color w:val="000000" w:themeColor="text1"/>
          <w:lang w:eastAsia="ja-JP"/>
        </w:rPr>
        <w:t xml:space="preserve">and Roebel configuration </w:t>
      </w:r>
      <w:r w:rsidRPr="001067D3">
        <w:rPr>
          <w:color w:val="000000" w:themeColor="text1"/>
          <w:lang w:eastAsia="ja-JP"/>
        </w:rPr>
        <w:t xml:space="preserve">of YBCO wire was found to be very effective to lower </w:t>
      </w:r>
      <w:r w:rsidR="00B843D1" w:rsidRPr="001067D3">
        <w:rPr>
          <w:color w:val="000000" w:themeColor="text1"/>
          <w:lang w:eastAsia="ja-JP"/>
        </w:rPr>
        <w:t xml:space="preserve">the AC loss in </w:t>
      </w:r>
      <w:r w:rsidR="002C0E00" w:rsidRPr="001067D3">
        <w:rPr>
          <w:color w:val="000000" w:themeColor="text1"/>
          <w:lang w:eastAsia="ja-JP"/>
        </w:rPr>
        <w:t>previous</w:t>
      </w:r>
      <w:r w:rsidR="00B843D1" w:rsidRPr="001067D3">
        <w:rPr>
          <w:color w:val="000000" w:themeColor="text1"/>
          <w:lang w:eastAsia="ja-JP"/>
        </w:rPr>
        <w:t xml:space="preserve"> projects </w:t>
      </w:r>
      <w:r w:rsidRPr="001067D3">
        <w:rPr>
          <w:color w:val="000000" w:themeColor="text1"/>
          <w:lang w:eastAsia="ja-JP"/>
        </w:rPr>
        <w:t>and should be considered</w:t>
      </w:r>
      <w:r w:rsidR="00B843D1" w:rsidRPr="001067D3">
        <w:rPr>
          <w:color w:val="000000" w:themeColor="text1"/>
          <w:lang w:eastAsia="ja-JP"/>
        </w:rPr>
        <w:t xml:space="preserve"> also in the </w:t>
      </w:r>
      <w:r w:rsidR="002C0E00" w:rsidRPr="001067D3">
        <w:rPr>
          <w:color w:val="000000" w:themeColor="text1"/>
          <w:lang w:eastAsia="ja-JP"/>
        </w:rPr>
        <w:t>future</w:t>
      </w:r>
      <w:r w:rsidR="00B843D1" w:rsidRPr="001067D3">
        <w:rPr>
          <w:color w:val="000000" w:themeColor="text1"/>
          <w:lang w:eastAsia="ja-JP"/>
        </w:rPr>
        <w:t xml:space="preserve"> system</w:t>
      </w:r>
      <w:r w:rsidR="002C0E00" w:rsidRPr="001067D3">
        <w:rPr>
          <w:color w:val="000000" w:themeColor="text1"/>
          <w:lang w:eastAsia="ja-JP"/>
        </w:rPr>
        <w:t>s</w:t>
      </w:r>
      <w:r w:rsidRPr="001067D3">
        <w:rPr>
          <w:color w:val="000000" w:themeColor="text1"/>
          <w:lang w:eastAsia="ja-JP"/>
        </w:rPr>
        <w:t>.</w:t>
      </w:r>
      <w:r w:rsidR="00B843D1" w:rsidRPr="001067D3">
        <w:rPr>
          <w:color w:val="000000" w:themeColor="text1"/>
          <w:lang w:eastAsia="ja-JP"/>
        </w:rPr>
        <w:t xml:space="preserve"> F</w:t>
      </w:r>
      <w:r w:rsidR="00071DD7" w:rsidRPr="001067D3">
        <w:rPr>
          <w:color w:val="000000" w:themeColor="text1"/>
        </w:rPr>
        <w:t xml:space="preserve">urthermore, </w:t>
      </w:r>
      <w:r w:rsidRPr="001067D3">
        <w:rPr>
          <w:color w:val="000000" w:themeColor="text1"/>
        </w:rPr>
        <w:t>transformers with fault current limiting capability would be of benefit and should be explored further</w:t>
      </w:r>
      <w:r w:rsidR="00071DD7" w:rsidRPr="001067D3">
        <w:rPr>
          <w:color w:val="000000" w:themeColor="text1"/>
        </w:rPr>
        <w:t>.</w:t>
      </w:r>
    </w:p>
    <w:p w14:paraId="6D9C2044" w14:textId="77777777" w:rsidR="00071DD7" w:rsidRPr="001067D3" w:rsidRDefault="00071DD7">
      <w:pPr>
        <w:rPr>
          <w:rFonts w:asciiTheme="majorHAnsi" w:eastAsiaTheme="majorEastAsia" w:hAnsiTheme="majorHAnsi" w:cstheme="majorBidi"/>
          <w:b/>
          <w:smallCaps/>
          <w:color w:val="1F497D" w:themeColor="text2"/>
          <w:sz w:val="52"/>
          <w:szCs w:val="32"/>
        </w:rPr>
      </w:pPr>
      <w:r w:rsidRPr="001067D3">
        <w:br w:type="page"/>
      </w:r>
    </w:p>
    <w:p w14:paraId="198EB02A" w14:textId="77777777" w:rsidR="000C2AAE" w:rsidRPr="001067D3" w:rsidRDefault="000C2AAE" w:rsidP="00350C5F">
      <w:pPr>
        <w:pStyle w:val="Heading1"/>
      </w:pPr>
      <w:bookmarkStart w:id="122" w:name="_Toc445995621"/>
      <w:r w:rsidRPr="001067D3">
        <w:t>Other applications</w:t>
      </w:r>
      <w:bookmarkEnd w:id="122"/>
    </w:p>
    <w:p w14:paraId="1208FE9F" w14:textId="77777777" w:rsidR="000C2AAE" w:rsidRPr="001067D3" w:rsidRDefault="000C2AAE" w:rsidP="00DC0F22">
      <w:pPr>
        <w:jc w:val="both"/>
        <w:rPr>
          <w:lang w:eastAsia="ja-JP"/>
        </w:rPr>
      </w:pPr>
      <w:r w:rsidRPr="001067D3">
        <w:rPr>
          <w:lang w:eastAsia="ja-JP"/>
        </w:rPr>
        <w:t>This roadmap focuses on the framework of IEA and thus power applications. However, there are also many other notable HTS applications outside of electric power such as High-field Magnet, Magnetic Resonance Imaging (</w:t>
      </w:r>
      <w:r w:rsidRPr="001067D3">
        <w:t>MRI), Nuclear Magnetic Resonance (NMR), Magnetically Levitated trains, and ship degaussing systems</w:t>
      </w:r>
      <w:r w:rsidRPr="001067D3">
        <w:rPr>
          <w:lang w:eastAsia="ja-JP"/>
        </w:rPr>
        <w:t>. These activities demonstrate that HTS technology can be applied in a variety of applications in many sectors of the world economy. Successful application of HTS wire in these markets can help promote the entire industry.</w:t>
      </w:r>
    </w:p>
    <w:p w14:paraId="7E1CD88C" w14:textId="77777777" w:rsidR="000C2AAE" w:rsidRPr="001067D3" w:rsidRDefault="000C2AAE" w:rsidP="00DC0F22">
      <w:pPr>
        <w:jc w:val="both"/>
        <w:rPr>
          <w:lang w:eastAsia="ja-JP"/>
        </w:rPr>
      </w:pPr>
      <w:r w:rsidRPr="001067D3">
        <w:rPr>
          <w:b/>
          <w:lang w:eastAsia="ja-JP"/>
        </w:rPr>
        <w:t>High-field Magnets</w:t>
      </w:r>
      <w:r w:rsidRPr="001067D3">
        <w:rPr>
          <w:lang w:eastAsia="ja-JP"/>
        </w:rPr>
        <w:t>: The United States is especially active in YBCO high-field magnets, generating over 20 to 30</w:t>
      </w:r>
      <w:r w:rsidR="002C0E00" w:rsidRPr="001067D3">
        <w:rPr>
          <w:lang w:eastAsia="ja-JP"/>
        </w:rPr>
        <w:t xml:space="preserve"> </w:t>
      </w:r>
      <w:r w:rsidRPr="001067D3">
        <w:rPr>
          <w:lang w:eastAsia="ja-JP"/>
        </w:rPr>
        <w:t>Tesla which cannot be achieved by conventional superconductors.</w:t>
      </w:r>
      <w:r w:rsidR="00A2339A" w:rsidRPr="001067D3">
        <w:rPr>
          <w:lang w:eastAsia="ja-JP"/>
        </w:rPr>
        <w:t xml:space="preserve"> </w:t>
      </w:r>
      <w:r w:rsidRPr="001067D3">
        <w:rPr>
          <w:lang w:eastAsia="ja-JP"/>
        </w:rPr>
        <w:t>The National High Magnetic Field Lab (NHMFL)</w:t>
      </w:r>
      <w:r w:rsidRPr="001067D3">
        <w:rPr>
          <w:rStyle w:val="EndnoteReference"/>
          <w:lang w:eastAsia="ja-JP"/>
        </w:rPr>
        <w:endnoteReference w:id="98"/>
      </w:r>
      <w:r w:rsidRPr="001067D3">
        <w:rPr>
          <w:lang w:eastAsia="ja-JP"/>
        </w:rPr>
        <w:t xml:space="preserve"> is actively developing an all-superconducting 32</w:t>
      </w:r>
      <w:r w:rsidR="002C0E00" w:rsidRPr="001067D3">
        <w:rPr>
          <w:lang w:eastAsia="ja-JP"/>
        </w:rPr>
        <w:t xml:space="preserve"> </w:t>
      </w:r>
      <w:r w:rsidRPr="001067D3">
        <w:rPr>
          <w:lang w:eastAsia="ja-JP"/>
        </w:rPr>
        <w:t>T user magnet project. In Japan, Tohoku University and Toshiba are developing refrigerator cooled high-field (25</w:t>
      </w:r>
      <w:r w:rsidR="002C0E00" w:rsidRPr="001067D3">
        <w:rPr>
          <w:lang w:eastAsia="ja-JP"/>
        </w:rPr>
        <w:t xml:space="preserve"> </w:t>
      </w:r>
      <w:r w:rsidRPr="001067D3">
        <w:rPr>
          <w:lang w:eastAsia="ja-JP"/>
        </w:rPr>
        <w:t>T) magnets using YBCO wire.</w:t>
      </w:r>
      <w:r w:rsidRPr="001067D3">
        <w:rPr>
          <w:rStyle w:val="EndnoteReference"/>
          <w:lang w:eastAsia="ja-JP"/>
        </w:rPr>
        <w:endnoteReference w:id="99"/>
      </w:r>
      <w:r w:rsidRPr="001067D3">
        <w:rPr>
          <w:lang w:eastAsia="ja-JP"/>
        </w:rPr>
        <w:t xml:space="preserve"> </w:t>
      </w:r>
    </w:p>
    <w:p w14:paraId="33AC7B4E" w14:textId="77777777" w:rsidR="000C2AAE" w:rsidRPr="001067D3" w:rsidRDefault="000C2AAE" w:rsidP="00DC0F22">
      <w:pPr>
        <w:jc w:val="both"/>
        <w:rPr>
          <w:lang w:eastAsia="ja-JP"/>
        </w:rPr>
      </w:pPr>
      <w:r w:rsidRPr="001067D3">
        <w:rPr>
          <w:b/>
          <w:lang w:eastAsia="ja-JP"/>
        </w:rPr>
        <w:t>MRI</w:t>
      </w:r>
      <w:r w:rsidRPr="001067D3">
        <w:rPr>
          <w:lang w:eastAsia="ja-JP"/>
        </w:rPr>
        <w:t>: MRI machines (0.5</w:t>
      </w:r>
      <w:r w:rsidR="002C0E00" w:rsidRPr="001067D3">
        <w:rPr>
          <w:lang w:eastAsia="ja-JP"/>
        </w:rPr>
        <w:t xml:space="preserve"> </w:t>
      </w:r>
      <w:r w:rsidRPr="001067D3">
        <w:rPr>
          <w:lang w:eastAsia="ja-JP"/>
        </w:rPr>
        <w:t>T) made with MgB</w:t>
      </w:r>
      <w:r w:rsidRPr="001067D3">
        <w:rPr>
          <w:vertAlign w:val="subscript"/>
          <w:lang w:eastAsia="ja-JP"/>
        </w:rPr>
        <w:t>2</w:t>
      </w:r>
      <w:r w:rsidRPr="001067D3">
        <w:rPr>
          <w:lang w:eastAsia="ja-JP"/>
        </w:rPr>
        <w:t xml:space="preserve"> wire have been commercialized</w:t>
      </w:r>
      <w:r w:rsidRPr="001067D3">
        <w:rPr>
          <w:rStyle w:val="EndnoteReference"/>
          <w:lang w:eastAsia="ja-JP"/>
        </w:rPr>
        <w:endnoteReference w:id="100"/>
      </w:r>
      <w:r w:rsidRPr="001067D3">
        <w:rPr>
          <w:lang w:eastAsia="ja-JP"/>
        </w:rPr>
        <w:t xml:space="preserve"> because MgB</w:t>
      </w:r>
      <w:r w:rsidRPr="001067D3">
        <w:rPr>
          <w:vertAlign w:val="subscript"/>
          <w:lang w:eastAsia="ja-JP"/>
        </w:rPr>
        <w:t>2</w:t>
      </w:r>
      <w:r w:rsidRPr="001067D3">
        <w:rPr>
          <w:lang w:eastAsia="ja-JP"/>
        </w:rPr>
        <w:t xml:space="preserve"> has the benefit of relatively low cost with long length wire configurations. However, these machines (0.5</w:t>
      </w:r>
      <w:r w:rsidR="002C0E00" w:rsidRPr="001067D3">
        <w:rPr>
          <w:lang w:eastAsia="ja-JP"/>
        </w:rPr>
        <w:t xml:space="preserve"> </w:t>
      </w:r>
      <w:r w:rsidRPr="001067D3">
        <w:rPr>
          <w:lang w:eastAsia="ja-JP"/>
        </w:rPr>
        <w:t>T) are in low field compared to the conventional NbTi MRI (3</w:t>
      </w:r>
      <w:r w:rsidR="002C0E00" w:rsidRPr="001067D3">
        <w:rPr>
          <w:lang w:eastAsia="ja-JP"/>
        </w:rPr>
        <w:t xml:space="preserve"> </w:t>
      </w:r>
      <w:r w:rsidRPr="001067D3">
        <w:rPr>
          <w:lang w:eastAsia="ja-JP"/>
        </w:rPr>
        <w:t>T). There is ongoing R&amp;D for MRIs using Bi2223 wire and YBCO wire. For instance, a 3</w:t>
      </w:r>
      <w:r w:rsidR="002C0E00" w:rsidRPr="001067D3">
        <w:rPr>
          <w:lang w:eastAsia="ja-JP"/>
        </w:rPr>
        <w:t xml:space="preserve"> </w:t>
      </w:r>
      <w:r w:rsidRPr="001067D3">
        <w:rPr>
          <w:lang w:eastAsia="ja-JP"/>
        </w:rPr>
        <w:t>T MRI was developed using Bi2223 wire and a highly stable power supply, successfully taking an MRI image.</w:t>
      </w:r>
      <w:r w:rsidRPr="001067D3">
        <w:rPr>
          <w:rStyle w:val="EndnoteReference"/>
          <w:lang w:eastAsia="ja-JP"/>
        </w:rPr>
        <w:endnoteReference w:id="101"/>
      </w:r>
      <w:r w:rsidRPr="001067D3">
        <w:rPr>
          <w:lang w:eastAsia="ja-JP"/>
        </w:rPr>
        <w:t xml:space="preserve"> METI (Japan) is developing </w:t>
      </w:r>
      <w:proofErr w:type="gramStart"/>
      <w:r w:rsidRPr="001067D3">
        <w:rPr>
          <w:lang w:eastAsia="ja-JP"/>
        </w:rPr>
        <w:t>a</w:t>
      </w:r>
      <w:proofErr w:type="gramEnd"/>
      <w:r w:rsidRPr="001067D3">
        <w:rPr>
          <w:lang w:eastAsia="ja-JP"/>
        </w:rPr>
        <w:t xml:space="preserve"> YBCO based magnet. Toshiba and Mitsubishi are studying the YBCO wire magnet technology for MRI.</w:t>
      </w:r>
      <w:r w:rsidRPr="001067D3">
        <w:rPr>
          <w:rStyle w:val="EndnoteReference"/>
          <w:lang w:eastAsia="ja-JP"/>
        </w:rPr>
        <w:endnoteReference w:id="102"/>
      </w:r>
    </w:p>
    <w:p w14:paraId="7B033055" w14:textId="77777777" w:rsidR="000C2AAE" w:rsidRPr="001067D3" w:rsidRDefault="000C2AAE" w:rsidP="00DC0F22">
      <w:pPr>
        <w:jc w:val="both"/>
        <w:rPr>
          <w:lang w:eastAsia="ja-JP"/>
        </w:rPr>
      </w:pPr>
      <w:r w:rsidRPr="001067D3">
        <w:rPr>
          <w:b/>
          <w:lang w:eastAsia="ja-JP"/>
        </w:rPr>
        <w:t>NMR</w:t>
      </w:r>
      <w:r w:rsidRPr="001067D3">
        <w:rPr>
          <w:lang w:eastAsia="ja-JP"/>
        </w:rPr>
        <w:t>: Bi2223 wire was used also for a high field NMR system.</w:t>
      </w:r>
      <w:r w:rsidRPr="001067D3">
        <w:t xml:space="preserve"> The </w:t>
      </w:r>
      <w:r w:rsidRPr="001067D3">
        <w:rPr>
          <w:lang w:eastAsia="ja-JP"/>
        </w:rPr>
        <w:t>National Institute for Materials Science achieved 23.5 T (1020</w:t>
      </w:r>
      <w:r w:rsidR="002C0E00" w:rsidRPr="001067D3">
        <w:rPr>
          <w:lang w:eastAsia="ja-JP"/>
        </w:rPr>
        <w:t xml:space="preserve"> </w:t>
      </w:r>
      <w:r w:rsidRPr="001067D3">
        <w:rPr>
          <w:lang w:eastAsia="ja-JP"/>
        </w:rPr>
        <w:t>MHz) in an NMR.</w:t>
      </w:r>
      <w:r w:rsidRPr="001067D3">
        <w:rPr>
          <w:rStyle w:val="EndnoteReference"/>
          <w:lang w:eastAsia="ja-JP"/>
        </w:rPr>
        <w:endnoteReference w:id="103"/>
      </w:r>
      <w:r w:rsidRPr="001067D3">
        <w:rPr>
          <w:lang w:eastAsia="ja-JP"/>
        </w:rPr>
        <w:t xml:space="preserve"> Many researchers are now considering YBCO wire for higher field NMR machines: MIT, RIKEN and are studying YBCO wire magnets for NMR.</w:t>
      </w:r>
      <w:r w:rsidRPr="001067D3">
        <w:rPr>
          <w:rStyle w:val="EndnoteReference"/>
          <w:lang w:eastAsia="ja-JP"/>
        </w:rPr>
        <w:endnoteReference w:id="104"/>
      </w:r>
    </w:p>
    <w:p w14:paraId="44621448" w14:textId="77777777" w:rsidR="000C2AAE" w:rsidRPr="001067D3" w:rsidRDefault="000C2AAE" w:rsidP="00DC0F22">
      <w:pPr>
        <w:jc w:val="both"/>
        <w:rPr>
          <w:lang w:eastAsia="ja-JP"/>
        </w:rPr>
      </w:pPr>
      <w:r w:rsidRPr="001067D3">
        <w:rPr>
          <w:b/>
          <w:lang w:eastAsia="ja-JP"/>
        </w:rPr>
        <w:t>Accelerators for medical use</w:t>
      </w:r>
      <w:r w:rsidRPr="001067D3">
        <w:rPr>
          <w:lang w:eastAsia="ja-JP"/>
        </w:rPr>
        <w:t xml:space="preserve">: JST (Japan) is developing </w:t>
      </w:r>
      <w:proofErr w:type="gramStart"/>
      <w:r w:rsidRPr="001067D3">
        <w:rPr>
          <w:lang w:eastAsia="ja-JP"/>
        </w:rPr>
        <w:t>a</w:t>
      </w:r>
      <w:proofErr w:type="gramEnd"/>
      <w:r w:rsidRPr="001067D3">
        <w:rPr>
          <w:lang w:eastAsia="ja-JP"/>
        </w:rPr>
        <w:t xml:space="preserve"> YBCO magnet for medical treatment (heavy ion irradiation for cure cancer). This high field and compact magnet downsizes the whole system using a beam accelerator.</w:t>
      </w:r>
      <w:r w:rsidRPr="001067D3">
        <w:rPr>
          <w:rStyle w:val="EndnoteReference"/>
          <w:lang w:eastAsia="ja-JP"/>
        </w:rPr>
        <w:endnoteReference w:id="105"/>
      </w:r>
      <w:r w:rsidRPr="001067D3">
        <w:rPr>
          <w:lang w:eastAsia="ja-JP"/>
        </w:rPr>
        <w:t xml:space="preserve"> </w:t>
      </w:r>
    </w:p>
    <w:p w14:paraId="01B0DB1D" w14:textId="77777777" w:rsidR="000C2AAE" w:rsidRPr="001067D3" w:rsidRDefault="000C2AAE" w:rsidP="00DC0F22">
      <w:pPr>
        <w:jc w:val="both"/>
        <w:rPr>
          <w:lang w:eastAsia="ja-JP"/>
        </w:rPr>
      </w:pPr>
      <w:r w:rsidRPr="001067D3">
        <w:rPr>
          <w:b/>
        </w:rPr>
        <w:t>Mag Lev trains</w:t>
      </w:r>
      <w:r w:rsidRPr="001067D3">
        <w:rPr>
          <w:lang w:eastAsia="ja-JP"/>
        </w:rPr>
        <w:t>: Recently JR Railway Technical Research Institute (Japan) is developing YBCO magnets with quasi- persistent mode aiming for the future Mag Lev train application. They achieved a 5T generation with a medium sized magnet and held the constant magnetic field for a relatively long time.</w:t>
      </w:r>
      <w:r w:rsidRPr="001067D3">
        <w:rPr>
          <w:rStyle w:val="EndnoteReference"/>
          <w:lang w:eastAsia="ja-JP"/>
        </w:rPr>
        <w:endnoteReference w:id="106"/>
      </w:r>
    </w:p>
    <w:p w14:paraId="78D2898D" w14:textId="77777777" w:rsidR="000C2AAE" w:rsidRPr="001067D3" w:rsidRDefault="000C2AAE" w:rsidP="000C2AAE">
      <w:pPr>
        <w:autoSpaceDE w:val="0"/>
        <w:autoSpaceDN w:val="0"/>
        <w:adjustRightInd w:val="0"/>
        <w:jc w:val="both"/>
        <w:rPr>
          <w:lang w:eastAsia="ja-JP"/>
        </w:rPr>
      </w:pPr>
      <w:r w:rsidRPr="001067D3">
        <w:rPr>
          <w:b/>
          <w:lang w:eastAsia="ja-JP"/>
        </w:rPr>
        <w:t>Ship D</w:t>
      </w:r>
      <w:r w:rsidRPr="001067D3">
        <w:rPr>
          <w:b/>
        </w:rPr>
        <w:t>egaussing systems</w:t>
      </w:r>
      <w:r w:rsidRPr="001067D3">
        <w:rPr>
          <w:lang w:eastAsia="ja-JP"/>
        </w:rPr>
        <w:t>: AMSC is pursuing a new application for degaussing systems in Navy ships.</w:t>
      </w:r>
      <w:r w:rsidRPr="001067D3">
        <w:rPr>
          <w:rStyle w:val="EndnoteReference"/>
          <w:lang w:eastAsia="ja-JP"/>
        </w:rPr>
        <w:endnoteReference w:id="107"/>
      </w:r>
      <w:r w:rsidRPr="001067D3">
        <w:rPr>
          <w:lang w:eastAsia="ja-JP"/>
        </w:rPr>
        <w:t xml:space="preserve"> Using superconducting wire instead of copper cables can reduce the weight of the ship.</w:t>
      </w:r>
      <w:r w:rsidR="00A2339A" w:rsidRPr="001067D3">
        <w:rPr>
          <w:lang w:eastAsia="ja-JP"/>
        </w:rPr>
        <w:t xml:space="preserve"> </w:t>
      </w:r>
    </w:p>
    <w:p w14:paraId="3FF3D1E6" w14:textId="77777777" w:rsidR="00D74047" w:rsidRPr="001067D3" w:rsidRDefault="000C2AAE" w:rsidP="00DC0F22">
      <w:r w:rsidRPr="001067D3">
        <w:br w:type="page"/>
      </w:r>
    </w:p>
    <w:p w14:paraId="07C82FB6" w14:textId="77777777" w:rsidR="00DE7BF0" w:rsidRPr="001067D3" w:rsidRDefault="00350C5F" w:rsidP="00350C5F">
      <w:pPr>
        <w:pStyle w:val="Heading1"/>
      </w:pPr>
      <w:bookmarkStart w:id="123" w:name="_Toc445995622"/>
      <w:r>
        <w:t>S</w:t>
      </w:r>
      <w:r w:rsidR="00D74047" w:rsidRPr="001067D3">
        <w:t>ummary</w:t>
      </w:r>
      <w:bookmarkEnd w:id="123"/>
      <w:r w:rsidR="00DE7BF0" w:rsidRPr="001067D3">
        <w:t xml:space="preserve"> </w:t>
      </w:r>
    </w:p>
    <w:p w14:paraId="5D67D32B" w14:textId="77777777" w:rsidR="00976258" w:rsidRDefault="00174164" w:rsidP="00976258">
      <w:pPr>
        <w:jc w:val="both"/>
      </w:pPr>
      <w:r w:rsidRPr="001067D3">
        <w:t>HTS has made significant technical progress in a relatively short period of time since its discovery in 1986.</w:t>
      </w:r>
      <w:r w:rsidR="00A2339A" w:rsidRPr="001067D3">
        <w:t xml:space="preserve"> </w:t>
      </w:r>
      <w:r w:rsidRPr="001067D3">
        <w:t>Wire and electric grid application development have progressed along the technology commercialization pathway and there are large demonstration</w:t>
      </w:r>
      <w:r w:rsidR="005A4642" w:rsidRPr="001067D3">
        <w:t xml:space="preserve"> projects</w:t>
      </w:r>
      <w:r w:rsidRPr="001067D3">
        <w:t xml:space="preserve"> for several application</w:t>
      </w:r>
      <w:r w:rsidR="005A4642" w:rsidRPr="001067D3">
        <w:t>s</w:t>
      </w:r>
      <w:r w:rsidRPr="001067D3">
        <w:t>.</w:t>
      </w:r>
      <w:r w:rsidR="00A2339A" w:rsidRPr="001067D3">
        <w:t xml:space="preserve"> </w:t>
      </w:r>
      <w:r w:rsidRPr="001067D3">
        <w:t xml:space="preserve">However, </w:t>
      </w:r>
      <w:r w:rsidR="00976258">
        <w:t xml:space="preserve">several challenges remain </w:t>
      </w:r>
      <w:r w:rsidRPr="001067D3">
        <w:t xml:space="preserve">so that the technology can realize </w:t>
      </w:r>
      <w:r w:rsidR="000117DF">
        <w:t>market maturity</w:t>
      </w:r>
      <w:r w:rsidRPr="001067D3">
        <w:t>.</w:t>
      </w:r>
      <w:r w:rsidR="00A2339A" w:rsidRPr="001067D3">
        <w:t xml:space="preserve"> </w:t>
      </w:r>
    </w:p>
    <w:p w14:paraId="0EBA10CC" w14:textId="44EF74B2" w:rsidR="00976258" w:rsidRDefault="00D343DC" w:rsidP="00D77B56">
      <w:pPr>
        <w:pStyle w:val="ListParagraph"/>
        <w:numPr>
          <w:ilvl w:val="0"/>
          <w:numId w:val="28"/>
        </w:numPr>
        <w:spacing w:after="0" w:line="252" w:lineRule="auto"/>
        <w:jc w:val="both"/>
      </w:pPr>
      <w:r w:rsidRPr="00D343DC">
        <w:rPr>
          <w:b/>
        </w:rPr>
        <w:t>Outreach.</w:t>
      </w:r>
      <w:r>
        <w:t xml:space="preserve"> </w:t>
      </w:r>
      <w:r w:rsidR="00D77B56">
        <w:t>U</w:t>
      </w:r>
      <w:r w:rsidR="00976258">
        <w:t xml:space="preserve">tilities and the regulatory community </w:t>
      </w:r>
      <w:r w:rsidR="00D77B56">
        <w:t xml:space="preserve">are generally unaware of HTS applications and their benefits; communications and outreach </w:t>
      </w:r>
      <w:r w:rsidR="00976258">
        <w:t xml:space="preserve">should continue to teach them about system benefits; </w:t>
      </w:r>
      <w:r w:rsidR="005C799D">
        <w:t xml:space="preserve">furthermore, </w:t>
      </w:r>
      <w:r w:rsidR="00976258">
        <w:t xml:space="preserve">regulatory structures </w:t>
      </w:r>
      <w:r>
        <w:t>could be modified</w:t>
      </w:r>
      <w:r w:rsidR="00976258">
        <w:t xml:space="preserve"> to better incentivize R&amp;D in innovative technologies like HTS</w:t>
      </w:r>
      <w:r>
        <w:t>.</w:t>
      </w:r>
      <w:r w:rsidR="00976258">
        <w:t xml:space="preserve"> </w:t>
      </w:r>
    </w:p>
    <w:p w14:paraId="0B49131F" w14:textId="77777777" w:rsidR="00D343DC" w:rsidRPr="001067D3" w:rsidRDefault="00D343DC" w:rsidP="00D343DC">
      <w:pPr>
        <w:pStyle w:val="Bullets-1"/>
        <w:numPr>
          <w:ilvl w:val="0"/>
          <w:numId w:val="27"/>
        </w:numPr>
        <w:jc w:val="both"/>
        <w:rPr>
          <w:sz w:val="24"/>
        </w:rPr>
      </w:pPr>
      <w:r w:rsidRPr="001067D3">
        <w:rPr>
          <w:b/>
          <w:lang w:eastAsia="ja-JP"/>
        </w:rPr>
        <w:t xml:space="preserve">Economics. </w:t>
      </w:r>
      <w:r w:rsidRPr="001067D3">
        <w:rPr>
          <w:lang w:eastAsia="ja-JP"/>
        </w:rPr>
        <w:t>T</w:t>
      </w:r>
      <w:r w:rsidRPr="001067D3">
        <w:t xml:space="preserve">he cost associated with manufacturing HTS </w:t>
      </w:r>
      <w:r>
        <w:t>wire</w:t>
      </w:r>
      <w:r w:rsidRPr="001067D3">
        <w:t xml:space="preserve"> due to sophisticated processes, low yields and limited throughput of the manufacturing processes makes it </w:t>
      </w:r>
      <w:r w:rsidRPr="001067D3">
        <w:rPr>
          <w:color w:val="000000" w:themeColor="text1"/>
        </w:rPr>
        <w:t>several</w:t>
      </w:r>
      <w:r w:rsidRPr="001067D3">
        <w:t xml:space="preserve"> times </w:t>
      </w:r>
      <w:r>
        <w:t xml:space="preserve">more expensive than </w:t>
      </w:r>
      <w:r w:rsidRPr="001067D3">
        <w:t>copper wire.</w:t>
      </w:r>
      <w:r w:rsidRPr="001067D3">
        <w:rPr>
          <w:sz w:val="24"/>
        </w:rPr>
        <w:t xml:space="preserve"> </w:t>
      </w:r>
      <w:r w:rsidRPr="001067D3">
        <w:rPr>
          <w:lang w:eastAsia="ja-JP"/>
        </w:rPr>
        <w:t xml:space="preserve">However, it is </w:t>
      </w:r>
      <w:r>
        <w:rPr>
          <w:lang w:eastAsia="ja-JP"/>
        </w:rPr>
        <w:t xml:space="preserve">not reasonable to </w:t>
      </w:r>
      <w:r w:rsidRPr="001067D3">
        <w:rPr>
          <w:lang w:eastAsia="ja-JP"/>
        </w:rPr>
        <w:t>simply</w:t>
      </w:r>
      <w:r w:rsidRPr="001067D3">
        <w:rPr>
          <w:b/>
          <w:lang w:eastAsia="ja-JP"/>
        </w:rPr>
        <w:t xml:space="preserve"> </w:t>
      </w:r>
      <w:r w:rsidRPr="001067D3">
        <w:rPr>
          <w:lang w:eastAsia="ja-JP"/>
        </w:rPr>
        <w:t xml:space="preserve">compare the cost of an HTS based device to a conventional one. Because of the unique attributes of HTS devices, a </w:t>
      </w:r>
      <w:r w:rsidRPr="001067D3">
        <w:rPr>
          <w:i/>
          <w:lang w:eastAsia="ja-JP"/>
        </w:rPr>
        <w:t>system</w:t>
      </w:r>
      <w:r w:rsidRPr="001067D3">
        <w:rPr>
          <w:lang w:eastAsia="ja-JP"/>
        </w:rPr>
        <w:t xml:space="preserve"> cost analysis should</w:t>
      </w:r>
      <w:r>
        <w:rPr>
          <w:lang w:eastAsia="ja-JP"/>
        </w:rPr>
        <w:t xml:space="preserve"> be</w:t>
      </w:r>
      <w:r w:rsidRPr="001067D3">
        <w:rPr>
          <w:lang w:eastAsia="ja-JP"/>
        </w:rPr>
        <w:t xml:space="preserve"> conducted. </w:t>
      </w:r>
    </w:p>
    <w:p w14:paraId="0D6F3986" w14:textId="1C0625AB" w:rsidR="00D343DC" w:rsidRPr="001067D3" w:rsidRDefault="00D343DC" w:rsidP="00D343DC">
      <w:pPr>
        <w:pStyle w:val="Bullets-1"/>
        <w:numPr>
          <w:ilvl w:val="0"/>
          <w:numId w:val="27"/>
        </w:numPr>
        <w:jc w:val="both"/>
        <w:rPr>
          <w:sz w:val="24"/>
        </w:rPr>
      </w:pPr>
      <w:r w:rsidRPr="001067D3">
        <w:rPr>
          <w:b/>
          <w:lang w:eastAsia="ja-JP"/>
        </w:rPr>
        <w:t>Process control</w:t>
      </w:r>
      <w:r w:rsidRPr="001067D3">
        <w:rPr>
          <w:lang w:eastAsia="ja-JP"/>
        </w:rPr>
        <w:t xml:space="preserve">. </w:t>
      </w:r>
      <w:r w:rsidRPr="001067D3">
        <w:t xml:space="preserve">There is a general lack of manufacturing knowledge in producing HTS wires with nanometer-sized </w:t>
      </w:r>
      <w:r w:rsidRPr="0050474D">
        <w:t>precipitates or phases uniformly</w:t>
      </w:r>
      <w:r w:rsidRPr="001067D3">
        <w:t xml:space="preserve"> distributed over kilometer lengths.</w:t>
      </w:r>
      <w:r w:rsidRPr="00D343DC">
        <w:t xml:space="preserve"> </w:t>
      </w:r>
      <w:r>
        <w:t>Additional R&amp;D to improve wire capacity and performance, thus lowering costs, will help to increase competitiveness compared to conventional technologies.</w:t>
      </w:r>
    </w:p>
    <w:p w14:paraId="7EFE7210" w14:textId="77777777" w:rsidR="00D343DC" w:rsidRPr="001067D3" w:rsidRDefault="00D343DC" w:rsidP="00D343DC">
      <w:pPr>
        <w:pStyle w:val="Bullets-1"/>
        <w:numPr>
          <w:ilvl w:val="0"/>
          <w:numId w:val="27"/>
        </w:numPr>
        <w:jc w:val="both"/>
      </w:pPr>
      <w:r w:rsidRPr="001067D3">
        <w:rPr>
          <w:b/>
        </w:rPr>
        <w:t>Long term reliability.</w:t>
      </w:r>
      <w:r w:rsidRPr="001067D3">
        <w:t xml:space="preserve"> End users are generally unfamiliar with the materials used in HTS devices and cryogenic systems. Data are not available that proves undiminished product-performance HTS components life time over 30 to 40 years.</w:t>
      </w:r>
    </w:p>
    <w:p w14:paraId="55BE9438" w14:textId="196E5F0E" w:rsidR="00D343DC" w:rsidRPr="00D343DC" w:rsidRDefault="00D343DC" w:rsidP="00D343DC">
      <w:pPr>
        <w:pStyle w:val="Bullets-1"/>
        <w:numPr>
          <w:ilvl w:val="0"/>
          <w:numId w:val="27"/>
        </w:numPr>
        <w:jc w:val="both"/>
        <w:rPr>
          <w:b/>
        </w:rPr>
      </w:pPr>
      <w:r w:rsidRPr="001067D3">
        <w:rPr>
          <w:b/>
        </w:rPr>
        <w:t xml:space="preserve">Business risk. </w:t>
      </w:r>
      <w:r w:rsidRPr="001067D3">
        <w:t>Uncertainty for total cost of ownership and cost and availability of parts from suppliers in a relatively nascent market.</w:t>
      </w:r>
    </w:p>
    <w:p w14:paraId="25DB13B7" w14:textId="0153FAEE" w:rsidR="00F0077D" w:rsidRPr="001067D3" w:rsidRDefault="00174164" w:rsidP="00976258">
      <w:pPr>
        <w:jc w:val="both"/>
        <w:rPr>
          <w:lang w:eastAsia="ja-JP"/>
        </w:rPr>
      </w:pPr>
      <w:r w:rsidRPr="001067D3">
        <w:t>A</w:t>
      </w:r>
      <w:r w:rsidR="00976258">
        <w:t xml:space="preserve">dditional information on </w:t>
      </w:r>
      <w:r w:rsidRPr="001067D3">
        <w:t xml:space="preserve">R&amp;D needs </w:t>
      </w:r>
      <w:r w:rsidR="00976258">
        <w:t>for wire, cryogenics, and HTS applications is</w:t>
      </w:r>
      <w:r w:rsidRPr="001067D3">
        <w:t xml:space="preserve"> shown below.</w:t>
      </w:r>
    </w:p>
    <w:p w14:paraId="6090089A" w14:textId="77777777" w:rsidR="000C2AAE" w:rsidRPr="001067D3" w:rsidRDefault="000C2AAE" w:rsidP="00DC0F22">
      <w:pPr>
        <w:jc w:val="both"/>
        <w:rPr>
          <w:lang w:eastAsia="ja-JP"/>
        </w:rPr>
      </w:pPr>
      <w:r w:rsidRPr="001067D3">
        <w:rPr>
          <w:u w:val="single"/>
          <w:lang w:eastAsia="ja-JP"/>
        </w:rPr>
        <w:t>Wire</w:t>
      </w:r>
      <w:r w:rsidRPr="001067D3">
        <w:rPr>
          <w:lang w:eastAsia="ja-JP"/>
        </w:rPr>
        <w:t xml:space="preserve">: More than 15 companies are working actively </w:t>
      </w:r>
      <w:r w:rsidR="00060A1B">
        <w:rPr>
          <w:lang w:eastAsia="ja-JP"/>
        </w:rPr>
        <w:t>to</w:t>
      </w:r>
      <w:r w:rsidR="00060A1B" w:rsidRPr="001067D3">
        <w:rPr>
          <w:lang w:eastAsia="ja-JP"/>
        </w:rPr>
        <w:t xml:space="preserve"> </w:t>
      </w:r>
      <w:r w:rsidRPr="001067D3">
        <w:rPr>
          <w:lang w:eastAsia="ja-JP"/>
        </w:rPr>
        <w:t>increas</w:t>
      </w:r>
      <w:r w:rsidR="00060A1B">
        <w:rPr>
          <w:lang w:eastAsia="ja-JP"/>
        </w:rPr>
        <w:t>e</w:t>
      </w:r>
      <w:r w:rsidRPr="001067D3">
        <w:rPr>
          <w:lang w:eastAsia="ja-JP"/>
        </w:rPr>
        <w:t xml:space="preserve"> the total production capacity. Some companies manufacturing Bi2223, YBCO and MgB</w:t>
      </w:r>
      <w:r w:rsidRPr="001067D3">
        <w:rPr>
          <w:vertAlign w:val="subscript"/>
          <w:lang w:eastAsia="ja-JP"/>
        </w:rPr>
        <w:t>2</w:t>
      </w:r>
      <w:r w:rsidRPr="001067D3">
        <w:rPr>
          <w:lang w:eastAsia="ja-JP"/>
        </w:rPr>
        <w:t xml:space="preserve"> can now produce up to 1000</w:t>
      </w:r>
      <w:r w:rsidR="002C0E00" w:rsidRPr="001067D3">
        <w:rPr>
          <w:lang w:eastAsia="ja-JP"/>
        </w:rPr>
        <w:t xml:space="preserve"> </w:t>
      </w:r>
      <w:r w:rsidRPr="001067D3">
        <w:rPr>
          <w:lang w:eastAsia="ja-JP"/>
        </w:rPr>
        <w:t xml:space="preserve">km/year. Cost is recognized as a key factor for device commercialization; the present cost around a few hundred $/kAm (using </w:t>
      </w:r>
      <w:proofErr w:type="gramStart"/>
      <w:r w:rsidRPr="001067D3">
        <w:rPr>
          <w:i/>
          <w:lang w:eastAsia="ja-JP"/>
        </w:rPr>
        <w:t>I</w:t>
      </w:r>
      <w:r w:rsidRPr="001067D3">
        <w:rPr>
          <w:vertAlign w:val="subscript"/>
          <w:lang w:eastAsia="ja-JP"/>
        </w:rPr>
        <w:t>c</w:t>
      </w:r>
      <w:proofErr w:type="gramEnd"/>
      <w:r w:rsidRPr="001067D3">
        <w:rPr>
          <w:lang w:eastAsia="ja-JP"/>
        </w:rPr>
        <w:t xml:space="preserve"> at 77</w:t>
      </w:r>
      <w:r w:rsidR="002C0E00" w:rsidRPr="001067D3">
        <w:rPr>
          <w:lang w:eastAsia="ja-JP"/>
        </w:rPr>
        <w:t xml:space="preserve"> </w:t>
      </w:r>
      <w:r w:rsidRPr="001067D3">
        <w:rPr>
          <w:lang w:eastAsia="ja-JP"/>
        </w:rPr>
        <w:t xml:space="preserve">K and self-field) for YBCO should be reduced to around $10/kAm in 2030, the stage of </w:t>
      </w:r>
      <w:r w:rsidR="00A34AEC">
        <w:rPr>
          <w:lang w:eastAsia="ja-JP"/>
        </w:rPr>
        <w:t>market maturity</w:t>
      </w:r>
      <w:r w:rsidRPr="001067D3">
        <w:rPr>
          <w:lang w:eastAsia="ja-JP"/>
        </w:rPr>
        <w:t xml:space="preserve">. Wire companies are conducting R&amp;D to increase </w:t>
      </w:r>
      <w:proofErr w:type="gramStart"/>
      <w:r w:rsidRPr="001067D3">
        <w:rPr>
          <w:i/>
          <w:lang w:eastAsia="ja-JP"/>
        </w:rPr>
        <w:t>I</w:t>
      </w:r>
      <w:r w:rsidRPr="001067D3">
        <w:rPr>
          <w:vertAlign w:val="subscript"/>
          <w:lang w:eastAsia="ja-JP"/>
        </w:rPr>
        <w:t>c</w:t>
      </w:r>
      <w:proofErr w:type="gramEnd"/>
      <w:r w:rsidRPr="001067D3">
        <w:rPr>
          <w:lang w:eastAsia="ja-JP"/>
        </w:rPr>
        <w:t>, which will result in lower $/kAm.</w:t>
      </w:r>
    </w:p>
    <w:p w14:paraId="10A6F3D5" w14:textId="77777777" w:rsidR="0093769A" w:rsidRPr="001067D3" w:rsidRDefault="0050576F" w:rsidP="00DC0F22">
      <w:pPr>
        <w:jc w:val="both"/>
        <w:rPr>
          <w:lang w:eastAsia="ja-JP"/>
        </w:rPr>
      </w:pPr>
      <w:r w:rsidRPr="001067D3">
        <w:rPr>
          <w:u w:val="single"/>
          <w:lang w:eastAsia="ja-JP"/>
        </w:rPr>
        <w:t>Cryogenic</w:t>
      </w:r>
      <w:r w:rsidR="0093769A" w:rsidRPr="001067D3">
        <w:rPr>
          <w:u w:val="single"/>
          <w:lang w:eastAsia="ja-JP"/>
        </w:rPr>
        <w:t xml:space="preserve"> system</w:t>
      </w:r>
      <w:r w:rsidR="0093769A" w:rsidRPr="001067D3">
        <w:rPr>
          <w:lang w:eastAsia="ja-JP"/>
        </w:rPr>
        <w:t>:</w:t>
      </w:r>
      <w:r w:rsidR="00A2339A" w:rsidRPr="001067D3">
        <w:rPr>
          <w:lang w:eastAsia="ja-JP"/>
        </w:rPr>
        <w:t xml:space="preserve"> </w:t>
      </w:r>
      <w:r w:rsidR="0093769A" w:rsidRPr="001067D3">
        <w:rPr>
          <w:lang w:eastAsia="ja-JP"/>
        </w:rPr>
        <w:t>Re</w:t>
      </w:r>
      <w:r w:rsidR="000E5D81" w:rsidRPr="001067D3">
        <w:rPr>
          <w:lang w:eastAsia="ja-JP"/>
        </w:rPr>
        <w:t>sponses</w:t>
      </w:r>
      <w:r w:rsidR="0093769A" w:rsidRPr="001067D3">
        <w:rPr>
          <w:lang w:eastAsia="ja-JP"/>
        </w:rPr>
        <w:t xml:space="preserve"> </w:t>
      </w:r>
      <w:r w:rsidR="00912727" w:rsidRPr="001067D3">
        <w:rPr>
          <w:lang w:eastAsia="ja-JP"/>
        </w:rPr>
        <w:t xml:space="preserve">received from respondents </w:t>
      </w:r>
      <w:r w:rsidR="0093769A" w:rsidRPr="001067D3">
        <w:rPr>
          <w:lang w:eastAsia="ja-JP"/>
        </w:rPr>
        <w:t xml:space="preserve">were mostly </w:t>
      </w:r>
      <w:r w:rsidR="000E5D81" w:rsidRPr="001067D3">
        <w:rPr>
          <w:lang w:eastAsia="ja-JP"/>
        </w:rPr>
        <w:t xml:space="preserve">centered </w:t>
      </w:r>
      <w:proofErr w:type="gramStart"/>
      <w:r w:rsidR="000E5D81" w:rsidRPr="001067D3">
        <w:rPr>
          <w:lang w:eastAsia="ja-JP"/>
        </w:rPr>
        <w:t>around</w:t>
      </w:r>
      <w:proofErr w:type="gramEnd"/>
      <w:r w:rsidR="000E5D81" w:rsidRPr="001067D3">
        <w:rPr>
          <w:lang w:eastAsia="ja-JP"/>
        </w:rPr>
        <w:t xml:space="preserve"> </w:t>
      </w:r>
      <w:r w:rsidR="0093769A" w:rsidRPr="001067D3">
        <w:rPr>
          <w:lang w:eastAsia="ja-JP"/>
        </w:rPr>
        <w:t xml:space="preserve">Turbo-Brayton </w:t>
      </w:r>
      <w:r w:rsidR="00912727" w:rsidRPr="001067D3">
        <w:rPr>
          <w:lang w:eastAsia="ja-JP"/>
        </w:rPr>
        <w:t>systems</w:t>
      </w:r>
      <w:r w:rsidR="0093769A" w:rsidRPr="001067D3">
        <w:rPr>
          <w:lang w:eastAsia="ja-JP"/>
        </w:rPr>
        <w:t>.</w:t>
      </w:r>
      <w:r w:rsidR="00A2339A" w:rsidRPr="001067D3">
        <w:rPr>
          <w:lang w:eastAsia="ja-JP"/>
        </w:rPr>
        <w:t xml:space="preserve"> </w:t>
      </w:r>
      <w:r w:rsidR="00912727" w:rsidRPr="001067D3">
        <w:rPr>
          <w:lang w:eastAsia="ja-JP"/>
        </w:rPr>
        <w:t>These systems could reach the m</w:t>
      </w:r>
      <w:r w:rsidR="0093769A" w:rsidRPr="001067D3">
        <w:rPr>
          <w:lang w:eastAsia="ja-JP"/>
        </w:rPr>
        <w:t>ass</w:t>
      </w:r>
      <w:r w:rsidR="00912727" w:rsidRPr="001067D3">
        <w:rPr>
          <w:lang w:eastAsia="ja-JP"/>
        </w:rPr>
        <w:t xml:space="preserve"> production</w:t>
      </w:r>
      <w:r w:rsidR="0093769A" w:rsidRPr="001067D3">
        <w:rPr>
          <w:lang w:eastAsia="ja-JP"/>
        </w:rPr>
        <w:t xml:space="preserve"> </w:t>
      </w:r>
      <w:r w:rsidR="00912727" w:rsidRPr="001067D3">
        <w:rPr>
          <w:lang w:eastAsia="ja-JP"/>
        </w:rPr>
        <w:t xml:space="preserve">stage </w:t>
      </w:r>
      <w:r w:rsidR="0093769A" w:rsidRPr="001067D3">
        <w:rPr>
          <w:lang w:eastAsia="ja-JP"/>
        </w:rPr>
        <w:t xml:space="preserve">in 2025 and the </w:t>
      </w:r>
      <w:r w:rsidR="00A34AEC">
        <w:rPr>
          <w:lang w:eastAsia="ja-JP"/>
        </w:rPr>
        <w:t>market maturity</w:t>
      </w:r>
      <w:r w:rsidR="00912727" w:rsidRPr="001067D3">
        <w:rPr>
          <w:lang w:eastAsia="ja-JP"/>
        </w:rPr>
        <w:t xml:space="preserve"> </w:t>
      </w:r>
      <w:r w:rsidR="0093769A" w:rsidRPr="001067D3">
        <w:rPr>
          <w:lang w:eastAsia="ja-JP"/>
        </w:rPr>
        <w:t>stage in 2030. R&amp;D</w:t>
      </w:r>
      <w:r w:rsidR="000E5D81" w:rsidRPr="001067D3">
        <w:rPr>
          <w:lang w:eastAsia="ja-JP"/>
        </w:rPr>
        <w:t xml:space="preserve"> needs include</w:t>
      </w:r>
      <w:r w:rsidR="0093769A" w:rsidRPr="001067D3">
        <w:rPr>
          <w:lang w:eastAsia="ja-JP"/>
        </w:rPr>
        <w:t>, enhance</w:t>
      </w:r>
      <w:r w:rsidR="000E5D81" w:rsidRPr="001067D3">
        <w:rPr>
          <w:lang w:eastAsia="ja-JP"/>
        </w:rPr>
        <w:t xml:space="preserve">ment of </w:t>
      </w:r>
      <w:r w:rsidR="0093769A" w:rsidRPr="001067D3">
        <w:rPr>
          <w:lang w:eastAsia="ja-JP"/>
        </w:rPr>
        <w:t>COP, long</w:t>
      </w:r>
      <w:r w:rsidR="000E5D81" w:rsidRPr="001067D3">
        <w:rPr>
          <w:lang w:eastAsia="ja-JP"/>
        </w:rPr>
        <w:t>er</w:t>
      </w:r>
      <w:r w:rsidR="0093769A" w:rsidRPr="001067D3">
        <w:rPr>
          <w:lang w:eastAsia="ja-JP"/>
        </w:rPr>
        <w:t xml:space="preserve"> life time and low</w:t>
      </w:r>
      <w:r w:rsidR="000E5D81" w:rsidRPr="001067D3">
        <w:rPr>
          <w:lang w:eastAsia="ja-JP"/>
        </w:rPr>
        <w:t>er</w:t>
      </w:r>
      <w:r w:rsidR="00A2339A" w:rsidRPr="001067D3">
        <w:rPr>
          <w:lang w:eastAsia="ja-JP"/>
        </w:rPr>
        <w:t xml:space="preserve"> </w:t>
      </w:r>
      <w:r w:rsidR="000E5D81" w:rsidRPr="001067D3">
        <w:rPr>
          <w:lang w:eastAsia="ja-JP"/>
        </w:rPr>
        <w:t>cost</w:t>
      </w:r>
      <w:r w:rsidR="00912727" w:rsidRPr="001067D3">
        <w:rPr>
          <w:lang w:eastAsia="ja-JP"/>
        </w:rPr>
        <w:t>.</w:t>
      </w:r>
      <w:r w:rsidR="00A2339A" w:rsidRPr="001067D3">
        <w:rPr>
          <w:lang w:eastAsia="ja-JP"/>
        </w:rPr>
        <w:t xml:space="preserve"> </w:t>
      </w:r>
      <w:r w:rsidR="0093769A" w:rsidRPr="001067D3">
        <w:rPr>
          <w:lang w:eastAsia="ja-JP"/>
        </w:rPr>
        <w:t xml:space="preserve">Other </w:t>
      </w:r>
      <w:r w:rsidR="00912727" w:rsidRPr="001067D3">
        <w:rPr>
          <w:lang w:eastAsia="ja-JP"/>
        </w:rPr>
        <w:t xml:space="preserve">cryogenic </w:t>
      </w:r>
      <w:r w:rsidR="0093769A" w:rsidRPr="001067D3">
        <w:rPr>
          <w:lang w:eastAsia="ja-JP"/>
        </w:rPr>
        <w:t>systems are being developed</w:t>
      </w:r>
      <w:r w:rsidR="000E5D81" w:rsidRPr="001067D3">
        <w:rPr>
          <w:lang w:eastAsia="ja-JP"/>
        </w:rPr>
        <w:t xml:space="preserve"> and include</w:t>
      </w:r>
      <w:r w:rsidR="0093769A" w:rsidRPr="001067D3">
        <w:rPr>
          <w:lang w:eastAsia="ja-JP"/>
        </w:rPr>
        <w:t>: 1) LN</w:t>
      </w:r>
      <w:r w:rsidR="0093769A" w:rsidRPr="001067D3">
        <w:rPr>
          <w:vertAlign w:val="subscript"/>
          <w:lang w:eastAsia="ja-JP"/>
        </w:rPr>
        <w:t>2</w:t>
      </w:r>
      <w:r w:rsidR="0093769A" w:rsidRPr="001067D3">
        <w:rPr>
          <w:lang w:eastAsia="ja-JP"/>
        </w:rPr>
        <w:t xml:space="preserve"> tank and circulation system in Ampacity project and 2) Stirling refriger</w:t>
      </w:r>
      <w:r w:rsidR="000A3FDE" w:rsidRPr="001067D3">
        <w:rPr>
          <w:lang w:eastAsia="ja-JP"/>
        </w:rPr>
        <w:t>ator. LN</w:t>
      </w:r>
      <w:r w:rsidR="000A3FDE" w:rsidRPr="001067D3">
        <w:rPr>
          <w:vertAlign w:val="subscript"/>
          <w:lang w:eastAsia="ja-JP"/>
        </w:rPr>
        <w:t>2</w:t>
      </w:r>
      <w:r w:rsidR="0093769A" w:rsidRPr="001067D3">
        <w:rPr>
          <w:lang w:eastAsia="ja-JP"/>
        </w:rPr>
        <w:t xml:space="preserve"> </w:t>
      </w:r>
      <w:r w:rsidR="000A3FDE" w:rsidRPr="001067D3">
        <w:rPr>
          <w:lang w:eastAsia="ja-JP"/>
        </w:rPr>
        <w:t xml:space="preserve">tanks are </w:t>
      </w:r>
      <w:r w:rsidR="0093769A" w:rsidRPr="001067D3">
        <w:rPr>
          <w:lang w:eastAsia="ja-JP"/>
        </w:rPr>
        <w:t xml:space="preserve">considered to be cost effective because </w:t>
      </w:r>
      <w:r w:rsidR="000A3FDE" w:rsidRPr="001067D3">
        <w:rPr>
          <w:lang w:eastAsia="ja-JP"/>
        </w:rPr>
        <w:t xml:space="preserve">they do </w:t>
      </w:r>
      <w:r w:rsidR="0093769A" w:rsidRPr="001067D3">
        <w:rPr>
          <w:lang w:eastAsia="ja-JP"/>
        </w:rPr>
        <w:t xml:space="preserve">not use any refrigerators. </w:t>
      </w:r>
      <w:r w:rsidR="000A3FDE" w:rsidRPr="001067D3">
        <w:rPr>
          <w:lang w:eastAsia="ja-JP"/>
        </w:rPr>
        <w:t xml:space="preserve">Stirling systems are </w:t>
      </w:r>
      <w:r w:rsidR="000E5D81" w:rsidRPr="001067D3">
        <w:rPr>
          <w:lang w:eastAsia="ja-JP"/>
        </w:rPr>
        <w:t xml:space="preserve">being </w:t>
      </w:r>
      <w:r w:rsidR="0093769A" w:rsidRPr="001067D3">
        <w:rPr>
          <w:lang w:eastAsia="ja-JP"/>
        </w:rPr>
        <w:t xml:space="preserve">developed for high power and reliable system using closed cooling system with compact </w:t>
      </w:r>
      <w:r w:rsidR="000A3FDE" w:rsidRPr="001067D3">
        <w:rPr>
          <w:lang w:eastAsia="ja-JP"/>
        </w:rPr>
        <w:t>cryogenics</w:t>
      </w:r>
      <w:r w:rsidR="0093769A" w:rsidRPr="001067D3">
        <w:rPr>
          <w:lang w:eastAsia="ja-JP"/>
        </w:rPr>
        <w:t>.</w:t>
      </w:r>
    </w:p>
    <w:p w14:paraId="6FE4FDD4" w14:textId="77777777" w:rsidR="0093769A" w:rsidRPr="001067D3" w:rsidRDefault="0093769A" w:rsidP="00DC0F22">
      <w:pPr>
        <w:jc w:val="both"/>
        <w:rPr>
          <w:color w:val="000000" w:themeColor="text1"/>
        </w:rPr>
      </w:pPr>
      <w:r w:rsidRPr="001067D3">
        <w:rPr>
          <w:u w:val="single"/>
          <w:lang w:eastAsia="ja-JP"/>
        </w:rPr>
        <w:t>Cable</w:t>
      </w:r>
      <w:r w:rsidR="002C0E00" w:rsidRPr="001067D3">
        <w:rPr>
          <w:u w:val="single"/>
          <w:lang w:eastAsia="ja-JP"/>
        </w:rPr>
        <w:t>s</w:t>
      </w:r>
      <w:r w:rsidRPr="001067D3">
        <w:rPr>
          <w:lang w:eastAsia="ja-JP"/>
        </w:rPr>
        <w:t xml:space="preserve">: </w:t>
      </w:r>
      <w:r w:rsidR="00243377" w:rsidRPr="001067D3">
        <w:rPr>
          <w:rFonts w:cs="Times New Roman"/>
        </w:rPr>
        <w:t>When combining the operating experience of all the cables in the world, there is more than 20 years of operating hours.</w:t>
      </w:r>
      <w:r w:rsidR="00243377" w:rsidRPr="001067D3">
        <w:rPr>
          <w:rStyle w:val="EndnoteReference"/>
          <w:rFonts w:cs="Times New Roman"/>
        </w:rPr>
        <w:endnoteReference w:id="108"/>
      </w:r>
      <w:r w:rsidR="00243377" w:rsidRPr="001067D3">
        <w:rPr>
          <w:rFonts w:cs="Times New Roman"/>
        </w:rPr>
        <w:t xml:space="preserve"> HTS cable projects have been energized in large scale grid demonstrations around the world. Nearly ten cable demonstration project are ongoing </w:t>
      </w:r>
      <w:r w:rsidR="00243377" w:rsidRPr="001067D3">
        <w:rPr>
          <w:rFonts w:cs="Times New Roman"/>
          <w:lang w:eastAsia="ja-JP"/>
        </w:rPr>
        <w:t xml:space="preserve">and </w:t>
      </w:r>
      <w:r w:rsidR="00243377" w:rsidRPr="001067D3">
        <w:rPr>
          <w:rFonts w:cs="Times New Roman"/>
        </w:rPr>
        <w:t>are classified into d</w:t>
      </w:r>
      <w:r w:rsidR="00243377" w:rsidRPr="001067D3">
        <w:rPr>
          <w:color w:val="000000" w:themeColor="text1"/>
          <w:lang w:eastAsia="ja-JP"/>
        </w:rPr>
        <w:t>istribution</w:t>
      </w:r>
      <w:r w:rsidR="00243377" w:rsidRPr="001067D3">
        <w:rPr>
          <w:color w:val="000000" w:themeColor="text1"/>
        </w:rPr>
        <w:t xml:space="preserve"> voltage; around 10 kV—66 kV and t</w:t>
      </w:r>
      <w:r w:rsidR="00243377" w:rsidRPr="001067D3">
        <w:rPr>
          <w:color w:val="000000" w:themeColor="text1"/>
          <w:lang w:eastAsia="ja-JP"/>
        </w:rPr>
        <w:t>ransmission</w:t>
      </w:r>
      <w:r w:rsidR="00243377" w:rsidRPr="001067D3">
        <w:rPr>
          <w:color w:val="000000" w:themeColor="text1"/>
        </w:rPr>
        <w:t xml:space="preserve"> voltage</w:t>
      </w:r>
      <w:r w:rsidR="00243377" w:rsidRPr="001067D3">
        <w:t>; around 66 kV—275 kV</w:t>
      </w:r>
      <w:r w:rsidRPr="001067D3">
        <w:rPr>
          <w:lang w:eastAsia="ja-JP"/>
        </w:rPr>
        <w:t xml:space="preserve">. </w:t>
      </w:r>
      <w:r w:rsidR="000A3FDE" w:rsidRPr="001067D3">
        <w:rPr>
          <w:lang w:eastAsia="ja-JP"/>
        </w:rPr>
        <w:t xml:space="preserve">Survey respondents </w:t>
      </w:r>
      <w:r w:rsidRPr="001067D3">
        <w:rPr>
          <w:lang w:eastAsia="ja-JP"/>
        </w:rPr>
        <w:t xml:space="preserve">expect the </w:t>
      </w:r>
      <w:r w:rsidR="00A34AEC">
        <w:rPr>
          <w:lang w:eastAsia="ja-JP"/>
        </w:rPr>
        <w:t>market maturity</w:t>
      </w:r>
      <w:r w:rsidR="000A3FDE" w:rsidRPr="001067D3">
        <w:rPr>
          <w:lang w:eastAsia="ja-JP"/>
        </w:rPr>
        <w:t xml:space="preserve"> </w:t>
      </w:r>
      <w:r w:rsidRPr="001067D3">
        <w:rPr>
          <w:lang w:eastAsia="ja-JP"/>
        </w:rPr>
        <w:t xml:space="preserve">stage in 2025 to 2030 </w:t>
      </w:r>
      <w:r w:rsidR="000A3FDE" w:rsidRPr="001067D3">
        <w:rPr>
          <w:lang w:eastAsia="ja-JP"/>
        </w:rPr>
        <w:t xml:space="preserve">with a </w:t>
      </w:r>
      <w:r w:rsidRPr="001067D3">
        <w:rPr>
          <w:lang w:eastAsia="ja-JP"/>
        </w:rPr>
        <w:t xml:space="preserve">wire </w:t>
      </w:r>
      <w:r w:rsidR="000A3FDE" w:rsidRPr="001067D3">
        <w:rPr>
          <w:lang w:eastAsia="ja-JP"/>
        </w:rPr>
        <w:t xml:space="preserve">cost of </w:t>
      </w:r>
      <w:r w:rsidRPr="001067D3">
        <w:rPr>
          <w:lang w:eastAsia="ja-JP"/>
        </w:rPr>
        <w:t xml:space="preserve">5 to </w:t>
      </w:r>
      <w:r w:rsidR="0080126C" w:rsidRPr="001067D3">
        <w:rPr>
          <w:lang w:eastAsia="ja-JP"/>
        </w:rPr>
        <w:t>25</w:t>
      </w:r>
      <w:r w:rsidR="00243377" w:rsidRPr="001067D3">
        <w:rPr>
          <w:lang w:eastAsia="ja-JP"/>
        </w:rPr>
        <w:t xml:space="preserve"> $</w:t>
      </w:r>
      <w:r w:rsidRPr="001067D3">
        <w:rPr>
          <w:lang w:eastAsia="ja-JP"/>
        </w:rPr>
        <w:t>/kAm.</w:t>
      </w:r>
      <w:r w:rsidR="000A3FDE" w:rsidRPr="001067D3">
        <w:rPr>
          <w:lang w:eastAsia="ja-JP"/>
        </w:rPr>
        <w:t xml:space="preserve"> </w:t>
      </w:r>
      <w:r w:rsidRPr="001067D3">
        <w:rPr>
          <w:lang w:eastAsia="ja-JP"/>
        </w:rPr>
        <w:t xml:space="preserve">For </w:t>
      </w:r>
      <w:r w:rsidR="008C49F3" w:rsidRPr="001067D3">
        <w:rPr>
          <w:lang w:eastAsia="ja-JP"/>
        </w:rPr>
        <w:t>cables</w:t>
      </w:r>
      <w:r w:rsidRPr="001067D3">
        <w:rPr>
          <w:lang w:eastAsia="ja-JP"/>
        </w:rPr>
        <w:t xml:space="preserve"> </w:t>
      </w:r>
      <w:r w:rsidR="008C49F3" w:rsidRPr="001067D3">
        <w:rPr>
          <w:lang w:eastAsia="ja-JP"/>
        </w:rPr>
        <w:t>to reach this stage, R&amp;D must be done to 1) reduce the cost</w:t>
      </w:r>
      <w:r w:rsidRPr="001067D3">
        <w:rPr>
          <w:lang w:eastAsia="ja-JP"/>
        </w:rPr>
        <w:t xml:space="preserve"> of wire, </w:t>
      </w:r>
      <w:r w:rsidR="008C49F3" w:rsidRPr="001067D3">
        <w:rPr>
          <w:lang w:eastAsia="ja-JP"/>
        </w:rPr>
        <w:t xml:space="preserve">cryogenics system </w:t>
      </w:r>
      <w:r w:rsidRPr="001067D3">
        <w:rPr>
          <w:lang w:eastAsia="ja-JP"/>
        </w:rPr>
        <w:t>and cable fabrication</w:t>
      </w:r>
      <w:r w:rsidR="008C49F3" w:rsidRPr="001067D3">
        <w:rPr>
          <w:lang w:eastAsia="ja-JP"/>
        </w:rPr>
        <w:t xml:space="preserve">, </w:t>
      </w:r>
      <w:r w:rsidRPr="001067D3">
        <w:rPr>
          <w:lang w:eastAsia="ja-JP"/>
        </w:rPr>
        <w:t xml:space="preserve">2) </w:t>
      </w:r>
      <w:r w:rsidR="008C49F3" w:rsidRPr="001067D3">
        <w:rPr>
          <w:lang w:eastAsia="ja-JP"/>
        </w:rPr>
        <w:t xml:space="preserve">improve system </w:t>
      </w:r>
      <w:r w:rsidRPr="001067D3">
        <w:rPr>
          <w:lang w:eastAsia="ja-JP"/>
        </w:rPr>
        <w:t xml:space="preserve">reliability and 3) </w:t>
      </w:r>
      <w:r w:rsidR="008C49F3" w:rsidRPr="001067D3">
        <w:rPr>
          <w:lang w:eastAsia="ja-JP"/>
        </w:rPr>
        <w:t>reduce losses</w:t>
      </w:r>
      <w:r w:rsidRPr="001067D3">
        <w:rPr>
          <w:lang w:eastAsia="ja-JP"/>
        </w:rPr>
        <w:t>.</w:t>
      </w:r>
      <w:r w:rsidR="00A2339A" w:rsidRPr="001067D3">
        <w:rPr>
          <w:lang w:eastAsia="ja-JP"/>
        </w:rPr>
        <w:t xml:space="preserve"> </w:t>
      </w:r>
      <w:r w:rsidR="008C49F3" w:rsidRPr="001067D3">
        <w:rPr>
          <w:lang w:eastAsia="ja-JP"/>
        </w:rPr>
        <w:t xml:space="preserve">While R&amp;D will help cables penetrate the market, there is a need to inform end users, like utilities about the benefits of these advanced </w:t>
      </w:r>
      <w:r w:rsidR="000E5D81" w:rsidRPr="001067D3">
        <w:rPr>
          <w:lang w:eastAsia="ja-JP"/>
        </w:rPr>
        <w:t>systems</w:t>
      </w:r>
      <w:r w:rsidR="008C49F3" w:rsidRPr="001067D3">
        <w:rPr>
          <w:lang w:eastAsia="ja-JP"/>
        </w:rPr>
        <w:t>.</w:t>
      </w:r>
      <w:r w:rsidR="00A2339A" w:rsidRPr="001067D3">
        <w:rPr>
          <w:lang w:eastAsia="ja-JP"/>
        </w:rPr>
        <w:t xml:space="preserve"> </w:t>
      </w:r>
      <w:r w:rsidR="008C49F3" w:rsidRPr="001067D3">
        <w:rPr>
          <w:lang w:eastAsia="ja-JP"/>
        </w:rPr>
        <w:t>Utility system planners and operators are generally unaware of how these systems operate and what their benefits are.</w:t>
      </w:r>
    </w:p>
    <w:p w14:paraId="3EEAAAD9" w14:textId="77777777" w:rsidR="0093769A" w:rsidRPr="001067D3" w:rsidRDefault="004E7DA4" w:rsidP="00DC0F22">
      <w:pPr>
        <w:jc w:val="both"/>
        <w:rPr>
          <w:lang w:eastAsia="ja-JP"/>
        </w:rPr>
      </w:pPr>
      <w:r w:rsidRPr="001067D3">
        <w:rPr>
          <w:u w:val="single"/>
          <w:lang w:eastAsia="ja-JP"/>
        </w:rPr>
        <w:t>Superconducting Fault Current Limiters</w:t>
      </w:r>
      <w:r w:rsidR="000E5D81" w:rsidRPr="001067D3">
        <w:rPr>
          <w:u w:val="single"/>
          <w:lang w:eastAsia="ja-JP"/>
        </w:rPr>
        <w:t xml:space="preserve"> (SFCL)</w:t>
      </w:r>
      <w:r w:rsidR="0093769A" w:rsidRPr="001067D3">
        <w:rPr>
          <w:lang w:eastAsia="ja-JP"/>
        </w:rPr>
        <w:t xml:space="preserve">: </w:t>
      </w:r>
      <w:r w:rsidRPr="001067D3">
        <w:rPr>
          <w:lang w:eastAsia="ja-JP"/>
        </w:rPr>
        <w:t xml:space="preserve">Resistive type </w:t>
      </w:r>
      <w:r w:rsidR="00B535CF" w:rsidRPr="001067D3">
        <w:rPr>
          <w:lang w:eastAsia="ja-JP"/>
        </w:rPr>
        <w:t>SFCL</w:t>
      </w:r>
      <w:r w:rsidRPr="001067D3">
        <w:rPr>
          <w:lang w:eastAsia="ja-JP"/>
        </w:rPr>
        <w:t>s</w:t>
      </w:r>
      <w:r w:rsidR="0093769A" w:rsidRPr="001067D3">
        <w:rPr>
          <w:lang w:eastAsia="ja-JP"/>
        </w:rPr>
        <w:t xml:space="preserve"> </w:t>
      </w:r>
      <w:r w:rsidRPr="001067D3">
        <w:rPr>
          <w:lang w:eastAsia="ja-JP"/>
        </w:rPr>
        <w:t xml:space="preserve">have been successfully demonstrated and several </w:t>
      </w:r>
      <w:r w:rsidR="0093769A" w:rsidRPr="001067D3">
        <w:rPr>
          <w:lang w:eastAsia="ja-JP"/>
        </w:rPr>
        <w:t>projects</w:t>
      </w:r>
      <w:r w:rsidRPr="001067D3">
        <w:rPr>
          <w:lang w:eastAsia="ja-JP"/>
        </w:rPr>
        <w:t xml:space="preserve"> are currently </w:t>
      </w:r>
      <w:r w:rsidR="00602C4B" w:rsidRPr="001067D3">
        <w:rPr>
          <w:lang w:eastAsia="ja-JP"/>
        </w:rPr>
        <w:t xml:space="preserve">energized </w:t>
      </w:r>
      <w:r w:rsidRPr="001067D3">
        <w:rPr>
          <w:lang w:eastAsia="ja-JP"/>
        </w:rPr>
        <w:t>in electric grids across the world</w:t>
      </w:r>
      <w:r w:rsidR="0093769A" w:rsidRPr="001067D3">
        <w:rPr>
          <w:lang w:eastAsia="ja-JP"/>
        </w:rPr>
        <w:t>.</w:t>
      </w:r>
      <w:r w:rsidR="00A2339A" w:rsidRPr="001067D3">
        <w:rPr>
          <w:lang w:eastAsia="ja-JP"/>
        </w:rPr>
        <w:t xml:space="preserve"> </w:t>
      </w:r>
      <w:r w:rsidRPr="001067D3">
        <w:rPr>
          <w:lang w:eastAsia="ja-JP"/>
        </w:rPr>
        <w:t xml:space="preserve">For example, </w:t>
      </w:r>
      <w:r w:rsidR="0093769A" w:rsidRPr="001067D3">
        <w:rPr>
          <w:lang w:eastAsia="ja-JP"/>
        </w:rPr>
        <w:t>10 to 20</w:t>
      </w:r>
      <w:r w:rsidR="00243377" w:rsidRPr="001067D3">
        <w:rPr>
          <w:lang w:eastAsia="ja-JP"/>
        </w:rPr>
        <w:t xml:space="preserve"> </w:t>
      </w:r>
      <w:r w:rsidR="0093769A" w:rsidRPr="001067D3">
        <w:rPr>
          <w:lang w:eastAsia="ja-JP"/>
        </w:rPr>
        <w:t xml:space="preserve">kV </w:t>
      </w:r>
      <w:r w:rsidR="00B535CF" w:rsidRPr="001067D3">
        <w:rPr>
          <w:lang w:eastAsia="ja-JP"/>
        </w:rPr>
        <w:t>SFCL</w:t>
      </w:r>
      <w:r w:rsidRPr="001067D3">
        <w:rPr>
          <w:lang w:eastAsia="ja-JP"/>
        </w:rPr>
        <w:t>s</w:t>
      </w:r>
      <w:r w:rsidR="0093769A" w:rsidRPr="001067D3">
        <w:rPr>
          <w:lang w:eastAsia="ja-JP"/>
        </w:rPr>
        <w:t xml:space="preserve"> </w:t>
      </w:r>
      <w:r w:rsidR="000E5D81" w:rsidRPr="001067D3">
        <w:rPr>
          <w:lang w:eastAsia="ja-JP"/>
        </w:rPr>
        <w:t xml:space="preserve">have </w:t>
      </w:r>
      <w:r w:rsidR="0093769A" w:rsidRPr="001067D3">
        <w:rPr>
          <w:lang w:eastAsia="ja-JP"/>
        </w:rPr>
        <w:t>be</w:t>
      </w:r>
      <w:r w:rsidR="000E5D81" w:rsidRPr="001067D3">
        <w:rPr>
          <w:lang w:eastAsia="ja-JP"/>
        </w:rPr>
        <w:t>en</w:t>
      </w:r>
      <w:r w:rsidR="0093769A" w:rsidRPr="001067D3">
        <w:rPr>
          <w:lang w:eastAsia="ja-JP"/>
        </w:rPr>
        <w:t xml:space="preserve"> tested in </w:t>
      </w:r>
      <w:r w:rsidR="000E5D81" w:rsidRPr="001067D3">
        <w:rPr>
          <w:lang w:eastAsia="ja-JP"/>
        </w:rPr>
        <w:t xml:space="preserve">actual </w:t>
      </w:r>
      <w:r w:rsidR="0093769A" w:rsidRPr="001067D3">
        <w:rPr>
          <w:lang w:eastAsia="ja-JP"/>
        </w:rPr>
        <w:t>power grid</w:t>
      </w:r>
      <w:r w:rsidRPr="001067D3">
        <w:rPr>
          <w:lang w:eastAsia="ja-JP"/>
        </w:rPr>
        <w:t>s</w:t>
      </w:r>
      <w:r w:rsidR="0093769A" w:rsidRPr="001067D3">
        <w:rPr>
          <w:lang w:eastAsia="ja-JP"/>
        </w:rPr>
        <w:t xml:space="preserve"> </w:t>
      </w:r>
      <w:r w:rsidRPr="001067D3">
        <w:rPr>
          <w:lang w:eastAsia="ja-JP"/>
        </w:rPr>
        <w:t>more than one year</w:t>
      </w:r>
      <w:r w:rsidR="0093769A" w:rsidRPr="001067D3">
        <w:rPr>
          <w:lang w:eastAsia="ja-JP"/>
        </w:rPr>
        <w:t xml:space="preserve">. </w:t>
      </w:r>
      <w:r w:rsidRPr="001067D3">
        <w:rPr>
          <w:lang w:eastAsia="ja-JP"/>
        </w:rPr>
        <w:t xml:space="preserve">Based on the data collected, </w:t>
      </w:r>
      <w:r w:rsidR="00A34AEC">
        <w:rPr>
          <w:lang w:eastAsia="ja-JP"/>
        </w:rPr>
        <w:t>market maturity</w:t>
      </w:r>
      <w:r w:rsidRPr="001067D3">
        <w:rPr>
          <w:lang w:eastAsia="ja-JP"/>
        </w:rPr>
        <w:t xml:space="preserve"> could occur </w:t>
      </w:r>
      <w:r w:rsidR="0093769A" w:rsidRPr="001067D3">
        <w:rPr>
          <w:lang w:eastAsia="ja-JP"/>
        </w:rPr>
        <w:t>in 2025 (</w:t>
      </w:r>
      <w:r w:rsidRPr="001067D3">
        <w:rPr>
          <w:lang w:eastAsia="ja-JP"/>
        </w:rPr>
        <w:t xml:space="preserve">of all the applications, the </w:t>
      </w:r>
      <w:r w:rsidR="00A34AEC">
        <w:rPr>
          <w:lang w:eastAsia="ja-JP"/>
        </w:rPr>
        <w:t>market maturity</w:t>
      </w:r>
      <w:r w:rsidRPr="001067D3">
        <w:rPr>
          <w:lang w:eastAsia="ja-JP"/>
        </w:rPr>
        <w:t xml:space="preserve"> of SFCLs </w:t>
      </w:r>
      <w:r w:rsidR="000E5D81" w:rsidRPr="001067D3">
        <w:rPr>
          <w:lang w:eastAsia="ja-JP"/>
        </w:rPr>
        <w:t>is the earliest</w:t>
      </w:r>
      <w:r w:rsidR="0093769A" w:rsidRPr="001067D3">
        <w:rPr>
          <w:lang w:eastAsia="ja-JP"/>
        </w:rPr>
        <w:t xml:space="preserve">). </w:t>
      </w:r>
      <w:r w:rsidR="00602C4B" w:rsidRPr="001067D3">
        <w:rPr>
          <w:lang w:eastAsia="ja-JP"/>
        </w:rPr>
        <w:t xml:space="preserve">One of the reasons for this is that SFCLs </w:t>
      </w:r>
      <w:r w:rsidR="004B4396" w:rsidRPr="001067D3">
        <w:rPr>
          <w:lang w:eastAsia="ja-JP"/>
        </w:rPr>
        <w:t>require</w:t>
      </w:r>
      <w:r w:rsidR="00602C4B" w:rsidRPr="001067D3">
        <w:rPr>
          <w:lang w:eastAsia="ja-JP"/>
        </w:rPr>
        <w:t xml:space="preserve"> proportionally less </w:t>
      </w:r>
      <w:r w:rsidR="000E5D81" w:rsidRPr="001067D3">
        <w:rPr>
          <w:lang w:eastAsia="ja-JP"/>
        </w:rPr>
        <w:t xml:space="preserve">wire </w:t>
      </w:r>
      <w:r w:rsidR="00602C4B" w:rsidRPr="001067D3">
        <w:rPr>
          <w:lang w:eastAsia="ja-JP"/>
        </w:rPr>
        <w:t xml:space="preserve">than other HTS applications—several kilometers </w:t>
      </w:r>
      <w:r w:rsidR="0093769A" w:rsidRPr="001067D3">
        <w:rPr>
          <w:lang w:eastAsia="ja-JP"/>
        </w:rPr>
        <w:t>at most</w:t>
      </w:r>
      <w:r w:rsidR="00602C4B" w:rsidRPr="001067D3">
        <w:rPr>
          <w:lang w:eastAsia="ja-JP"/>
        </w:rPr>
        <w:t xml:space="preserve"> for a distribution level device</w:t>
      </w:r>
      <w:r w:rsidR="0093769A" w:rsidRPr="001067D3">
        <w:rPr>
          <w:lang w:eastAsia="ja-JP"/>
        </w:rPr>
        <w:t>. Furthermore, the AC loss</w:t>
      </w:r>
      <w:r w:rsidR="00602C4B" w:rsidRPr="001067D3">
        <w:rPr>
          <w:lang w:eastAsia="ja-JP"/>
        </w:rPr>
        <w:t>es</w:t>
      </w:r>
      <w:r w:rsidR="0093769A" w:rsidRPr="001067D3">
        <w:rPr>
          <w:lang w:eastAsia="ja-JP"/>
        </w:rPr>
        <w:t xml:space="preserve"> of the wire </w:t>
      </w:r>
      <w:r w:rsidR="00060A1B">
        <w:rPr>
          <w:lang w:eastAsia="ja-JP"/>
        </w:rPr>
        <w:t>are</w:t>
      </w:r>
      <w:r w:rsidR="0093769A" w:rsidRPr="001067D3">
        <w:rPr>
          <w:lang w:eastAsia="ja-JP"/>
        </w:rPr>
        <w:t xml:space="preserve"> low in the present </w:t>
      </w:r>
      <w:r w:rsidR="00B535CF" w:rsidRPr="001067D3">
        <w:rPr>
          <w:lang w:eastAsia="ja-JP"/>
        </w:rPr>
        <w:t>SFCL</w:t>
      </w:r>
      <w:r w:rsidR="0093769A" w:rsidRPr="001067D3">
        <w:rPr>
          <w:lang w:eastAsia="ja-JP"/>
        </w:rPr>
        <w:t xml:space="preserve">s. This </w:t>
      </w:r>
      <w:r w:rsidR="00243377" w:rsidRPr="001067D3">
        <w:rPr>
          <w:lang w:eastAsia="ja-JP"/>
        </w:rPr>
        <w:t>results in</w:t>
      </w:r>
      <w:r w:rsidR="00602C4B" w:rsidRPr="001067D3">
        <w:rPr>
          <w:lang w:eastAsia="ja-JP"/>
        </w:rPr>
        <w:t xml:space="preserve"> </w:t>
      </w:r>
      <w:r w:rsidR="00B535CF" w:rsidRPr="001067D3">
        <w:rPr>
          <w:lang w:eastAsia="ja-JP"/>
        </w:rPr>
        <w:t>SFCL</w:t>
      </w:r>
      <w:r w:rsidR="00243377" w:rsidRPr="001067D3">
        <w:rPr>
          <w:lang w:eastAsia="ja-JP"/>
        </w:rPr>
        <w:t>s</w:t>
      </w:r>
      <w:r w:rsidR="0093769A" w:rsidRPr="001067D3">
        <w:rPr>
          <w:lang w:eastAsia="ja-JP"/>
        </w:rPr>
        <w:t xml:space="preserve"> </w:t>
      </w:r>
      <w:r w:rsidR="00602C4B" w:rsidRPr="001067D3">
        <w:rPr>
          <w:lang w:eastAsia="ja-JP"/>
        </w:rPr>
        <w:t xml:space="preserve">being </w:t>
      </w:r>
      <w:r w:rsidR="0093769A" w:rsidRPr="001067D3">
        <w:rPr>
          <w:lang w:eastAsia="ja-JP"/>
        </w:rPr>
        <w:t xml:space="preserve">considered as </w:t>
      </w:r>
      <w:r w:rsidR="00602C4B" w:rsidRPr="001067D3">
        <w:rPr>
          <w:lang w:eastAsia="ja-JP"/>
        </w:rPr>
        <w:t xml:space="preserve">one of </w:t>
      </w:r>
      <w:r w:rsidR="0093769A" w:rsidRPr="001067D3">
        <w:rPr>
          <w:lang w:eastAsia="ja-JP"/>
        </w:rPr>
        <w:t xml:space="preserve">the most promising </w:t>
      </w:r>
      <w:r w:rsidR="00602C4B" w:rsidRPr="001067D3">
        <w:rPr>
          <w:lang w:eastAsia="ja-JP"/>
        </w:rPr>
        <w:t xml:space="preserve">applications </w:t>
      </w:r>
      <w:r w:rsidR="0093769A" w:rsidRPr="001067D3">
        <w:rPr>
          <w:lang w:eastAsia="ja-JP"/>
        </w:rPr>
        <w:t>for commercialization.</w:t>
      </w:r>
    </w:p>
    <w:p w14:paraId="4BA911FC" w14:textId="77777777" w:rsidR="0093769A" w:rsidRPr="001067D3" w:rsidRDefault="0093769A" w:rsidP="00DC0F22">
      <w:pPr>
        <w:jc w:val="both"/>
        <w:rPr>
          <w:lang w:eastAsia="ja-JP"/>
        </w:rPr>
      </w:pPr>
      <w:r w:rsidRPr="001067D3">
        <w:rPr>
          <w:u w:val="single"/>
          <w:lang w:eastAsia="ja-JP"/>
        </w:rPr>
        <w:t>Generator</w:t>
      </w:r>
      <w:r w:rsidR="002C0E00" w:rsidRPr="001067D3">
        <w:rPr>
          <w:u w:val="single"/>
          <w:lang w:eastAsia="ja-JP"/>
        </w:rPr>
        <w:t>s</w:t>
      </w:r>
      <w:r w:rsidRPr="001067D3">
        <w:rPr>
          <w:lang w:eastAsia="ja-JP"/>
        </w:rPr>
        <w:t xml:space="preserve">: Projects are </w:t>
      </w:r>
      <w:r w:rsidR="00602C4B" w:rsidRPr="001067D3">
        <w:rPr>
          <w:lang w:eastAsia="ja-JP"/>
        </w:rPr>
        <w:t xml:space="preserve">being conceived </w:t>
      </w:r>
      <w:r w:rsidRPr="001067D3">
        <w:rPr>
          <w:lang w:eastAsia="ja-JP"/>
        </w:rPr>
        <w:t>using YBCO and MgB</w:t>
      </w:r>
      <w:r w:rsidRPr="001067D3">
        <w:rPr>
          <w:vertAlign w:val="subscript"/>
          <w:lang w:eastAsia="ja-JP"/>
        </w:rPr>
        <w:t>2</w:t>
      </w:r>
      <w:r w:rsidRPr="001067D3">
        <w:rPr>
          <w:lang w:eastAsia="ja-JP"/>
        </w:rPr>
        <w:t xml:space="preserve"> for large off-shore wind</w:t>
      </w:r>
      <w:r w:rsidR="004B4396" w:rsidRPr="001067D3">
        <w:rPr>
          <w:lang w:eastAsia="ja-JP"/>
        </w:rPr>
        <w:t xml:space="preserve"> </w:t>
      </w:r>
      <w:r w:rsidR="00834577" w:rsidRPr="001067D3">
        <w:rPr>
          <w:lang w:eastAsia="ja-JP"/>
        </w:rPr>
        <w:t xml:space="preserve">turbine </w:t>
      </w:r>
      <w:r w:rsidRPr="001067D3">
        <w:rPr>
          <w:lang w:eastAsia="ja-JP"/>
        </w:rPr>
        <w:t>generators over 10</w:t>
      </w:r>
      <w:r w:rsidR="00243377" w:rsidRPr="001067D3">
        <w:rPr>
          <w:lang w:eastAsia="ja-JP"/>
        </w:rPr>
        <w:t xml:space="preserve"> </w:t>
      </w:r>
      <w:r w:rsidRPr="001067D3">
        <w:rPr>
          <w:lang w:eastAsia="ja-JP"/>
        </w:rPr>
        <w:t xml:space="preserve">MW. At present, they are not in the </w:t>
      </w:r>
      <w:r w:rsidR="00602C4B" w:rsidRPr="001067D3">
        <w:rPr>
          <w:lang w:eastAsia="ja-JP"/>
        </w:rPr>
        <w:t xml:space="preserve">demonstration </w:t>
      </w:r>
      <w:r w:rsidRPr="001067D3">
        <w:rPr>
          <w:lang w:eastAsia="ja-JP"/>
        </w:rPr>
        <w:t>stage</w:t>
      </w:r>
      <w:r w:rsidR="00602C4B" w:rsidRPr="001067D3">
        <w:rPr>
          <w:lang w:eastAsia="ja-JP"/>
        </w:rPr>
        <w:t>,</w:t>
      </w:r>
      <w:r w:rsidRPr="001067D3">
        <w:rPr>
          <w:lang w:eastAsia="ja-JP"/>
        </w:rPr>
        <w:t xml:space="preserve"> but </w:t>
      </w:r>
      <w:r w:rsidR="00602C4B" w:rsidRPr="001067D3">
        <w:rPr>
          <w:lang w:eastAsia="ja-JP"/>
        </w:rPr>
        <w:t xml:space="preserve">instead </w:t>
      </w:r>
      <w:r w:rsidRPr="001067D3">
        <w:rPr>
          <w:lang w:eastAsia="ja-JP"/>
        </w:rPr>
        <w:t>basic studies for coil</w:t>
      </w:r>
      <w:r w:rsidR="00602C4B" w:rsidRPr="001067D3">
        <w:rPr>
          <w:lang w:eastAsia="ja-JP"/>
        </w:rPr>
        <w:t>s</w:t>
      </w:r>
      <w:r w:rsidRPr="001067D3">
        <w:rPr>
          <w:lang w:eastAsia="ja-JP"/>
        </w:rPr>
        <w:t xml:space="preserve">, </w:t>
      </w:r>
      <w:r w:rsidR="0050576F" w:rsidRPr="001067D3">
        <w:rPr>
          <w:lang w:eastAsia="ja-JP"/>
        </w:rPr>
        <w:t>cryogenic</w:t>
      </w:r>
      <w:r w:rsidR="00602C4B" w:rsidRPr="001067D3">
        <w:rPr>
          <w:lang w:eastAsia="ja-JP"/>
        </w:rPr>
        <w:t>s</w:t>
      </w:r>
      <w:r w:rsidRPr="001067D3">
        <w:rPr>
          <w:lang w:eastAsia="ja-JP"/>
        </w:rPr>
        <w:t xml:space="preserve"> and simulation</w:t>
      </w:r>
      <w:r w:rsidR="00602C4B" w:rsidRPr="001067D3">
        <w:rPr>
          <w:lang w:eastAsia="ja-JP"/>
        </w:rPr>
        <w:t>s are being conducted</w:t>
      </w:r>
      <w:r w:rsidRPr="001067D3">
        <w:rPr>
          <w:lang w:eastAsia="ja-JP"/>
        </w:rPr>
        <w:t>.</w:t>
      </w:r>
      <w:r w:rsidR="00A2339A" w:rsidRPr="001067D3">
        <w:rPr>
          <w:lang w:eastAsia="ja-JP"/>
        </w:rPr>
        <w:t xml:space="preserve"> </w:t>
      </w:r>
      <w:r w:rsidR="00EB3809" w:rsidRPr="001067D3">
        <w:rPr>
          <w:lang w:eastAsia="ja-JP"/>
        </w:rPr>
        <w:t xml:space="preserve">Based on the data collected, </w:t>
      </w:r>
      <w:r w:rsidRPr="001067D3">
        <w:rPr>
          <w:lang w:eastAsia="ja-JP"/>
        </w:rPr>
        <w:t xml:space="preserve">the expectation </w:t>
      </w:r>
      <w:r w:rsidR="00EB3809" w:rsidRPr="001067D3">
        <w:rPr>
          <w:lang w:eastAsia="ja-JP"/>
        </w:rPr>
        <w:t xml:space="preserve">for </w:t>
      </w:r>
      <w:r w:rsidRPr="001067D3">
        <w:rPr>
          <w:lang w:eastAsia="ja-JP"/>
        </w:rPr>
        <w:t xml:space="preserve">the </w:t>
      </w:r>
      <w:r w:rsidR="00A34AEC">
        <w:rPr>
          <w:lang w:eastAsia="ja-JP"/>
        </w:rPr>
        <w:t>market maturity</w:t>
      </w:r>
      <w:r w:rsidRPr="001067D3">
        <w:rPr>
          <w:lang w:eastAsia="ja-JP"/>
        </w:rPr>
        <w:t xml:space="preserve"> stage </w:t>
      </w:r>
      <w:r w:rsidR="00834577" w:rsidRPr="001067D3">
        <w:rPr>
          <w:lang w:eastAsia="ja-JP"/>
        </w:rPr>
        <w:t>is</w:t>
      </w:r>
      <w:r w:rsidR="00EB3809" w:rsidRPr="001067D3">
        <w:rPr>
          <w:lang w:eastAsia="ja-JP"/>
        </w:rPr>
        <w:t xml:space="preserve"> in </w:t>
      </w:r>
      <w:r w:rsidRPr="001067D3">
        <w:rPr>
          <w:lang w:eastAsia="ja-JP"/>
        </w:rPr>
        <w:t xml:space="preserve">2030. In this stage, </w:t>
      </w:r>
      <w:r w:rsidR="00EB3809" w:rsidRPr="001067D3">
        <w:rPr>
          <w:lang w:eastAsia="ja-JP"/>
        </w:rPr>
        <w:t xml:space="preserve">a </w:t>
      </w:r>
      <w:r w:rsidRPr="001067D3">
        <w:rPr>
          <w:lang w:eastAsia="ja-JP"/>
        </w:rPr>
        <w:t xml:space="preserve">wire </w:t>
      </w:r>
      <w:r w:rsidR="004B4396" w:rsidRPr="001067D3">
        <w:rPr>
          <w:lang w:eastAsia="ja-JP"/>
        </w:rPr>
        <w:t>cost</w:t>
      </w:r>
      <w:r w:rsidRPr="001067D3">
        <w:rPr>
          <w:lang w:eastAsia="ja-JP"/>
        </w:rPr>
        <w:t xml:space="preserve"> of 5 to 50 </w:t>
      </w:r>
      <w:r w:rsidR="002858B2" w:rsidRPr="001067D3">
        <w:rPr>
          <w:lang w:eastAsia="ja-JP"/>
        </w:rPr>
        <w:t>$</w:t>
      </w:r>
      <w:r w:rsidRPr="001067D3">
        <w:rPr>
          <w:lang w:eastAsia="ja-JP"/>
        </w:rPr>
        <w:t>/kAm</w:t>
      </w:r>
      <w:r w:rsidR="00EB3809" w:rsidRPr="001067D3">
        <w:rPr>
          <w:lang w:eastAsia="ja-JP"/>
        </w:rPr>
        <w:t xml:space="preserve"> is needed</w:t>
      </w:r>
      <w:r w:rsidRPr="001067D3">
        <w:rPr>
          <w:lang w:eastAsia="ja-JP"/>
        </w:rPr>
        <w:t xml:space="preserve">, depending on the </w:t>
      </w:r>
      <w:r w:rsidR="00834577" w:rsidRPr="001067D3">
        <w:rPr>
          <w:lang w:eastAsia="ja-JP"/>
        </w:rPr>
        <w:t>type</w:t>
      </w:r>
      <w:r w:rsidRPr="001067D3">
        <w:rPr>
          <w:lang w:eastAsia="ja-JP"/>
        </w:rPr>
        <w:t xml:space="preserve"> of generator. </w:t>
      </w:r>
    </w:p>
    <w:p w14:paraId="3023D181" w14:textId="77777777" w:rsidR="0093769A" w:rsidRPr="001067D3" w:rsidRDefault="0093769A" w:rsidP="00DC0F22">
      <w:pPr>
        <w:jc w:val="both"/>
        <w:rPr>
          <w:lang w:eastAsia="ja-JP"/>
        </w:rPr>
      </w:pPr>
      <w:r w:rsidRPr="001067D3">
        <w:rPr>
          <w:u w:val="single"/>
          <w:lang w:eastAsia="ja-JP"/>
        </w:rPr>
        <w:t>SMES</w:t>
      </w:r>
      <w:r w:rsidRPr="001067D3">
        <w:rPr>
          <w:lang w:eastAsia="ja-JP"/>
        </w:rPr>
        <w:t xml:space="preserve">: </w:t>
      </w:r>
      <w:r w:rsidR="00EB3809" w:rsidRPr="001067D3">
        <w:rPr>
          <w:lang w:eastAsia="ja-JP"/>
        </w:rPr>
        <w:t xml:space="preserve">While </w:t>
      </w:r>
      <w:proofErr w:type="gramStart"/>
      <w:r w:rsidR="00EB3809" w:rsidRPr="001067D3">
        <w:rPr>
          <w:lang w:eastAsia="ja-JP"/>
        </w:rPr>
        <w:t>a</w:t>
      </w:r>
      <w:proofErr w:type="gramEnd"/>
      <w:r w:rsidR="00EB3809" w:rsidRPr="001067D3">
        <w:rPr>
          <w:lang w:eastAsia="ja-JP"/>
        </w:rPr>
        <w:t xml:space="preserve"> </w:t>
      </w:r>
      <w:r w:rsidRPr="001067D3">
        <w:rPr>
          <w:lang w:eastAsia="ja-JP"/>
        </w:rPr>
        <w:t>NbTi-</w:t>
      </w:r>
      <w:r w:rsidR="00EB3809" w:rsidRPr="001067D3">
        <w:rPr>
          <w:lang w:eastAsia="ja-JP"/>
        </w:rPr>
        <w:t xml:space="preserve">based </w:t>
      </w:r>
      <w:r w:rsidRPr="001067D3">
        <w:rPr>
          <w:lang w:eastAsia="ja-JP"/>
        </w:rPr>
        <w:t xml:space="preserve">SMES system is </w:t>
      </w:r>
      <w:r w:rsidR="00EB3809" w:rsidRPr="001067D3">
        <w:rPr>
          <w:lang w:eastAsia="ja-JP"/>
        </w:rPr>
        <w:t>operating at</w:t>
      </w:r>
      <w:r w:rsidRPr="001067D3">
        <w:rPr>
          <w:lang w:eastAsia="ja-JP"/>
        </w:rPr>
        <w:t xml:space="preserve"> a liquid crystal factory </w:t>
      </w:r>
      <w:r w:rsidR="00EB3809" w:rsidRPr="001067D3">
        <w:rPr>
          <w:lang w:eastAsia="ja-JP"/>
        </w:rPr>
        <w:t>and another site</w:t>
      </w:r>
      <w:r w:rsidRPr="001067D3">
        <w:rPr>
          <w:lang w:eastAsia="ja-JP"/>
        </w:rPr>
        <w:t xml:space="preserve"> in Japan, </w:t>
      </w:r>
      <w:r w:rsidR="00EB3809" w:rsidRPr="001067D3">
        <w:rPr>
          <w:lang w:eastAsia="ja-JP"/>
        </w:rPr>
        <w:t xml:space="preserve">an </w:t>
      </w:r>
      <w:r w:rsidRPr="001067D3">
        <w:rPr>
          <w:lang w:eastAsia="ja-JP"/>
        </w:rPr>
        <w:t xml:space="preserve">HTS-SMES system has not yet been </w:t>
      </w:r>
      <w:r w:rsidR="00834577" w:rsidRPr="001067D3">
        <w:rPr>
          <w:lang w:eastAsia="ja-JP"/>
        </w:rPr>
        <w:t>developed</w:t>
      </w:r>
      <w:r w:rsidRPr="001067D3">
        <w:rPr>
          <w:lang w:eastAsia="ja-JP"/>
        </w:rPr>
        <w:t xml:space="preserve">. HTS coils for SMES have been developed using YBCO wire in US, Japan and Korea. Respondents expect the </w:t>
      </w:r>
      <w:r w:rsidR="00A34AEC">
        <w:rPr>
          <w:lang w:eastAsia="ja-JP"/>
        </w:rPr>
        <w:t>market maturity</w:t>
      </w:r>
      <w:r w:rsidR="00EB3809" w:rsidRPr="001067D3">
        <w:rPr>
          <w:lang w:eastAsia="ja-JP"/>
        </w:rPr>
        <w:t xml:space="preserve"> </w:t>
      </w:r>
      <w:r w:rsidRPr="001067D3">
        <w:rPr>
          <w:lang w:eastAsia="ja-JP"/>
        </w:rPr>
        <w:t xml:space="preserve">stage in 2025 to 2035 for 10 to 20 MJ SMES for voltage-drop compensation. </w:t>
      </w:r>
      <w:r w:rsidR="00EB3809" w:rsidRPr="001067D3">
        <w:rPr>
          <w:lang w:eastAsia="ja-JP"/>
        </w:rPr>
        <w:t xml:space="preserve">However, the </w:t>
      </w:r>
      <w:r w:rsidRPr="001067D3">
        <w:rPr>
          <w:lang w:eastAsia="ja-JP"/>
        </w:rPr>
        <w:t xml:space="preserve">wire cost </w:t>
      </w:r>
      <w:r w:rsidR="00EB3809" w:rsidRPr="001067D3">
        <w:rPr>
          <w:lang w:eastAsia="ja-JP"/>
        </w:rPr>
        <w:t xml:space="preserve">needs to be </w:t>
      </w:r>
      <w:r w:rsidRPr="001067D3">
        <w:rPr>
          <w:lang w:eastAsia="ja-JP"/>
        </w:rPr>
        <w:t xml:space="preserve">lower than </w:t>
      </w:r>
      <w:r w:rsidR="0080126C" w:rsidRPr="001067D3">
        <w:rPr>
          <w:lang w:eastAsia="ja-JP"/>
        </w:rPr>
        <w:t>$5</w:t>
      </w:r>
      <w:r w:rsidR="00EB3809" w:rsidRPr="001067D3">
        <w:rPr>
          <w:lang w:eastAsia="ja-JP"/>
        </w:rPr>
        <w:t>/kAm</w:t>
      </w:r>
      <w:r w:rsidRPr="001067D3">
        <w:rPr>
          <w:lang w:eastAsia="ja-JP"/>
        </w:rPr>
        <w:t xml:space="preserve">. For R&amp;D, a large coil fabrication </w:t>
      </w:r>
      <w:r w:rsidR="00075133" w:rsidRPr="001067D3">
        <w:rPr>
          <w:lang w:eastAsia="ja-JP"/>
        </w:rPr>
        <w:t xml:space="preserve">should be </w:t>
      </w:r>
      <w:r w:rsidRPr="001067D3">
        <w:rPr>
          <w:lang w:eastAsia="ja-JP"/>
        </w:rPr>
        <w:t>test</w:t>
      </w:r>
      <w:r w:rsidR="00075133" w:rsidRPr="001067D3">
        <w:rPr>
          <w:lang w:eastAsia="ja-JP"/>
        </w:rPr>
        <w:t>ed</w:t>
      </w:r>
      <w:r w:rsidRPr="001067D3">
        <w:rPr>
          <w:lang w:eastAsia="ja-JP"/>
        </w:rPr>
        <w:t xml:space="preserve"> at a high-field to verify its tolerance for a high hoop stress in SMES. MgB</w:t>
      </w:r>
      <w:r w:rsidRPr="001067D3">
        <w:rPr>
          <w:vertAlign w:val="subscript"/>
          <w:lang w:eastAsia="ja-JP"/>
        </w:rPr>
        <w:t>2</w:t>
      </w:r>
      <w:r w:rsidRPr="001067D3">
        <w:rPr>
          <w:lang w:eastAsia="ja-JP"/>
        </w:rPr>
        <w:t>-SMES using LH</w:t>
      </w:r>
      <w:r w:rsidRPr="001067D3">
        <w:rPr>
          <w:vertAlign w:val="subscript"/>
          <w:lang w:eastAsia="ja-JP"/>
        </w:rPr>
        <w:t>2</w:t>
      </w:r>
      <w:r w:rsidRPr="001067D3">
        <w:rPr>
          <w:lang w:eastAsia="ja-JP"/>
        </w:rPr>
        <w:t xml:space="preserve"> cooling is also</w:t>
      </w:r>
      <w:r w:rsidR="006D5669" w:rsidRPr="001067D3">
        <w:rPr>
          <w:lang w:eastAsia="ja-JP"/>
        </w:rPr>
        <w:t xml:space="preserve"> proposed</w:t>
      </w:r>
      <w:r w:rsidRPr="001067D3">
        <w:rPr>
          <w:lang w:eastAsia="ja-JP"/>
        </w:rPr>
        <w:t xml:space="preserve"> due to the low </w:t>
      </w:r>
      <w:r w:rsidR="00C90605" w:rsidRPr="001067D3">
        <w:rPr>
          <w:lang w:eastAsia="ja-JP"/>
        </w:rPr>
        <w:t>cost</w:t>
      </w:r>
      <w:r w:rsidRPr="001067D3">
        <w:rPr>
          <w:lang w:eastAsia="ja-JP"/>
        </w:rPr>
        <w:t xml:space="preserve"> of the wire.</w:t>
      </w:r>
    </w:p>
    <w:p w14:paraId="69291D59" w14:textId="77777777" w:rsidR="00936358" w:rsidRPr="001067D3" w:rsidRDefault="0093769A" w:rsidP="00DC0F22">
      <w:pPr>
        <w:widowControl w:val="0"/>
        <w:spacing w:after="0" w:line="240" w:lineRule="auto"/>
        <w:ind w:right="-108"/>
        <w:jc w:val="both"/>
        <w:rPr>
          <w:lang w:eastAsia="ja-JP"/>
        </w:rPr>
      </w:pPr>
      <w:r w:rsidRPr="001067D3">
        <w:rPr>
          <w:u w:val="single"/>
          <w:lang w:eastAsia="ja-JP"/>
        </w:rPr>
        <w:t>Transformer</w:t>
      </w:r>
      <w:r w:rsidR="00075133" w:rsidRPr="001067D3">
        <w:rPr>
          <w:u w:val="single"/>
          <w:lang w:eastAsia="ja-JP"/>
        </w:rPr>
        <w:t>s</w:t>
      </w:r>
      <w:r w:rsidRPr="001067D3">
        <w:rPr>
          <w:lang w:eastAsia="ja-JP"/>
        </w:rPr>
        <w:t xml:space="preserve">: </w:t>
      </w:r>
      <w:r w:rsidR="00075133" w:rsidRPr="001067D3">
        <w:rPr>
          <w:lang w:eastAsia="ja-JP"/>
        </w:rPr>
        <w:t>There is very little work ongoing with superconducting transformers and there was not much data available on current and future status.</w:t>
      </w:r>
      <w:r w:rsidR="00A2339A" w:rsidRPr="001067D3">
        <w:rPr>
          <w:lang w:eastAsia="ja-JP"/>
        </w:rPr>
        <w:t xml:space="preserve"> </w:t>
      </w:r>
      <w:r w:rsidR="00075133" w:rsidRPr="001067D3">
        <w:rPr>
          <w:lang w:eastAsia="ja-JP"/>
        </w:rPr>
        <w:t>However, of all the HTS based devices it appear</w:t>
      </w:r>
      <w:r w:rsidR="00834577" w:rsidRPr="001067D3">
        <w:rPr>
          <w:lang w:eastAsia="ja-JP"/>
        </w:rPr>
        <w:t>s</w:t>
      </w:r>
      <w:r w:rsidR="00075133" w:rsidRPr="001067D3">
        <w:rPr>
          <w:lang w:eastAsia="ja-JP"/>
        </w:rPr>
        <w:t xml:space="preserve"> that transformers would lag other technologies in commercial development.</w:t>
      </w:r>
      <w:r w:rsidR="00A2339A" w:rsidRPr="001067D3">
        <w:rPr>
          <w:lang w:eastAsia="ja-JP"/>
        </w:rPr>
        <w:t xml:space="preserve"> </w:t>
      </w:r>
      <w:r w:rsidRPr="001067D3">
        <w:rPr>
          <w:lang w:eastAsia="ja-JP"/>
        </w:rPr>
        <w:t>R&amp;D</w:t>
      </w:r>
      <w:r w:rsidR="00075133" w:rsidRPr="001067D3">
        <w:rPr>
          <w:lang w:eastAsia="ja-JP"/>
        </w:rPr>
        <w:t xml:space="preserve"> is needed to reduce </w:t>
      </w:r>
      <w:r w:rsidRPr="001067D3">
        <w:rPr>
          <w:lang w:eastAsia="ja-JP"/>
        </w:rPr>
        <w:t xml:space="preserve">cryogenic </w:t>
      </w:r>
      <w:r w:rsidR="00075133" w:rsidRPr="001067D3">
        <w:rPr>
          <w:lang w:eastAsia="ja-JP"/>
        </w:rPr>
        <w:t xml:space="preserve">loses </w:t>
      </w:r>
      <w:r w:rsidRPr="001067D3">
        <w:rPr>
          <w:lang w:eastAsia="ja-JP"/>
        </w:rPr>
        <w:t>and AC loss</w:t>
      </w:r>
      <w:r w:rsidR="00075133" w:rsidRPr="001067D3">
        <w:rPr>
          <w:lang w:eastAsia="ja-JP"/>
        </w:rPr>
        <w:t>es</w:t>
      </w:r>
      <w:r w:rsidRPr="001067D3">
        <w:rPr>
          <w:lang w:eastAsia="ja-JP"/>
        </w:rPr>
        <w:t xml:space="preserve"> </w:t>
      </w:r>
      <w:r w:rsidR="00075133" w:rsidRPr="001067D3">
        <w:rPr>
          <w:lang w:eastAsia="ja-JP"/>
        </w:rPr>
        <w:t xml:space="preserve">in </w:t>
      </w:r>
      <w:r w:rsidR="000C2AAE" w:rsidRPr="001067D3">
        <w:rPr>
          <w:lang w:eastAsia="ja-JP"/>
        </w:rPr>
        <w:t>the wire.</w:t>
      </w:r>
    </w:p>
    <w:p w14:paraId="6957D737" w14:textId="77777777" w:rsidR="006023CB" w:rsidRPr="001067D3" w:rsidRDefault="006023CB" w:rsidP="00DC0F22">
      <w:pPr>
        <w:widowControl w:val="0"/>
        <w:spacing w:after="0" w:line="240" w:lineRule="auto"/>
        <w:ind w:right="-108"/>
        <w:jc w:val="both"/>
        <w:rPr>
          <w:lang w:eastAsia="ja-JP"/>
        </w:rPr>
      </w:pPr>
    </w:p>
    <w:p w14:paraId="69E84ACB" w14:textId="77777777" w:rsidR="00166A29" w:rsidRPr="001067D3" w:rsidRDefault="00796768" w:rsidP="00DC0F22">
      <w:pPr>
        <w:jc w:val="both"/>
        <w:rPr>
          <w:lang w:eastAsia="ja-JP"/>
        </w:rPr>
      </w:pPr>
      <w:r w:rsidRPr="001067D3">
        <w:rPr>
          <w:lang w:eastAsia="ja-JP"/>
        </w:rPr>
        <w:t>Fig</w:t>
      </w:r>
      <w:r w:rsidR="005D61EF" w:rsidRPr="001067D3">
        <w:rPr>
          <w:lang w:eastAsia="ja-JP"/>
        </w:rPr>
        <w:t>ure</w:t>
      </w:r>
      <w:r w:rsidRPr="001067D3">
        <w:rPr>
          <w:lang w:eastAsia="ja-JP"/>
        </w:rPr>
        <w:t xml:space="preserve"> 10.1 shows </w:t>
      </w:r>
      <w:r w:rsidR="00CC0D82" w:rsidRPr="001067D3">
        <w:rPr>
          <w:lang w:eastAsia="ja-JP"/>
        </w:rPr>
        <w:t xml:space="preserve">a summary of where respondents felt the </w:t>
      </w:r>
      <w:r w:rsidR="00A34AEC">
        <w:rPr>
          <w:lang w:eastAsia="ja-JP"/>
        </w:rPr>
        <w:t>market maturity</w:t>
      </w:r>
      <w:r w:rsidR="00CC0D82" w:rsidRPr="001067D3">
        <w:rPr>
          <w:lang w:eastAsia="ja-JP"/>
        </w:rPr>
        <w:t xml:space="preserve"> and mass production stages would be</w:t>
      </w:r>
      <w:r w:rsidR="00B2065D" w:rsidRPr="001067D3">
        <w:rPr>
          <w:lang w:eastAsia="ja-JP"/>
        </w:rPr>
        <w:t xml:space="preserve"> for the electric power devi</w:t>
      </w:r>
      <w:r w:rsidR="00834577" w:rsidRPr="001067D3">
        <w:rPr>
          <w:lang w:eastAsia="ja-JP"/>
        </w:rPr>
        <w:t>c</w:t>
      </w:r>
      <w:r w:rsidR="00B2065D" w:rsidRPr="001067D3">
        <w:rPr>
          <w:lang w:eastAsia="ja-JP"/>
        </w:rPr>
        <w:t>es</w:t>
      </w:r>
      <w:r w:rsidR="00CC0D82" w:rsidRPr="001067D3">
        <w:rPr>
          <w:lang w:eastAsia="ja-JP"/>
        </w:rPr>
        <w:t>.</w:t>
      </w:r>
      <w:r w:rsidR="00A2339A" w:rsidRPr="001067D3">
        <w:rPr>
          <w:lang w:eastAsia="ja-JP"/>
        </w:rPr>
        <w:t xml:space="preserve"> </w:t>
      </w:r>
      <w:r w:rsidR="00CC0D82" w:rsidRPr="001067D3">
        <w:rPr>
          <w:lang w:eastAsia="ja-JP"/>
        </w:rPr>
        <w:t xml:space="preserve">They are indicated by years on the </w:t>
      </w:r>
      <w:r w:rsidR="00834577" w:rsidRPr="001067D3">
        <w:rPr>
          <w:lang w:eastAsia="ja-JP"/>
        </w:rPr>
        <w:t xml:space="preserve">vertical axis </w:t>
      </w:r>
      <w:r w:rsidRPr="001067D3">
        <w:rPr>
          <w:lang w:eastAsia="ja-JP"/>
        </w:rPr>
        <w:t xml:space="preserve">of </w:t>
      </w:r>
      <w:r w:rsidR="00834577" w:rsidRPr="001067D3">
        <w:rPr>
          <w:lang w:eastAsia="ja-JP"/>
        </w:rPr>
        <w:t>the</w:t>
      </w:r>
      <w:r w:rsidRPr="001067D3">
        <w:rPr>
          <w:lang w:eastAsia="ja-JP"/>
        </w:rPr>
        <w:t xml:space="preserve"> </w:t>
      </w:r>
      <w:r w:rsidR="00CC0D82" w:rsidRPr="001067D3">
        <w:rPr>
          <w:lang w:eastAsia="ja-JP"/>
        </w:rPr>
        <w:t>figure</w:t>
      </w:r>
      <w:r w:rsidRPr="001067D3">
        <w:rPr>
          <w:lang w:eastAsia="ja-JP"/>
        </w:rPr>
        <w:t>.</w:t>
      </w:r>
      <w:r w:rsidR="001718DA" w:rsidRPr="001067D3">
        <w:rPr>
          <w:lang w:eastAsia="ja-JP"/>
        </w:rPr>
        <w:t xml:space="preserve"> </w:t>
      </w:r>
      <w:r w:rsidR="00FC0FC7" w:rsidRPr="001067D3">
        <w:rPr>
          <w:lang w:eastAsia="ja-JP"/>
        </w:rPr>
        <w:t xml:space="preserve">The </w:t>
      </w:r>
      <w:r w:rsidR="00834577" w:rsidRPr="001067D3">
        <w:rPr>
          <w:lang w:eastAsia="ja-JP"/>
        </w:rPr>
        <w:t>closer</w:t>
      </w:r>
      <w:r w:rsidR="00FC0FC7" w:rsidRPr="001067D3">
        <w:rPr>
          <w:lang w:eastAsia="ja-JP"/>
        </w:rPr>
        <w:t xml:space="preserve"> to the center, the sooner</w:t>
      </w:r>
      <w:r w:rsidR="00834577" w:rsidRPr="001067D3">
        <w:rPr>
          <w:lang w:eastAsia="ja-JP"/>
        </w:rPr>
        <w:t xml:space="preserve"> market</w:t>
      </w:r>
      <w:r w:rsidR="00FC0FC7" w:rsidRPr="001067D3">
        <w:rPr>
          <w:lang w:eastAsia="ja-JP"/>
        </w:rPr>
        <w:t xml:space="preserve"> </w:t>
      </w:r>
      <w:r w:rsidR="00CE0DF2">
        <w:rPr>
          <w:lang w:eastAsia="ja-JP"/>
        </w:rPr>
        <w:t xml:space="preserve">adoption </w:t>
      </w:r>
      <w:r w:rsidR="00FC0FC7" w:rsidRPr="001067D3">
        <w:rPr>
          <w:lang w:eastAsia="ja-JP"/>
        </w:rPr>
        <w:t xml:space="preserve">will be realized. </w:t>
      </w:r>
      <w:r w:rsidR="00CC0D82" w:rsidRPr="001067D3">
        <w:rPr>
          <w:lang w:eastAsia="ja-JP"/>
        </w:rPr>
        <w:t>For instance, c</w:t>
      </w:r>
      <w:r w:rsidR="00A257B2" w:rsidRPr="001067D3">
        <w:rPr>
          <w:lang w:eastAsia="ja-JP"/>
        </w:rPr>
        <w:t>able</w:t>
      </w:r>
      <w:r w:rsidR="00CC0D82" w:rsidRPr="001067D3">
        <w:rPr>
          <w:lang w:eastAsia="ja-JP"/>
        </w:rPr>
        <w:t>s and</w:t>
      </w:r>
      <w:r w:rsidR="00A257B2" w:rsidRPr="001067D3">
        <w:rPr>
          <w:lang w:eastAsia="ja-JP"/>
        </w:rPr>
        <w:t xml:space="preserve"> </w:t>
      </w:r>
      <w:r w:rsidR="00B535CF" w:rsidRPr="001067D3">
        <w:rPr>
          <w:lang w:eastAsia="ja-JP"/>
        </w:rPr>
        <w:t>SFCL</w:t>
      </w:r>
      <w:r w:rsidR="00A706F6" w:rsidRPr="001067D3">
        <w:rPr>
          <w:lang w:eastAsia="ja-JP"/>
        </w:rPr>
        <w:t>s</w:t>
      </w:r>
      <w:r w:rsidR="00A257B2" w:rsidRPr="001067D3">
        <w:rPr>
          <w:lang w:eastAsia="ja-JP"/>
        </w:rPr>
        <w:t xml:space="preserve"> are expected </w:t>
      </w:r>
      <w:r w:rsidR="00CC0D82" w:rsidRPr="001067D3">
        <w:rPr>
          <w:lang w:eastAsia="ja-JP"/>
        </w:rPr>
        <w:t xml:space="preserve">to reach these market stages </w:t>
      </w:r>
      <w:r w:rsidR="003D1C0C" w:rsidRPr="001067D3">
        <w:rPr>
          <w:lang w:eastAsia="ja-JP"/>
        </w:rPr>
        <w:t>earlier than others</w:t>
      </w:r>
      <w:r w:rsidR="00A257B2" w:rsidRPr="001067D3">
        <w:rPr>
          <w:lang w:eastAsia="ja-JP"/>
        </w:rPr>
        <w:t xml:space="preserve">. </w:t>
      </w:r>
      <w:r w:rsidR="004F154D" w:rsidRPr="001067D3">
        <w:rPr>
          <w:lang w:eastAsia="ja-JP"/>
        </w:rPr>
        <w:t xml:space="preserve">The </w:t>
      </w:r>
      <w:r w:rsidR="00A34AEC">
        <w:rPr>
          <w:lang w:eastAsia="ja-JP"/>
        </w:rPr>
        <w:t>market maturity</w:t>
      </w:r>
      <w:r w:rsidR="004F154D" w:rsidRPr="001067D3">
        <w:rPr>
          <w:lang w:eastAsia="ja-JP"/>
        </w:rPr>
        <w:t xml:space="preserve"> stage for g</w:t>
      </w:r>
      <w:r w:rsidR="00A257B2" w:rsidRPr="001067D3">
        <w:rPr>
          <w:lang w:eastAsia="ja-JP"/>
        </w:rPr>
        <w:t>enerator</w:t>
      </w:r>
      <w:r w:rsidR="00CC0D82" w:rsidRPr="001067D3">
        <w:rPr>
          <w:lang w:eastAsia="ja-JP"/>
        </w:rPr>
        <w:t>s</w:t>
      </w:r>
      <w:r w:rsidR="004F154D" w:rsidRPr="001067D3">
        <w:rPr>
          <w:lang w:eastAsia="ja-JP"/>
        </w:rPr>
        <w:t xml:space="preserve"> and SMES</w:t>
      </w:r>
      <w:r w:rsidR="00A257B2" w:rsidRPr="001067D3">
        <w:rPr>
          <w:lang w:eastAsia="ja-JP"/>
        </w:rPr>
        <w:t xml:space="preserve"> </w:t>
      </w:r>
      <w:r w:rsidR="004F154D" w:rsidRPr="001067D3">
        <w:rPr>
          <w:lang w:eastAsia="ja-JP"/>
        </w:rPr>
        <w:t xml:space="preserve">is </w:t>
      </w:r>
      <w:r w:rsidR="00A257B2" w:rsidRPr="001067D3">
        <w:rPr>
          <w:lang w:eastAsia="ja-JP"/>
        </w:rPr>
        <w:t xml:space="preserve">later than </w:t>
      </w:r>
      <w:r w:rsidR="00CC0D82" w:rsidRPr="001067D3">
        <w:rPr>
          <w:lang w:eastAsia="ja-JP"/>
        </w:rPr>
        <w:t>cables and SFCLs</w:t>
      </w:r>
      <w:r w:rsidR="00A257B2" w:rsidRPr="001067D3">
        <w:rPr>
          <w:lang w:eastAsia="ja-JP"/>
        </w:rPr>
        <w:t xml:space="preserve">. </w:t>
      </w:r>
      <w:r w:rsidR="00CC0D82" w:rsidRPr="001067D3">
        <w:rPr>
          <w:lang w:eastAsia="ja-JP"/>
        </w:rPr>
        <w:t>T</w:t>
      </w:r>
      <w:r w:rsidR="00A257B2" w:rsidRPr="001067D3">
        <w:rPr>
          <w:lang w:eastAsia="ja-JP"/>
        </w:rPr>
        <w:t>ransformer</w:t>
      </w:r>
      <w:r w:rsidR="00CC0D82" w:rsidRPr="001067D3">
        <w:rPr>
          <w:lang w:eastAsia="ja-JP"/>
        </w:rPr>
        <w:t xml:space="preserve">s </w:t>
      </w:r>
      <w:r w:rsidR="004F154D" w:rsidRPr="001067D3">
        <w:rPr>
          <w:lang w:eastAsia="ja-JP"/>
        </w:rPr>
        <w:t xml:space="preserve">will </w:t>
      </w:r>
      <w:r w:rsidR="00A257B2" w:rsidRPr="001067D3">
        <w:rPr>
          <w:lang w:eastAsia="ja-JP"/>
        </w:rPr>
        <w:t xml:space="preserve">take more time </w:t>
      </w:r>
      <w:r w:rsidR="00CC0D82" w:rsidRPr="001067D3">
        <w:rPr>
          <w:lang w:eastAsia="ja-JP"/>
        </w:rPr>
        <w:t xml:space="preserve">to reach widespread </w:t>
      </w:r>
      <w:r w:rsidR="00A257B2" w:rsidRPr="001067D3">
        <w:rPr>
          <w:lang w:eastAsia="ja-JP"/>
        </w:rPr>
        <w:t xml:space="preserve">commercialization </w:t>
      </w:r>
      <w:r w:rsidR="004F154D" w:rsidRPr="001067D3">
        <w:rPr>
          <w:lang w:eastAsia="ja-JP"/>
        </w:rPr>
        <w:t xml:space="preserve">due to </w:t>
      </w:r>
      <w:r w:rsidR="00CC0D82" w:rsidRPr="001067D3">
        <w:rPr>
          <w:lang w:eastAsia="ja-JP"/>
        </w:rPr>
        <w:t xml:space="preserve">technical difficulties </w:t>
      </w:r>
      <w:r w:rsidR="004F154D" w:rsidRPr="001067D3">
        <w:rPr>
          <w:lang w:eastAsia="ja-JP"/>
        </w:rPr>
        <w:t xml:space="preserve">and </w:t>
      </w:r>
      <w:r w:rsidR="00A257B2" w:rsidRPr="001067D3">
        <w:rPr>
          <w:lang w:eastAsia="ja-JP"/>
        </w:rPr>
        <w:t xml:space="preserve">competition </w:t>
      </w:r>
      <w:r w:rsidR="004F154D" w:rsidRPr="001067D3">
        <w:rPr>
          <w:lang w:eastAsia="ja-JP"/>
        </w:rPr>
        <w:t xml:space="preserve">with </w:t>
      </w:r>
      <w:r w:rsidR="00A257B2" w:rsidRPr="001067D3">
        <w:rPr>
          <w:lang w:eastAsia="ja-JP"/>
        </w:rPr>
        <w:t xml:space="preserve">conventional </w:t>
      </w:r>
      <w:r w:rsidR="004F154D" w:rsidRPr="001067D3">
        <w:rPr>
          <w:lang w:eastAsia="ja-JP"/>
        </w:rPr>
        <w:t>devices</w:t>
      </w:r>
      <w:r w:rsidR="00F0077D" w:rsidRPr="001067D3">
        <w:rPr>
          <w:lang w:eastAsia="ja-JP"/>
        </w:rPr>
        <w:t>.</w:t>
      </w:r>
      <w:r w:rsidR="00FC0FC7" w:rsidRPr="001067D3">
        <w:rPr>
          <w:lang w:eastAsia="ja-JP"/>
        </w:rPr>
        <w:t xml:space="preserve"> </w:t>
      </w:r>
      <w:r w:rsidR="005D61EF" w:rsidRPr="001067D3">
        <w:rPr>
          <w:lang w:eastAsia="ja-JP"/>
        </w:rPr>
        <w:t>Therefore, the dotted lines in the figure indicate</w:t>
      </w:r>
      <w:r w:rsidR="00834577" w:rsidRPr="001067D3">
        <w:rPr>
          <w:lang w:eastAsia="ja-JP"/>
        </w:rPr>
        <w:t xml:space="preserve"> the</w:t>
      </w:r>
      <w:r w:rsidR="005D61EF" w:rsidRPr="001067D3">
        <w:rPr>
          <w:lang w:eastAsia="ja-JP"/>
        </w:rPr>
        <w:t xml:space="preserve"> uncertainty.</w:t>
      </w:r>
      <w:r w:rsidR="00CE0DF2">
        <w:rPr>
          <w:lang w:eastAsia="ja-JP"/>
        </w:rPr>
        <w:t xml:space="preserve">  It is important to note that HTS wire</w:t>
      </w:r>
      <w:r w:rsidR="00BD5FB6">
        <w:rPr>
          <w:lang w:eastAsia="ja-JP"/>
        </w:rPr>
        <w:t xml:space="preserve"> alone will not see market penetration; rather it is a critical enabler for all these applications and those outside the electric power industry.  Therefore, it is not represented in the figure below.</w:t>
      </w:r>
    </w:p>
    <w:p w14:paraId="0F8A4A94" w14:textId="77777777" w:rsidR="009E6CB2" w:rsidRPr="001067D3" w:rsidRDefault="00680106" w:rsidP="00FD5734">
      <w:pPr>
        <w:jc w:val="center"/>
        <w:rPr>
          <w:lang w:eastAsia="ja-JP"/>
        </w:rPr>
      </w:pPr>
      <w:r w:rsidRPr="00680106">
        <w:rPr>
          <w:noProof/>
        </w:rPr>
        <w:t xml:space="preserve"> </w:t>
      </w:r>
      <w:r w:rsidR="00BD5FB6" w:rsidRPr="00BD5FB6">
        <w:rPr>
          <w:noProof/>
        </w:rPr>
        <w:drawing>
          <wp:inline distT="0" distB="0" distL="0" distR="0" wp14:anchorId="0744FE27" wp14:editId="7CD6CF3E">
            <wp:extent cx="4312168" cy="3480179"/>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490"/>
                    <a:stretch/>
                  </pic:blipFill>
                  <pic:spPr bwMode="auto">
                    <a:xfrm>
                      <a:off x="0" y="0"/>
                      <a:ext cx="4323276" cy="3489144"/>
                    </a:xfrm>
                    <a:prstGeom prst="rect">
                      <a:avLst/>
                    </a:prstGeom>
                    <a:ln>
                      <a:noFill/>
                    </a:ln>
                    <a:extLst>
                      <a:ext uri="{53640926-AAD7-44D8-BBD7-CCE9431645EC}">
                        <a14:shadowObscured xmlns:a14="http://schemas.microsoft.com/office/drawing/2010/main"/>
                      </a:ext>
                    </a:extLst>
                  </pic:spPr>
                </pic:pic>
              </a:graphicData>
            </a:graphic>
          </wp:inline>
        </w:drawing>
      </w:r>
    </w:p>
    <w:p w14:paraId="475BDAC5" w14:textId="77777777" w:rsidR="00DE7BF0" w:rsidRPr="00680106" w:rsidRDefault="0056533A" w:rsidP="00FC0FC7">
      <w:pPr>
        <w:pStyle w:val="Caption"/>
        <w:spacing w:after="20"/>
      </w:pPr>
      <w:r w:rsidRPr="00680106">
        <w:t>Fig</w:t>
      </w:r>
      <w:r w:rsidR="00140ABD" w:rsidRPr="00680106">
        <w:t>ure</w:t>
      </w:r>
      <w:r w:rsidRPr="00680106">
        <w:t xml:space="preserve"> 10.1 </w:t>
      </w:r>
      <w:r w:rsidR="009C4BC1" w:rsidRPr="00680106">
        <w:t>Summary of</w:t>
      </w:r>
      <w:r w:rsidR="00E553BE" w:rsidRPr="00680106">
        <w:t xml:space="preserve"> perspectives for the commercialization </w:t>
      </w:r>
      <w:r w:rsidR="009340BE" w:rsidRPr="00680106">
        <w:t>period</w:t>
      </w:r>
      <w:r w:rsidR="004F154D" w:rsidRPr="00680106">
        <w:t>.</w:t>
      </w:r>
    </w:p>
    <w:p w14:paraId="29E48A97" w14:textId="77777777" w:rsidR="00680106" w:rsidRDefault="00680106">
      <w:pPr>
        <w:rPr>
          <w:rFonts w:asciiTheme="majorHAnsi" w:eastAsiaTheme="majorEastAsia" w:hAnsiTheme="majorHAnsi" w:cstheme="majorBidi"/>
          <w:b/>
          <w:sz w:val="32"/>
          <w:szCs w:val="26"/>
        </w:rPr>
      </w:pPr>
      <w:r>
        <w:br w:type="page"/>
      </w:r>
    </w:p>
    <w:p w14:paraId="3FA58039" w14:textId="77777777" w:rsidR="00F85BAC" w:rsidRPr="001067D3" w:rsidRDefault="00F85BAC" w:rsidP="00F85BAC">
      <w:pPr>
        <w:pStyle w:val="Heading2"/>
        <w:rPr>
          <w:color w:val="auto"/>
        </w:rPr>
      </w:pPr>
      <w:bookmarkStart w:id="124" w:name="_Toc445995623"/>
      <w:r w:rsidRPr="001067D3">
        <w:rPr>
          <w:color w:val="auto"/>
        </w:rPr>
        <w:t>TRL</w:t>
      </w:r>
      <w:r w:rsidR="00A2339A" w:rsidRPr="001067D3">
        <w:rPr>
          <w:color w:val="auto"/>
        </w:rPr>
        <w:t xml:space="preserve"> </w:t>
      </w:r>
      <w:r w:rsidRPr="001067D3">
        <w:rPr>
          <w:color w:val="auto"/>
        </w:rPr>
        <w:t>(Technology Readiness Level)</w:t>
      </w:r>
      <w:bookmarkEnd w:id="124"/>
    </w:p>
    <w:p w14:paraId="4B34DB7B" w14:textId="77777777" w:rsidR="003E2B30" w:rsidRPr="001067D3" w:rsidRDefault="00FD5734" w:rsidP="00DC0F22">
      <w:pPr>
        <w:snapToGrid w:val="0"/>
        <w:spacing w:line="160" w:lineRule="atLeast"/>
        <w:jc w:val="both"/>
        <w:rPr>
          <w:lang w:eastAsia="ja-JP"/>
        </w:rPr>
      </w:pPr>
      <w:r w:rsidRPr="001067D3">
        <w:rPr>
          <w:lang w:eastAsia="ja-JP"/>
        </w:rPr>
        <w:t xml:space="preserve">Figure 10.2 shows the </w:t>
      </w:r>
      <w:r w:rsidR="003E2B30" w:rsidRPr="001067D3">
        <w:rPr>
          <w:lang w:eastAsia="ja-JP"/>
        </w:rPr>
        <w:t>T</w:t>
      </w:r>
      <w:r w:rsidR="007B6CF6" w:rsidRPr="001067D3">
        <w:rPr>
          <w:lang w:eastAsia="ja-JP"/>
        </w:rPr>
        <w:t>echnology Readiness Level</w:t>
      </w:r>
      <w:r w:rsidRPr="001067D3">
        <w:rPr>
          <w:lang w:eastAsia="ja-JP"/>
        </w:rPr>
        <w:t>s (TRLs)</w:t>
      </w:r>
      <w:r w:rsidR="007B6CF6" w:rsidRPr="001067D3">
        <w:rPr>
          <w:lang w:eastAsia="ja-JP"/>
        </w:rPr>
        <w:t xml:space="preserve"> </w:t>
      </w:r>
      <w:r w:rsidRPr="001067D3">
        <w:rPr>
          <w:lang w:eastAsia="ja-JP"/>
        </w:rPr>
        <w:t>based on the data collected from the roadmap effort</w:t>
      </w:r>
      <w:r w:rsidR="002C0ABF" w:rsidRPr="001067D3">
        <w:rPr>
          <w:lang w:eastAsia="ja-JP"/>
        </w:rPr>
        <w:t xml:space="preserve">. </w:t>
      </w:r>
      <w:r w:rsidRPr="001067D3">
        <w:rPr>
          <w:lang w:eastAsia="ja-JP"/>
        </w:rPr>
        <w:t>The text below contains information about the relative TRL for the applications.</w:t>
      </w:r>
    </w:p>
    <w:p w14:paraId="45D4D02E" w14:textId="77777777" w:rsidR="00E53272" w:rsidRPr="001067D3" w:rsidRDefault="00B535CF" w:rsidP="00DC0F22">
      <w:pPr>
        <w:snapToGrid w:val="0"/>
        <w:spacing w:line="160" w:lineRule="atLeast"/>
        <w:jc w:val="both"/>
        <w:rPr>
          <w:lang w:eastAsia="ja-JP"/>
        </w:rPr>
      </w:pPr>
      <w:r w:rsidRPr="001067D3">
        <w:rPr>
          <w:b/>
          <w:lang w:eastAsia="ja-JP"/>
        </w:rPr>
        <w:t>SFCL</w:t>
      </w:r>
      <w:r w:rsidR="00E53272" w:rsidRPr="001067D3">
        <w:rPr>
          <w:b/>
          <w:lang w:eastAsia="ja-JP"/>
        </w:rPr>
        <w:t>: Level 6-8.</w:t>
      </w:r>
      <w:r w:rsidR="00E53272" w:rsidRPr="001067D3">
        <w:rPr>
          <w:lang w:eastAsia="ja-JP"/>
        </w:rPr>
        <w:t xml:space="preserve"> </w:t>
      </w:r>
      <w:r w:rsidRPr="001067D3">
        <w:rPr>
          <w:lang w:eastAsia="ja-JP"/>
        </w:rPr>
        <w:t>SFCL</w:t>
      </w:r>
      <w:r w:rsidR="00F85BAC" w:rsidRPr="001067D3">
        <w:rPr>
          <w:lang w:eastAsia="ja-JP"/>
        </w:rPr>
        <w:t xml:space="preserve"> </w:t>
      </w:r>
      <w:r w:rsidR="00507162" w:rsidRPr="001067D3">
        <w:rPr>
          <w:lang w:eastAsia="ja-JP"/>
        </w:rPr>
        <w:t xml:space="preserve">are being demonstrated </w:t>
      </w:r>
      <w:r w:rsidR="00E53272" w:rsidRPr="001067D3">
        <w:rPr>
          <w:lang w:eastAsia="ja-JP"/>
        </w:rPr>
        <w:t>in the grid. Some compan</w:t>
      </w:r>
      <w:r w:rsidR="00F85BAC" w:rsidRPr="001067D3">
        <w:rPr>
          <w:lang w:eastAsia="ja-JP"/>
        </w:rPr>
        <w:t>ies</w:t>
      </w:r>
      <w:r w:rsidR="00E53272" w:rsidRPr="001067D3">
        <w:rPr>
          <w:lang w:eastAsia="ja-JP"/>
        </w:rPr>
        <w:t xml:space="preserve"> (Nexans and Applied Materi</w:t>
      </w:r>
      <w:r w:rsidR="00F85BAC" w:rsidRPr="001067D3">
        <w:rPr>
          <w:lang w:eastAsia="ja-JP"/>
        </w:rPr>
        <w:t>a</w:t>
      </w:r>
      <w:r w:rsidR="00E53272" w:rsidRPr="001067D3">
        <w:rPr>
          <w:lang w:eastAsia="ja-JP"/>
        </w:rPr>
        <w:t xml:space="preserve">ls) are </w:t>
      </w:r>
      <w:r w:rsidR="00F85BAC" w:rsidRPr="001067D3">
        <w:rPr>
          <w:lang w:eastAsia="ja-JP"/>
        </w:rPr>
        <w:t xml:space="preserve">deploying </w:t>
      </w:r>
      <w:r w:rsidR="00507162" w:rsidRPr="001067D3">
        <w:rPr>
          <w:lang w:eastAsia="ja-JP"/>
        </w:rPr>
        <w:t xml:space="preserve">several </w:t>
      </w:r>
      <w:r w:rsidRPr="001067D3">
        <w:rPr>
          <w:lang w:eastAsia="ja-JP"/>
        </w:rPr>
        <w:t>SFCL</w:t>
      </w:r>
      <w:r w:rsidR="00E53272" w:rsidRPr="001067D3">
        <w:rPr>
          <w:lang w:eastAsia="ja-JP"/>
        </w:rPr>
        <w:t xml:space="preserve"> devices.</w:t>
      </w:r>
      <w:r w:rsidR="00ED1B12" w:rsidRPr="001067D3">
        <w:rPr>
          <w:lang w:eastAsia="ja-JP"/>
        </w:rPr>
        <w:t xml:space="preserve"> </w:t>
      </w:r>
      <w:r w:rsidR="00507162" w:rsidRPr="001067D3">
        <w:rPr>
          <w:lang w:eastAsia="ja-JP"/>
        </w:rPr>
        <w:t>These devices are not</w:t>
      </w:r>
      <w:r w:rsidR="00ED1B12" w:rsidRPr="001067D3">
        <w:rPr>
          <w:lang w:eastAsia="ja-JP"/>
        </w:rPr>
        <w:t xml:space="preserve"> only in </w:t>
      </w:r>
      <w:r w:rsidR="00507162" w:rsidRPr="001067D3">
        <w:rPr>
          <w:lang w:eastAsia="ja-JP"/>
        </w:rPr>
        <w:t xml:space="preserve">the </w:t>
      </w:r>
      <w:r w:rsidR="00ED1B12" w:rsidRPr="001067D3">
        <w:rPr>
          <w:lang w:eastAsia="ja-JP"/>
        </w:rPr>
        <w:t>EU and US</w:t>
      </w:r>
      <w:r w:rsidR="00507162" w:rsidRPr="001067D3">
        <w:rPr>
          <w:lang w:eastAsia="ja-JP"/>
        </w:rPr>
        <w:t>,</w:t>
      </w:r>
      <w:r w:rsidR="00ED1B12" w:rsidRPr="001067D3">
        <w:rPr>
          <w:lang w:eastAsia="ja-JP"/>
        </w:rPr>
        <w:t xml:space="preserve"> but also in an emerging area </w:t>
      </w:r>
      <w:r w:rsidR="00A7749F" w:rsidRPr="001067D3">
        <w:rPr>
          <w:lang w:eastAsia="ja-JP"/>
        </w:rPr>
        <w:t xml:space="preserve">such as </w:t>
      </w:r>
      <w:r w:rsidR="00ED1B12" w:rsidRPr="001067D3">
        <w:rPr>
          <w:lang w:eastAsia="ja-JP"/>
        </w:rPr>
        <w:t>Thailand</w:t>
      </w:r>
      <w:r w:rsidR="00285B55" w:rsidRPr="001067D3">
        <w:rPr>
          <w:lang w:eastAsia="ja-JP"/>
        </w:rPr>
        <w:t>.</w:t>
      </w:r>
      <w:r w:rsidR="00A7749F" w:rsidRPr="001067D3">
        <w:rPr>
          <w:rStyle w:val="EndnoteReference"/>
          <w:lang w:eastAsia="ja-JP"/>
        </w:rPr>
        <w:endnoteReference w:id="109"/>
      </w:r>
    </w:p>
    <w:p w14:paraId="10434E07" w14:textId="77777777" w:rsidR="00E53272" w:rsidRPr="001067D3" w:rsidRDefault="00E53272" w:rsidP="00DC0F22">
      <w:pPr>
        <w:snapToGrid w:val="0"/>
        <w:spacing w:line="160" w:lineRule="atLeast"/>
        <w:jc w:val="both"/>
        <w:rPr>
          <w:lang w:eastAsia="ja-JP"/>
        </w:rPr>
      </w:pPr>
      <w:r w:rsidRPr="001067D3">
        <w:rPr>
          <w:b/>
          <w:lang w:eastAsia="ja-JP"/>
        </w:rPr>
        <w:t>Cable:</w:t>
      </w:r>
      <w:r w:rsidR="00A100AF" w:rsidRPr="001067D3">
        <w:rPr>
          <w:b/>
          <w:lang w:eastAsia="ja-JP"/>
        </w:rPr>
        <w:t xml:space="preserve"> </w:t>
      </w:r>
      <w:r w:rsidRPr="001067D3">
        <w:rPr>
          <w:b/>
          <w:lang w:eastAsia="ja-JP"/>
        </w:rPr>
        <w:t>Level 6-7.</w:t>
      </w:r>
      <w:r w:rsidRPr="001067D3">
        <w:rPr>
          <w:lang w:eastAsia="ja-JP"/>
        </w:rPr>
        <w:t xml:space="preserve"> HTS cable</w:t>
      </w:r>
      <w:r w:rsidR="00507162" w:rsidRPr="001067D3">
        <w:rPr>
          <w:lang w:eastAsia="ja-JP"/>
        </w:rPr>
        <w:t>s</w:t>
      </w:r>
      <w:r w:rsidRPr="001067D3">
        <w:rPr>
          <w:lang w:eastAsia="ja-JP"/>
        </w:rPr>
        <w:t xml:space="preserve"> </w:t>
      </w:r>
      <w:r w:rsidR="00507162" w:rsidRPr="001067D3">
        <w:rPr>
          <w:lang w:eastAsia="ja-JP"/>
        </w:rPr>
        <w:t>are</w:t>
      </w:r>
      <w:r w:rsidRPr="001067D3">
        <w:rPr>
          <w:lang w:eastAsia="ja-JP"/>
        </w:rPr>
        <w:t xml:space="preserve"> also </w:t>
      </w:r>
      <w:r w:rsidR="00507162" w:rsidRPr="001067D3">
        <w:rPr>
          <w:lang w:eastAsia="ja-JP"/>
        </w:rPr>
        <w:t xml:space="preserve">being </w:t>
      </w:r>
      <w:r w:rsidRPr="001067D3">
        <w:rPr>
          <w:lang w:eastAsia="ja-JP"/>
        </w:rPr>
        <w:t>demonstrated</w:t>
      </w:r>
      <w:r w:rsidR="00285B55" w:rsidRPr="001067D3">
        <w:rPr>
          <w:lang w:eastAsia="ja-JP"/>
        </w:rPr>
        <w:t xml:space="preserve"> </w:t>
      </w:r>
      <w:r w:rsidR="00507162" w:rsidRPr="001067D3">
        <w:rPr>
          <w:lang w:eastAsia="ja-JP"/>
        </w:rPr>
        <w:t>worldwide through national or regional projects, but with government subsidies</w:t>
      </w:r>
      <w:r w:rsidRPr="001067D3">
        <w:rPr>
          <w:lang w:eastAsia="ja-JP"/>
        </w:rPr>
        <w:t>.</w:t>
      </w:r>
      <w:r w:rsidR="00285B55" w:rsidRPr="001067D3">
        <w:rPr>
          <w:lang w:eastAsia="ja-JP"/>
        </w:rPr>
        <w:t xml:space="preserve"> These </w:t>
      </w:r>
      <w:r w:rsidR="00507162" w:rsidRPr="001067D3">
        <w:rPr>
          <w:lang w:eastAsia="ja-JP"/>
        </w:rPr>
        <w:t xml:space="preserve">projects </w:t>
      </w:r>
      <w:r w:rsidR="00D464C6" w:rsidRPr="001067D3">
        <w:rPr>
          <w:lang w:eastAsia="ja-JP"/>
        </w:rPr>
        <w:t xml:space="preserve">are aiming to </w:t>
      </w:r>
      <w:r w:rsidR="00507162" w:rsidRPr="001067D3">
        <w:rPr>
          <w:lang w:eastAsia="ja-JP"/>
        </w:rPr>
        <w:t xml:space="preserve">show long term </w:t>
      </w:r>
      <w:r w:rsidR="00285B55" w:rsidRPr="001067D3">
        <w:rPr>
          <w:lang w:eastAsia="ja-JP"/>
        </w:rPr>
        <w:t xml:space="preserve">reliability and </w:t>
      </w:r>
      <w:r w:rsidR="00507162" w:rsidRPr="001067D3">
        <w:rPr>
          <w:lang w:eastAsia="ja-JP"/>
        </w:rPr>
        <w:t>ability to solve real world grid problems</w:t>
      </w:r>
      <w:r w:rsidR="00D464CD" w:rsidRPr="001067D3">
        <w:rPr>
          <w:lang w:eastAsia="ja-JP"/>
        </w:rPr>
        <w:t>.</w:t>
      </w:r>
    </w:p>
    <w:p w14:paraId="011529CE" w14:textId="77777777" w:rsidR="00E53272" w:rsidRPr="001067D3" w:rsidRDefault="00E53272" w:rsidP="00DC0F22">
      <w:pPr>
        <w:snapToGrid w:val="0"/>
        <w:spacing w:line="160" w:lineRule="atLeast"/>
        <w:jc w:val="both"/>
        <w:rPr>
          <w:lang w:eastAsia="ja-JP"/>
        </w:rPr>
      </w:pPr>
      <w:r w:rsidRPr="001067D3">
        <w:rPr>
          <w:b/>
          <w:lang w:eastAsia="ja-JP"/>
        </w:rPr>
        <w:t>Generator:</w:t>
      </w:r>
      <w:r w:rsidR="00A100AF" w:rsidRPr="001067D3">
        <w:rPr>
          <w:b/>
          <w:lang w:eastAsia="ja-JP"/>
        </w:rPr>
        <w:t xml:space="preserve"> </w:t>
      </w:r>
      <w:r w:rsidRPr="001067D3">
        <w:rPr>
          <w:b/>
          <w:lang w:eastAsia="ja-JP"/>
        </w:rPr>
        <w:t xml:space="preserve">Level </w:t>
      </w:r>
      <w:r w:rsidR="008529D0" w:rsidRPr="001067D3">
        <w:rPr>
          <w:b/>
          <w:lang w:eastAsia="ja-JP"/>
        </w:rPr>
        <w:t>3.5</w:t>
      </w:r>
      <w:r w:rsidRPr="001067D3">
        <w:rPr>
          <w:b/>
          <w:lang w:eastAsia="ja-JP"/>
        </w:rPr>
        <w:t>-6.</w:t>
      </w:r>
      <w:r w:rsidRPr="001067D3">
        <w:rPr>
          <w:lang w:eastAsia="ja-JP"/>
        </w:rPr>
        <w:t xml:space="preserve"> </w:t>
      </w:r>
      <w:r w:rsidR="00507162" w:rsidRPr="001067D3">
        <w:rPr>
          <w:lang w:eastAsia="ja-JP"/>
        </w:rPr>
        <w:t>U</w:t>
      </w:r>
      <w:r w:rsidR="00F26479" w:rsidRPr="001067D3">
        <w:rPr>
          <w:lang w:eastAsia="ja-JP"/>
        </w:rPr>
        <w:t xml:space="preserve">sing Bi2223 wire, </w:t>
      </w:r>
      <w:r w:rsidR="00C43603" w:rsidRPr="001067D3">
        <w:rPr>
          <w:lang w:eastAsia="ja-JP"/>
        </w:rPr>
        <w:t xml:space="preserve">a </w:t>
      </w:r>
      <w:r w:rsidR="00F26479" w:rsidRPr="001067D3">
        <w:rPr>
          <w:lang w:eastAsia="ja-JP"/>
        </w:rPr>
        <w:t>large motor</w:t>
      </w:r>
      <w:r w:rsidR="00C43603" w:rsidRPr="001067D3">
        <w:rPr>
          <w:lang w:eastAsia="ja-JP"/>
        </w:rPr>
        <w:t xml:space="preserve"> (technologically similar to generator)</w:t>
      </w:r>
      <w:r w:rsidR="00F26479" w:rsidRPr="001067D3">
        <w:rPr>
          <w:lang w:eastAsia="ja-JP"/>
        </w:rPr>
        <w:t xml:space="preserve"> over 30MW was demonstrated</w:t>
      </w:r>
      <w:r w:rsidR="00C43603" w:rsidRPr="001067D3">
        <w:rPr>
          <w:lang w:eastAsia="ja-JP"/>
        </w:rPr>
        <w:t xml:space="preserve"> in the US and a few </w:t>
      </w:r>
      <w:r w:rsidR="00672CBA" w:rsidRPr="001067D3">
        <w:rPr>
          <w:lang w:eastAsia="ja-JP"/>
        </w:rPr>
        <w:t>megawatt</w:t>
      </w:r>
      <w:r w:rsidR="00C43603" w:rsidRPr="001067D3">
        <w:rPr>
          <w:lang w:eastAsia="ja-JP"/>
        </w:rPr>
        <w:t xml:space="preserve"> machines have been tested</w:t>
      </w:r>
      <w:r w:rsidR="00672CBA" w:rsidRPr="001067D3">
        <w:rPr>
          <w:lang w:eastAsia="ja-JP"/>
        </w:rPr>
        <w:t xml:space="preserve"> </w:t>
      </w:r>
      <w:r w:rsidR="00D464C6" w:rsidRPr="001067D3">
        <w:rPr>
          <w:lang w:eastAsia="ja-JP"/>
        </w:rPr>
        <w:t>elsewhere</w:t>
      </w:r>
      <w:r w:rsidR="00F26479" w:rsidRPr="001067D3">
        <w:rPr>
          <w:lang w:eastAsia="ja-JP"/>
        </w:rPr>
        <w:t xml:space="preserve">. </w:t>
      </w:r>
      <w:r w:rsidR="00672CBA" w:rsidRPr="001067D3">
        <w:rPr>
          <w:lang w:eastAsia="ja-JP"/>
        </w:rPr>
        <w:t>At present</w:t>
      </w:r>
      <w:r w:rsidR="00507162" w:rsidRPr="001067D3">
        <w:rPr>
          <w:lang w:eastAsia="ja-JP"/>
        </w:rPr>
        <w:t>,</w:t>
      </w:r>
      <w:r w:rsidR="00F26479" w:rsidRPr="001067D3">
        <w:rPr>
          <w:lang w:eastAsia="ja-JP"/>
        </w:rPr>
        <w:t xml:space="preserve"> </w:t>
      </w:r>
      <w:r w:rsidR="00C43603" w:rsidRPr="001067D3">
        <w:rPr>
          <w:lang w:eastAsia="ja-JP"/>
        </w:rPr>
        <w:t xml:space="preserve">the </w:t>
      </w:r>
      <w:r w:rsidR="00672CBA" w:rsidRPr="001067D3">
        <w:rPr>
          <w:lang w:eastAsia="ja-JP"/>
        </w:rPr>
        <w:t xml:space="preserve">field </w:t>
      </w:r>
      <w:r w:rsidR="00C43603" w:rsidRPr="001067D3">
        <w:rPr>
          <w:lang w:eastAsia="ja-JP"/>
        </w:rPr>
        <w:t xml:space="preserve">coil of </w:t>
      </w:r>
      <w:r w:rsidR="00F26479" w:rsidRPr="001067D3">
        <w:rPr>
          <w:lang w:eastAsia="ja-JP"/>
        </w:rPr>
        <w:t>YBCO or MgB</w:t>
      </w:r>
      <w:r w:rsidR="00F26479" w:rsidRPr="001067D3">
        <w:rPr>
          <w:vertAlign w:val="subscript"/>
          <w:lang w:eastAsia="ja-JP"/>
        </w:rPr>
        <w:t>2</w:t>
      </w:r>
      <w:r w:rsidR="00F26479" w:rsidRPr="001067D3">
        <w:rPr>
          <w:lang w:eastAsia="ja-JP"/>
        </w:rPr>
        <w:t xml:space="preserve"> </w:t>
      </w:r>
      <w:r w:rsidR="00672CBA" w:rsidRPr="001067D3">
        <w:rPr>
          <w:lang w:eastAsia="ja-JP"/>
        </w:rPr>
        <w:t>wires and</w:t>
      </w:r>
      <w:r w:rsidR="00C43603" w:rsidRPr="001067D3">
        <w:rPr>
          <w:lang w:eastAsia="ja-JP"/>
        </w:rPr>
        <w:t xml:space="preserve"> the cooling system </w:t>
      </w:r>
      <w:r w:rsidR="00D464C6" w:rsidRPr="001067D3">
        <w:rPr>
          <w:lang w:eastAsia="ja-JP"/>
        </w:rPr>
        <w:t xml:space="preserve">(core technologies) </w:t>
      </w:r>
      <w:r w:rsidR="00F26479" w:rsidRPr="001067D3">
        <w:rPr>
          <w:lang w:eastAsia="ja-JP"/>
        </w:rPr>
        <w:t xml:space="preserve">are being </w:t>
      </w:r>
      <w:r w:rsidR="003F20F0" w:rsidRPr="001067D3">
        <w:rPr>
          <w:lang w:eastAsia="ja-JP"/>
        </w:rPr>
        <w:t>studied for the wind turbine</w:t>
      </w:r>
      <w:r w:rsidR="00C43603" w:rsidRPr="001067D3">
        <w:rPr>
          <w:lang w:eastAsia="ja-JP"/>
        </w:rPr>
        <w:t xml:space="preserve"> generator</w:t>
      </w:r>
      <w:r w:rsidR="003F20F0" w:rsidRPr="001067D3">
        <w:rPr>
          <w:lang w:eastAsia="ja-JP"/>
        </w:rPr>
        <w:t>,</w:t>
      </w:r>
      <w:r w:rsidR="00D464C6" w:rsidRPr="001067D3">
        <w:rPr>
          <w:lang w:eastAsia="ja-JP"/>
        </w:rPr>
        <w:t xml:space="preserve"> while t</w:t>
      </w:r>
      <w:r w:rsidR="00F26479" w:rsidRPr="001067D3">
        <w:rPr>
          <w:lang w:eastAsia="ja-JP"/>
        </w:rPr>
        <w:t>he design stud</w:t>
      </w:r>
      <w:r w:rsidR="00C43603" w:rsidRPr="001067D3">
        <w:rPr>
          <w:lang w:eastAsia="ja-JP"/>
        </w:rPr>
        <w:t>y</w:t>
      </w:r>
      <w:r w:rsidR="00F26479" w:rsidRPr="001067D3">
        <w:rPr>
          <w:lang w:eastAsia="ja-JP"/>
        </w:rPr>
        <w:t xml:space="preserve"> for the whole system </w:t>
      </w:r>
      <w:r w:rsidR="00D464C6" w:rsidRPr="001067D3">
        <w:rPr>
          <w:lang w:eastAsia="ja-JP"/>
        </w:rPr>
        <w:t xml:space="preserve">has been </w:t>
      </w:r>
      <w:r w:rsidR="00F26479" w:rsidRPr="001067D3">
        <w:rPr>
          <w:lang w:eastAsia="ja-JP"/>
        </w:rPr>
        <w:t xml:space="preserve">well </w:t>
      </w:r>
      <w:r w:rsidR="00D464C6" w:rsidRPr="001067D3">
        <w:rPr>
          <w:lang w:eastAsia="ja-JP"/>
        </w:rPr>
        <w:t>studied in many institutes</w:t>
      </w:r>
      <w:r w:rsidR="00F26479" w:rsidRPr="001067D3">
        <w:rPr>
          <w:lang w:eastAsia="ja-JP"/>
        </w:rPr>
        <w:t xml:space="preserve">. </w:t>
      </w:r>
    </w:p>
    <w:p w14:paraId="23F16D59" w14:textId="77777777" w:rsidR="00C43603" w:rsidRPr="001067D3" w:rsidRDefault="00C43603" w:rsidP="00DC0F22">
      <w:pPr>
        <w:snapToGrid w:val="0"/>
        <w:spacing w:line="160" w:lineRule="atLeast"/>
        <w:jc w:val="both"/>
        <w:rPr>
          <w:lang w:eastAsia="ja-JP"/>
        </w:rPr>
      </w:pPr>
      <w:r w:rsidRPr="001067D3">
        <w:rPr>
          <w:b/>
          <w:lang w:eastAsia="ja-JP"/>
        </w:rPr>
        <w:t xml:space="preserve">SMES: Level </w:t>
      </w:r>
      <w:r w:rsidR="008529D0" w:rsidRPr="001067D3">
        <w:rPr>
          <w:b/>
          <w:lang w:eastAsia="ja-JP"/>
        </w:rPr>
        <w:t>3.5</w:t>
      </w:r>
      <w:r w:rsidRPr="001067D3">
        <w:rPr>
          <w:b/>
          <w:lang w:eastAsia="ja-JP"/>
        </w:rPr>
        <w:t>-</w:t>
      </w:r>
      <w:r w:rsidR="00A14EA3" w:rsidRPr="001067D3">
        <w:rPr>
          <w:b/>
          <w:lang w:eastAsia="ja-JP"/>
        </w:rPr>
        <w:t>5</w:t>
      </w:r>
      <w:r w:rsidRPr="001067D3">
        <w:rPr>
          <w:b/>
          <w:lang w:eastAsia="ja-JP"/>
        </w:rPr>
        <w:t xml:space="preserve">.5. </w:t>
      </w:r>
      <w:r w:rsidR="003F20F0" w:rsidRPr="001067D3">
        <w:rPr>
          <w:lang w:eastAsia="ja-JP"/>
        </w:rPr>
        <w:t xml:space="preserve">An </w:t>
      </w:r>
      <w:r w:rsidRPr="001067D3">
        <w:rPr>
          <w:lang w:eastAsia="ja-JP"/>
        </w:rPr>
        <w:t xml:space="preserve">LTS SMES </w:t>
      </w:r>
      <w:r w:rsidR="003F20F0" w:rsidRPr="001067D3">
        <w:rPr>
          <w:lang w:eastAsia="ja-JP"/>
        </w:rPr>
        <w:t xml:space="preserve">device </w:t>
      </w:r>
      <w:r w:rsidR="00672CBA" w:rsidRPr="001067D3">
        <w:rPr>
          <w:lang w:eastAsia="ja-JP"/>
        </w:rPr>
        <w:t>is</w:t>
      </w:r>
      <w:r w:rsidRPr="001067D3">
        <w:rPr>
          <w:lang w:eastAsia="ja-JP"/>
        </w:rPr>
        <w:t xml:space="preserve"> working in a real factory</w:t>
      </w:r>
      <w:r w:rsidR="00D464C6" w:rsidRPr="001067D3">
        <w:rPr>
          <w:lang w:eastAsia="ja-JP"/>
        </w:rPr>
        <w:t xml:space="preserve"> for </w:t>
      </w:r>
      <w:r w:rsidR="00D66B86" w:rsidRPr="001067D3">
        <w:rPr>
          <w:lang w:eastAsia="ja-JP"/>
        </w:rPr>
        <w:t>voltage</w:t>
      </w:r>
      <w:r w:rsidR="00D464C6" w:rsidRPr="001067D3">
        <w:rPr>
          <w:lang w:eastAsia="ja-JP"/>
        </w:rPr>
        <w:t xml:space="preserve"> drop compen</w:t>
      </w:r>
      <w:r w:rsidR="00672CBA" w:rsidRPr="001067D3">
        <w:rPr>
          <w:lang w:eastAsia="ja-JP"/>
        </w:rPr>
        <w:t>s</w:t>
      </w:r>
      <w:r w:rsidR="00D66B86" w:rsidRPr="001067D3">
        <w:rPr>
          <w:lang w:eastAsia="ja-JP"/>
        </w:rPr>
        <w:t>ation and was als</w:t>
      </w:r>
      <w:r w:rsidR="00407E44" w:rsidRPr="001067D3">
        <w:rPr>
          <w:lang w:eastAsia="ja-JP"/>
        </w:rPr>
        <w:t xml:space="preserve">o </w:t>
      </w:r>
      <w:r w:rsidR="00672CBA" w:rsidRPr="001067D3">
        <w:rPr>
          <w:lang w:eastAsia="ja-JP"/>
        </w:rPr>
        <w:t>tested in the grid. For HTS</w:t>
      </w:r>
      <w:r w:rsidRPr="001067D3">
        <w:rPr>
          <w:lang w:eastAsia="ja-JP"/>
        </w:rPr>
        <w:t xml:space="preserve">, </w:t>
      </w:r>
      <w:r w:rsidR="00672CBA" w:rsidRPr="001067D3">
        <w:rPr>
          <w:lang w:eastAsia="ja-JP"/>
        </w:rPr>
        <w:t>now large YBCO coils</w:t>
      </w:r>
      <w:r w:rsidR="00407E44" w:rsidRPr="001067D3">
        <w:rPr>
          <w:lang w:eastAsia="ja-JP"/>
        </w:rPr>
        <w:t xml:space="preserve"> (core device of SMES)</w:t>
      </w:r>
      <w:r w:rsidR="00672CBA" w:rsidRPr="001067D3">
        <w:rPr>
          <w:lang w:eastAsia="ja-JP"/>
        </w:rPr>
        <w:t xml:space="preserve"> are</w:t>
      </w:r>
      <w:r w:rsidR="00D66B86" w:rsidRPr="001067D3">
        <w:rPr>
          <w:lang w:eastAsia="ja-JP"/>
        </w:rPr>
        <w:t xml:space="preserve"> being</w:t>
      </w:r>
      <w:r w:rsidR="00672CBA" w:rsidRPr="001067D3">
        <w:rPr>
          <w:lang w:eastAsia="ja-JP"/>
        </w:rPr>
        <w:t xml:space="preserve"> stud</w:t>
      </w:r>
      <w:r w:rsidR="00D66B86" w:rsidRPr="001067D3">
        <w:rPr>
          <w:lang w:eastAsia="ja-JP"/>
        </w:rPr>
        <w:t>ied</w:t>
      </w:r>
      <w:r w:rsidR="00672CBA" w:rsidRPr="001067D3">
        <w:rPr>
          <w:lang w:eastAsia="ja-JP"/>
        </w:rPr>
        <w:t xml:space="preserve"> </w:t>
      </w:r>
      <w:r w:rsidR="00407E44" w:rsidRPr="001067D3">
        <w:rPr>
          <w:lang w:eastAsia="ja-JP"/>
        </w:rPr>
        <w:t>for higher field (that is compact</w:t>
      </w:r>
      <w:r w:rsidR="0066070C" w:rsidRPr="001067D3">
        <w:rPr>
          <w:lang w:eastAsia="ja-JP"/>
        </w:rPr>
        <w:t xml:space="preserve"> SMES</w:t>
      </w:r>
      <w:r w:rsidR="00407E44" w:rsidRPr="001067D3">
        <w:rPr>
          <w:lang w:eastAsia="ja-JP"/>
        </w:rPr>
        <w:t>) and low cost system</w:t>
      </w:r>
      <w:r w:rsidR="00672CBA" w:rsidRPr="001067D3">
        <w:rPr>
          <w:lang w:eastAsia="ja-JP"/>
        </w:rPr>
        <w:t xml:space="preserve">. </w:t>
      </w:r>
    </w:p>
    <w:p w14:paraId="7FFCBAEF" w14:textId="77777777" w:rsidR="00A14EA3" w:rsidRPr="001067D3" w:rsidRDefault="00E53272" w:rsidP="00DC0F22">
      <w:pPr>
        <w:snapToGrid w:val="0"/>
        <w:spacing w:line="160" w:lineRule="atLeast"/>
        <w:jc w:val="both"/>
        <w:rPr>
          <w:lang w:eastAsia="ja-JP"/>
        </w:rPr>
      </w:pPr>
      <w:r w:rsidRPr="001067D3">
        <w:rPr>
          <w:b/>
          <w:lang w:eastAsia="ja-JP"/>
        </w:rPr>
        <w:t>Transformer:</w:t>
      </w:r>
      <w:r w:rsidR="00F26479" w:rsidRPr="001067D3">
        <w:rPr>
          <w:b/>
          <w:lang w:eastAsia="ja-JP"/>
        </w:rPr>
        <w:t xml:space="preserve"> Level 3-</w:t>
      </w:r>
      <w:r w:rsidR="008529D0" w:rsidRPr="001067D3">
        <w:rPr>
          <w:b/>
          <w:color w:val="000000" w:themeColor="text1"/>
          <w:lang w:eastAsia="ja-JP"/>
        </w:rPr>
        <w:t>4</w:t>
      </w:r>
      <w:r w:rsidR="00F26479" w:rsidRPr="001067D3">
        <w:rPr>
          <w:b/>
          <w:color w:val="000000" w:themeColor="text1"/>
          <w:lang w:eastAsia="ja-JP"/>
        </w:rPr>
        <w:t>.</w:t>
      </w:r>
      <w:r w:rsidR="00F26479" w:rsidRPr="001067D3">
        <w:rPr>
          <w:color w:val="000000" w:themeColor="text1"/>
          <w:lang w:eastAsia="ja-JP"/>
        </w:rPr>
        <w:t xml:space="preserve"> </w:t>
      </w:r>
      <w:r w:rsidR="00F26479" w:rsidRPr="001067D3">
        <w:rPr>
          <w:lang w:eastAsia="ja-JP"/>
        </w:rPr>
        <w:t xml:space="preserve">A few transformers </w:t>
      </w:r>
      <w:r w:rsidR="003F20F0" w:rsidRPr="001067D3">
        <w:rPr>
          <w:lang w:eastAsia="ja-JP"/>
        </w:rPr>
        <w:t xml:space="preserve">components </w:t>
      </w:r>
      <w:r w:rsidR="00F26479" w:rsidRPr="001067D3">
        <w:rPr>
          <w:lang w:eastAsia="ja-JP"/>
        </w:rPr>
        <w:t xml:space="preserve">have been fabricated using YBCO wires. The cost issue, however, is the most considerable obstacle, compared to the conventional reliable and inexpensive transformer, to proceed to the next </w:t>
      </w:r>
      <w:r w:rsidR="003F20F0" w:rsidRPr="001067D3">
        <w:rPr>
          <w:lang w:eastAsia="ja-JP"/>
        </w:rPr>
        <w:t>level</w:t>
      </w:r>
      <w:r w:rsidR="00F26479" w:rsidRPr="001067D3">
        <w:rPr>
          <w:lang w:eastAsia="ja-JP"/>
        </w:rPr>
        <w:t xml:space="preserve">. </w:t>
      </w:r>
    </w:p>
    <w:p w14:paraId="1D9C52BB" w14:textId="77777777" w:rsidR="00E53272" w:rsidRPr="001067D3" w:rsidRDefault="0068571A" w:rsidP="008B1D9F">
      <w:pPr>
        <w:snapToGrid w:val="0"/>
        <w:spacing w:line="160" w:lineRule="atLeast"/>
        <w:rPr>
          <w:lang w:eastAsia="ja-JP"/>
        </w:rPr>
      </w:pPr>
      <w:r w:rsidRPr="0068571A">
        <w:rPr>
          <w:noProof/>
        </w:rPr>
        <w:drawing>
          <wp:inline distT="0" distB="0" distL="0" distR="0" wp14:anchorId="57D97CC0" wp14:editId="4D93BC13">
            <wp:extent cx="5732145" cy="312674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126740"/>
                    </a:xfrm>
                    <a:prstGeom prst="rect">
                      <a:avLst/>
                    </a:prstGeom>
                  </pic:spPr>
                </pic:pic>
              </a:graphicData>
            </a:graphic>
          </wp:inline>
        </w:drawing>
      </w:r>
    </w:p>
    <w:p w14:paraId="111EA162" w14:textId="77777777" w:rsidR="002C0ABF" w:rsidRPr="00753486" w:rsidRDefault="00FE4580" w:rsidP="007C26FD">
      <w:pPr>
        <w:snapToGrid w:val="0"/>
        <w:spacing w:line="160" w:lineRule="atLeast"/>
        <w:jc w:val="center"/>
        <w:rPr>
          <w:rFonts w:eastAsiaTheme="minorHAnsi"/>
          <w:b/>
          <w:bCs/>
          <w:color w:val="365F91" w:themeColor="accent1" w:themeShade="BF"/>
        </w:rPr>
      </w:pPr>
      <w:r w:rsidRPr="00753486">
        <w:rPr>
          <w:rFonts w:eastAsiaTheme="minorHAnsi"/>
          <w:b/>
          <w:bCs/>
          <w:color w:val="365F91" w:themeColor="accent1" w:themeShade="BF"/>
        </w:rPr>
        <w:t xml:space="preserve">Figure 10.2 TRL </w:t>
      </w:r>
      <w:r w:rsidR="002C0ABF" w:rsidRPr="00753486">
        <w:rPr>
          <w:rFonts w:eastAsiaTheme="minorHAnsi"/>
          <w:b/>
          <w:bCs/>
          <w:color w:val="365F91" w:themeColor="accent1" w:themeShade="BF"/>
        </w:rPr>
        <w:t>graph for HTS power application</w:t>
      </w:r>
      <w:r w:rsidR="009A4F9B" w:rsidRPr="00753486">
        <w:rPr>
          <w:rFonts w:eastAsiaTheme="minorHAnsi"/>
          <w:b/>
          <w:bCs/>
          <w:color w:val="365F91" w:themeColor="accent1" w:themeShade="BF"/>
        </w:rPr>
        <w:t xml:space="preserve"> as of 2015</w:t>
      </w:r>
      <w:r w:rsidR="002C0ABF" w:rsidRPr="00753486">
        <w:rPr>
          <w:rFonts w:eastAsiaTheme="minorHAnsi"/>
          <w:b/>
          <w:bCs/>
          <w:color w:val="365F91" w:themeColor="accent1" w:themeShade="BF"/>
        </w:rPr>
        <w:t>.</w:t>
      </w:r>
    </w:p>
    <w:p w14:paraId="5F21F116" w14:textId="77777777" w:rsidR="00C01E28" w:rsidRPr="001067D3" w:rsidRDefault="00C01E28" w:rsidP="007C26FD">
      <w:pPr>
        <w:snapToGrid w:val="0"/>
        <w:spacing w:line="160" w:lineRule="atLeast"/>
        <w:jc w:val="center"/>
        <w:rPr>
          <w:lang w:eastAsia="ja-JP"/>
        </w:rPr>
      </w:pPr>
    </w:p>
    <w:p w14:paraId="342AB395" w14:textId="77777777" w:rsidR="006F1A2E" w:rsidRPr="001067D3" w:rsidRDefault="006F1A2E" w:rsidP="00FD5734">
      <w:pPr>
        <w:snapToGrid w:val="0"/>
        <w:spacing w:line="160" w:lineRule="atLeast"/>
        <w:jc w:val="center"/>
        <w:rPr>
          <w:b/>
          <w:lang w:eastAsia="ja-JP"/>
        </w:rPr>
      </w:pPr>
    </w:p>
    <w:p w14:paraId="653825C1" w14:textId="77777777" w:rsidR="006F1A2E" w:rsidRPr="001067D3" w:rsidRDefault="006F1A2E" w:rsidP="00FD5734">
      <w:pPr>
        <w:snapToGrid w:val="0"/>
        <w:spacing w:line="160" w:lineRule="atLeast"/>
        <w:jc w:val="center"/>
        <w:rPr>
          <w:b/>
          <w:lang w:eastAsia="ja-JP"/>
        </w:rPr>
      </w:pPr>
    </w:p>
    <w:p w14:paraId="360D5A05" w14:textId="77777777" w:rsidR="006F1A2E" w:rsidRPr="001067D3" w:rsidRDefault="006F1A2E" w:rsidP="00FD5734">
      <w:pPr>
        <w:snapToGrid w:val="0"/>
        <w:spacing w:line="160" w:lineRule="atLeast"/>
        <w:jc w:val="center"/>
        <w:rPr>
          <w:b/>
          <w:lang w:eastAsia="ja-JP"/>
        </w:rPr>
      </w:pPr>
    </w:p>
    <w:p w14:paraId="394343CA" w14:textId="77777777" w:rsidR="002C0ABF" w:rsidRPr="00753486" w:rsidRDefault="002C0ABF" w:rsidP="00FD5734">
      <w:pPr>
        <w:snapToGrid w:val="0"/>
        <w:spacing w:line="160" w:lineRule="atLeast"/>
        <w:jc w:val="center"/>
        <w:rPr>
          <w:rFonts w:eastAsiaTheme="minorHAnsi"/>
          <w:b/>
          <w:bCs/>
          <w:color w:val="365F91" w:themeColor="accent1" w:themeShade="BF"/>
        </w:rPr>
      </w:pPr>
      <w:r w:rsidRPr="00753486">
        <w:rPr>
          <w:rFonts w:eastAsiaTheme="minorHAnsi"/>
          <w:b/>
          <w:bCs/>
          <w:color w:val="365F91" w:themeColor="accent1" w:themeShade="BF"/>
        </w:rPr>
        <w:t>Table 10.</w:t>
      </w:r>
      <w:r w:rsidR="00251A1A" w:rsidRPr="00753486">
        <w:rPr>
          <w:rFonts w:eastAsiaTheme="minorHAnsi"/>
          <w:b/>
          <w:bCs/>
          <w:color w:val="365F91" w:themeColor="accent1" w:themeShade="BF"/>
        </w:rPr>
        <w:t>1</w:t>
      </w:r>
      <w:r w:rsidRPr="00753486">
        <w:rPr>
          <w:rFonts w:eastAsiaTheme="minorHAnsi"/>
          <w:b/>
          <w:bCs/>
          <w:color w:val="365F91" w:themeColor="accent1" w:themeShade="BF"/>
        </w:rPr>
        <w:t xml:space="preserve"> Definition of TRL levels.</w:t>
      </w:r>
    </w:p>
    <w:p w14:paraId="648C6B48" w14:textId="77777777" w:rsidR="002C0ABF" w:rsidRPr="001067D3" w:rsidRDefault="002C0ABF" w:rsidP="00350C5F">
      <w:pPr>
        <w:snapToGrid w:val="0"/>
        <w:spacing w:line="160" w:lineRule="atLeast"/>
        <w:jc w:val="center"/>
        <w:rPr>
          <w:lang w:eastAsia="ja-JP"/>
        </w:rPr>
      </w:pPr>
      <w:r w:rsidRPr="001067D3">
        <w:rPr>
          <w:noProof/>
        </w:rPr>
        <w:drawing>
          <wp:inline distT="0" distB="0" distL="0" distR="0" wp14:anchorId="37A2F514" wp14:editId="01A0C162">
            <wp:extent cx="4080681" cy="2800826"/>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4131661" cy="2835817"/>
                    </a:xfrm>
                    <a:prstGeom prst="rect">
                      <a:avLst/>
                    </a:prstGeom>
                    <a:noFill/>
                    <a:ln>
                      <a:noFill/>
                    </a:ln>
                  </pic:spPr>
                </pic:pic>
              </a:graphicData>
            </a:graphic>
          </wp:inline>
        </w:drawing>
      </w:r>
    </w:p>
    <w:p w14:paraId="79FC8D42" w14:textId="77777777" w:rsidR="003E2B30" w:rsidRPr="001067D3" w:rsidRDefault="003E2B30">
      <w:pPr>
        <w:rPr>
          <w:lang w:eastAsia="ja-JP"/>
        </w:rPr>
      </w:pPr>
      <w:r w:rsidRPr="001067D3">
        <w:rPr>
          <w:lang w:eastAsia="ja-JP"/>
        </w:rPr>
        <w:br w:type="page"/>
      </w:r>
    </w:p>
    <w:p w14:paraId="68C41097" w14:textId="77777777" w:rsidR="00652E07" w:rsidRPr="001067D3" w:rsidRDefault="00652E07" w:rsidP="00997030">
      <w:pPr>
        <w:pStyle w:val="Heading1"/>
        <w:numPr>
          <w:ilvl w:val="0"/>
          <w:numId w:val="0"/>
        </w:numPr>
        <w:ind w:left="274"/>
      </w:pPr>
      <w:bookmarkStart w:id="125" w:name="_Toc445995624"/>
      <w:r w:rsidRPr="001067D3">
        <w:t>Appendix A. List of Stakeholders that Contributed to the Roadmap</w:t>
      </w:r>
      <w:bookmarkEnd w:id="125"/>
    </w:p>
    <w:tbl>
      <w:tblPr>
        <w:tblW w:w="9258"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99" w:type="dxa"/>
          <w:bottom w:w="29" w:type="dxa"/>
          <w:right w:w="99" w:type="dxa"/>
        </w:tblCellMar>
        <w:tblLook w:val="04A0" w:firstRow="1" w:lastRow="0" w:firstColumn="1" w:lastColumn="0" w:noHBand="0" w:noVBand="1"/>
      </w:tblPr>
      <w:tblGrid>
        <w:gridCol w:w="1314"/>
        <w:gridCol w:w="1604"/>
        <w:gridCol w:w="19"/>
        <w:gridCol w:w="4821"/>
        <w:gridCol w:w="1500"/>
      </w:tblGrid>
      <w:tr w:rsidR="00997030" w:rsidRPr="001067D3" w14:paraId="46AC9D77" w14:textId="77777777" w:rsidTr="00CC73D0">
        <w:trPr>
          <w:tblHeader/>
          <w:jc w:val="center"/>
        </w:trPr>
        <w:tc>
          <w:tcPr>
            <w:tcW w:w="2937" w:type="dxa"/>
            <w:gridSpan w:val="3"/>
            <w:tcBorders>
              <w:top w:val="single" w:sz="4" w:space="0" w:color="4F81BD" w:themeColor="accent1"/>
              <w:left w:val="single" w:sz="4" w:space="0" w:color="4F81BD" w:themeColor="accent1"/>
              <w:bottom w:val="single" w:sz="4" w:space="0" w:color="FFFFFF" w:themeColor="background1"/>
              <w:right w:val="single" w:sz="4" w:space="0" w:color="FFFFFF" w:themeColor="background1"/>
            </w:tcBorders>
            <w:shd w:val="clear" w:color="auto" w:fill="4F81BD" w:themeFill="accent1"/>
            <w:noWrap/>
            <w:vAlign w:val="center"/>
            <w:hideMark/>
          </w:tcPr>
          <w:p w14:paraId="44BD552F" w14:textId="77777777" w:rsidR="00997030" w:rsidRPr="001067D3" w:rsidRDefault="00997030" w:rsidP="00CC73D0">
            <w:pPr>
              <w:spacing w:after="0" w:line="240" w:lineRule="auto"/>
              <w:jc w:val="center"/>
              <w:rPr>
                <w:rFonts w:ascii="Calibri" w:eastAsia="MS PGothic" w:hAnsi="Calibri" w:cs="MS PGothic"/>
                <w:b/>
                <w:bCs/>
                <w:color w:val="FFFFFF" w:themeColor="background1"/>
                <w:sz w:val="21"/>
                <w:szCs w:val="21"/>
                <w:lang w:eastAsia="ja-JP"/>
              </w:rPr>
            </w:pPr>
            <w:r w:rsidRPr="001067D3">
              <w:rPr>
                <w:rFonts w:ascii="Calibri" w:eastAsia="MS PGothic" w:hAnsi="Calibri" w:cs="MS PGothic"/>
                <w:b/>
                <w:bCs/>
                <w:color w:val="FFFFFF" w:themeColor="background1"/>
                <w:sz w:val="21"/>
                <w:szCs w:val="21"/>
                <w:lang w:eastAsia="ja-JP"/>
              </w:rPr>
              <w:t>Name</w:t>
            </w:r>
          </w:p>
        </w:tc>
        <w:tc>
          <w:tcPr>
            <w:tcW w:w="4821" w:type="dxa"/>
            <w:tcBorders>
              <w:top w:val="single" w:sz="4" w:space="0" w:color="4F81BD" w:themeColor="accent1"/>
              <w:left w:val="single" w:sz="4" w:space="0" w:color="FFFFFF" w:themeColor="background1"/>
              <w:bottom w:val="single" w:sz="4" w:space="0" w:color="FFFFFF" w:themeColor="background1"/>
              <w:right w:val="single" w:sz="4" w:space="0" w:color="FFFFFF" w:themeColor="background1"/>
            </w:tcBorders>
            <w:shd w:val="clear" w:color="auto" w:fill="4F81BD" w:themeFill="accent1"/>
            <w:vAlign w:val="center"/>
            <w:hideMark/>
          </w:tcPr>
          <w:p w14:paraId="2E79CE3B" w14:textId="77777777" w:rsidR="00997030" w:rsidRPr="001067D3" w:rsidRDefault="00997030" w:rsidP="00CC73D0">
            <w:pPr>
              <w:spacing w:after="0" w:line="240" w:lineRule="auto"/>
              <w:rPr>
                <w:rFonts w:ascii="Calibri" w:eastAsia="MS PGothic" w:hAnsi="Calibri" w:cs="MS PGothic"/>
                <w:b/>
                <w:bCs/>
                <w:color w:val="FFFFFF" w:themeColor="background1"/>
                <w:sz w:val="21"/>
                <w:szCs w:val="21"/>
                <w:lang w:eastAsia="ja-JP"/>
              </w:rPr>
            </w:pPr>
            <w:r w:rsidRPr="001067D3">
              <w:rPr>
                <w:rFonts w:ascii="Calibri" w:eastAsia="MS PGothic" w:hAnsi="Calibri" w:cs="MS PGothic"/>
                <w:b/>
                <w:bCs/>
                <w:color w:val="FFFFFF" w:themeColor="background1"/>
                <w:sz w:val="21"/>
                <w:szCs w:val="21"/>
                <w:lang w:eastAsia="ja-JP"/>
              </w:rPr>
              <w:t>Organization</w:t>
            </w:r>
          </w:p>
        </w:tc>
        <w:tc>
          <w:tcPr>
            <w:tcW w:w="1500" w:type="dxa"/>
            <w:tcBorders>
              <w:top w:val="single" w:sz="4" w:space="0" w:color="4F81BD" w:themeColor="accent1"/>
              <w:left w:val="single" w:sz="4" w:space="0" w:color="FFFFFF" w:themeColor="background1"/>
              <w:bottom w:val="single" w:sz="4" w:space="0" w:color="FFFFFF" w:themeColor="background1"/>
              <w:right w:val="single" w:sz="4" w:space="0" w:color="4F81BD" w:themeColor="accent1"/>
            </w:tcBorders>
            <w:shd w:val="clear" w:color="auto" w:fill="4F81BD" w:themeFill="accent1"/>
            <w:noWrap/>
            <w:vAlign w:val="center"/>
            <w:hideMark/>
          </w:tcPr>
          <w:p w14:paraId="11E98554" w14:textId="77777777" w:rsidR="00997030" w:rsidRPr="001067D3" w:rsidRDefault="00997030" w:rsidP="00CC73D0">
            <w:pPr>
              <w:spacing w:after="0" w:line="240" w:lineRule="auto"/>
              <w:jc w:val="both"/>
              <w:rPr>
                <w:rFonts w:ascii="Calibri" w:eastAsia="MS PGothic" w:hAnsi="Calibri" w:cs="MS PGothic"/>
                <w:b/>
                <w:bCs/>
                <w:color w:val="FFFFFF" w:themeColor="background1"/>
                <w:sz w:val="21"/>
                <w:szCs w:val="21"/>
                <w:lang w:eastAsia="ja-JP"/>
              </w:rPr>
            </w:pPr>
            <w:r w:rsidRPr="001067D3">
              <w:rPr>
                <w:rFonts w:ascii="Calibri" w:eastAsia="MS PGothic" w:hAnsi="Calibri" w:cs="MS PGothic"/>
                <w:b/>
                <w:bCs/>
                <w:color w:val="FFFFFF" w:themeColor="background1"/>
                <w:sz w:val="21"/>
                <w:szCs w:val="21"/>
                <w:lang w:eastAsia="ja-JP"/>
              </w:rPr>
              <w:t>Country</w:t>
            </w:r>
          </w:p>
        </w:tc>
      </w:tr>
      <w:tr w:rsidR="00997030" w:rsidRPr="001067D3" w14:paraId="38CC9A1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nil"/>
              <w:left w:val="single" w:sz="4" w:space="0" w:color="1F497D" w:themeColor="text2"/>
              <w:bottom w:val="single" w:sz="8" w:space="0" w:color="4F81BD"/>
              <w:right w:val="single" w:sz="8" w:space="0" w:color="4F81BD"/>
            </w:tcBorders>
            <w:shd w:val="clear" w:color="auto" w:fill="auto"/>
            <w:vAlign w:val="center"/>
            <w:hideMark/>
          </w:tcPr>
          <w:p w14:paraId="6721AFA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Syed </w:t>
            </w:r>
          </w:p>
        </w:tc>
        <w:tc>
          <w:tcPr>
            <w:tcW w:w="1604" w:type="dxa"/>
            <w:tcBorders>
              <w:top w:val="nil"/>
              <w:left w:val="nil"/>
              <w:bottom w:val="single" w:sz="8" w:space="0" w:color="4F81BD"/>
              <w:right w:val="single" w:sz="8" w:space="0" w:color="4F81BD"/>
            </w:tcBorders>
            <w:shd w:val="clear" w:color="auto" w:fill="auto"/>
            <w:vAlign w:val="center"/>
            <w:hideMark/>
          </w:tcPr>
          <w:p w14:paraId="125D6AB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Ahmed</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4D3094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Southern California Edison</w:t>
            </w:r>
          </w:p>
        </w:tc>
        <w:tc>
          <w:tcPr>
            <w:tcW w:w="1500" w:type="dxa"/>
            <w:tcBorders>
              <w:top w:val="nil"/>
              <w:left w:val="nil"/>
              <w:bottom w:val="single" w:sz="8" w:space="0" w:color="4F81BD"/>
              <w:right w:val="single" w:sz="8" w:space="0" w:color="4F81BD"/>
            </w:tcBorders>
            <w:shd w:val="clear" w:color="auto" w:fill="auto"/>
            <w:vAlign w:val="center"/>
            <w:hideMark/>
          </w:tcPr>
          <w:p w14:paraId="4F16CD3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56FC703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C3F502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Shirabe </w:t>
            </w:r>
          </w:p>
        </w:tc>
        <w:tc>
          <w:tcPr>
            <w:tcW w:w="1604" w:type="dxa"/>
            <w:tcBorders>
              <w:top w:val="nil"/>
              <w:left w:val="nil"/>
              <w:bottom w:val="single" w:sz="8" w:space="0" w:color="4F81BD"/>
              <w:right w:val="single" w:sz="8" w:space="0" w:color="4F81BD"/>
            </w:tcBorders>
            <w:shd w:val="clear" w:color="auto" w:fill="auto"/>
            <w:vAlign w:val="center"/>
            <w:hideMark/>
          </w:tcPr>
          <w:p w14:paraId="43F290B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Akita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BA62D7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CRIEPI (Central Research Institute of Electric Industry)</w:t>
            </w:r>
          </w:p>
        </w:tc>
        <w:tc>
          <w:tcPr>
            <w:tcW w:w="1500" w:type="dxa"/>
            <w:tcBorders>
              <w:top w:val="nil"/>
              <w:left w:val="nil"/>
              <w:bottom w:val="single" w:sz="8" w:space="0" w:color="4F81BD"/>
              <w:right w:val="single" w:sz="8" w:space="0" w:color="4F81BD"/>
            </w:tcBorders>
            <w:shd w:val="clear" w:color="auto" w:fill="auto"/>
            <w:noWrap/>
            <w:vAlign w:val="center"/>
            <w:hideMark/>
          </w:tcPr>
          <w:p w14:paraId="412C2E63"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0F53D0B7"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D69EF8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Naoyuki </w:t>
            </w:r>
          </w:p>
        </w:tc>
        <w:tc>
          <w:tcPr>
            <w:tcW w:w="1604" w:type="dxa"/>
            <w:tcBorders>
              <w:top w:val="nil"/>
              <w:left w:val="nil"/>
              <w:bottom w:val="single" w:sz="8" w:space="0" w:color="4F81BD"/>
              <w:right w:val="single" w:sz="8" w:space="0" w:color="4F81BD"/>
            </w:tcBorders>
            <w:shd w:val="clear" w:color="auto" w:fill="auto"/>
            <w:vAlign w:val="center"/>
            <w:hideMark/>
          </w:tcPr>
          <w:p w14:paraId="5417106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Amemiya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3DDB4D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Kyoto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3B6E3E2B"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1BFCEA2F"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D7AAED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Katuhiko </w:t>
            </w:r>
          </w:p>
        </w:tc>
        <w:tc>
          <w:tcPr>
            <w:tcW w:w="1604" w:type="dxa"/>
            <w:tcBorders>
              <w:top w:val="nil"/>
              <w:left w:val="nil"/>
              <w:bottom w:val="single" w:sz="8" w:space="0" w:color="4F81BD"/>
              <w:right w:val="single" w:sz="8" w:space="0" w:color="4F81BD"/>
            </w:tcBorders>
            <w:shd w:val="clear" w:color="auto" w:fill="auto"/>
            <w:vAlign w:val="center"/>
            <w:hideMark/>
          </w:tcPr>
          <w:p w14:paraId="0691FD9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Asano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9BB60E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Hitachi, Ltd.</w:t>
            </w:r>
          </w:p>
        </w:tc>
        <w:tc>
          <w:tcPr>
            <w:tcW w:w="1500" w:type="dxa"/>
            <w:tcBorders>
              <w:top w:val="nil"/>
              <w:left w:val="nil"/>
              <w:bottom w:val="single" w:sz="8" w:space="0" w:color="4F81BD"/>
              <w:right w:val="single" w:sz="8" w:space="0" w:color="4F81BD"/>
            </w:tcBorders>
            <w:shd w:val="clear" w:color="auto" w:fill="auto"/>
            <w:noWrap/>
            <w:vAlign w:val="center"/>
            <w:hideMark/>
          </w:tcPr>
          <w:p w14:paraId="14806059"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5E5BC2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0B0DB3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Michael </w:t>
            </w:r>
          </w:p>
        </w:tc>
        <w:tc>
          <w:tcPr>
            <w:tcW w:w="1604" w:type="dxa"/>
            <w:tcBorders>
              <w:top w:val="nil"/>
              <w:left w:val="nil"/>
              <w:bottom w:val="single" w:sz="8" w:space="0" w:color="4F81BD"/>
              <w:right w:val="single" w:sz="8" w:space="0" w:color="4F81BD"/>
            </w:tcBorders>
            <w:shd w:val="clear" w:color="auto" w:fill="auto"/>
            <w:vAlign w:val="center"/>
            <w:hideMark/>
          </w:tcPr>
          <w:p w14:paraId="2BD704D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Backer</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2E215A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d-Nano</w:t>
            </w:r>
          </w:p>
        </w:tc>
        <w:tc>
          <w:tcPr>
            <w:tcW w:w="1500" w:type="dxa"/>
            <w:tcBorders>
              <w:top w:val="nil"/>
              <w:left w:val="nil"/>
              <w:bottom w:val="single" w:sz="8" w:space="0" w:color="4F81BD"/>
              <w:right w:val="single" w:sz="8" w:space="0" w:color="4F81BD"/>
            </w:tcBorders>
            <w:shd w:val="clear" w:color="auto" w:fill="auto"/>
            <w:vAlign w:val="center"/>
            <w:hideMark/>
          </w:tcPr>
          <w:p w14:paraId="6665AE8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Germany</w:t>
            </w:r>
          </w:p>
        </w:tc>
      </w:tr>
      <w:tr w:rsidR="00997030" w:rsidRPr="001067D3" w14:paraId="79376AC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970CE3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Xiao-Yuan </w:t>
            </w:r>
          </w:p>
        </w:tc>
        <w:tc>
          <w:tcPr>
            <w:tcW w:w="1604" w:type="dxa"/>
            <w:tcBorders>
              <w:top w:val="nil"/>
              <w:left w:val="nil"/>
              <w:bottom w:val="single" w:sz="8" w:space="0" w:color="4F81BD"/>
              <w:right w:val="single" w:sz="8" w:space="0" w:color="4F81BD"/>
            </w:tcBorders>
            <w:shd w:val="clear" w:color="auto" w:fill="auto"/>
            <w:vAlign w:val="center"/>
            <w:hideMark/>
          </w:tcPr>
          <w:p w14:paraId="37A49D0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Chen</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127F49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Sichuan Normal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34DF6521"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China</w:t>
            </w:r>
          </w:p>
        </w:tc>
      </w:tr>
      <w:tr w:rsidR="00997030" w:rsidRPr="001067D3" w14:paraId="5C85890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E07E1D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Noriko </w:t>
            </w:r>
          </w:p>
        </w:tc>
        <w:tc>
          <w:tcPr>
            <w:tcW w:w="1604" w:type="dxa"/>
            <w:tcBorders>
              <w:top w:val="nil"/>
              <w:left w:val="nil"/>
              <w:bottom w:val="single" w:sz="8" w:space="0" w:color="4F81BD"/>
              <w:right w:val="single" w:sz="8" w:space="0" w:color="4F81BD"/>
            </w:tcBorders>
            <w:shd w:val="clear" w:color="auto" w:fill="auto"/>
            <w:vAlign w:val="center"/>
            <w:hideMark/>
          </w:tcPr>
          <w:p w14:paraId="6F7063C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Chikumoto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5AFAAB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Chubu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7F362DB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280A83D9"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9E66B3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John </w:t>
            </w:r>
          </w:p>
        </w:tc>
        <w:tc>
          <w:tcPr>
            <w:tcW w:w="1604" w:type="dxa"/>
            <w:tcBorders>
              <w:top w:val="nil"/>
              <w:left w:val="nil"/>
              <w:bottom w:val="single" w:sz="8" w:space="0" w:color="4F81BD"/>
              <w:right w:val="single" w:sz="8" w:space="0" w:color="4F81BD"/>
            </w:tcBorders>
            <w:shd w:val="clear" w:color="auto" w:fill="auto"/>
            <w:vAlign w:val="center"/>
            <w:hideMark/>
          </w:tcPr>
          <w:p w14:paraId="67AD0EF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Dackow</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524646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SuperPower</w:t>
            </w:r>
          </w:p>
        </w:tc>
        <w:tc>
          <w:tcPr>
            <w:tcW w:w="1500" w:type="dxa"/>
            <w:tcBorders>
              <w:top w:val="nil"/>
              <w:left w:val="nil"/>
              <w:bottom w:val="single" w:sz="8" w:space="0" w:color="4F81BD"/>
              <w:right w:val="single" w:sz="8" w:space="0" w:color="4F81BD"/>
            </w:tcBorders>
            <w:shd w:val="clear" w:color="auto" w:fill="auto"/>
            <w:vAlign w:val="center"/>
            <w:hideMark/>
          </w:tcPr>
          <w:p w14:paraId="102CF6F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4B447C93"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670DED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Kunihiko </w:t>
            </w:r>
          </w:p>
        </w:tc>
        <w:tc>
          <w:tcPr>
            <w:tcW w:w="1604" w:type="dxa"/>
            <w:tcBorders>
              <w:top w:val="nil"/>
              <w:left w:val="nil"/>
              <w:bottom w:val="single" w:sz="8" w:space="0" w:color="4F81BD"/>
              <w:right w:val="single" w:sz="8" w:space="0" w:color="4F81BD"/>
            </w:tcBorders>
            <w:shd w:val="clear" w:color="auto" w:fill="auto"/>
            <w:vAlign w:val="center"/>
            <w:hideMark/>
          </w:tcPr>
          <w:p w14:paraId="2320E09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Egawa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F55444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JEMA The Japan Electrical Manufacturers' Association</w:t>
            </w:r>
          </w:p>
        </w:tc>
        <w:tc>
          <w:tcPr>
            <w:tcW w:w="1500" w:type="dxa"/>
            <w:tcBorders>
              <w:top w:val="nil"/>
              <w:left w:val="nil"/>
              <w:bottom w:val="single" w:sz="8" w:space="0" w:color="4F81BD"/>
              <w:right w:val="single" w:sz="8" w:space="0" w:color="4F81BD"/>
            </w:tcBorders>
            <w:shd w:val="clear" w:color="auto" w:fill="auto"/>
            <w:noWrap/>
            <w:vAlign w:val="center"/>
            <w:hideMark/>
          </w:tcPr>
          <w:p w14:paraId="4528DA1E"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7A9CCA9"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D6BFEC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Keiji </w:t>
            </w:r>
          </w:p>
        </w:tc>
        <w:tc>
          <w:tcPr>
            <w:tcW w:w="1604" w:type="dxa"/>
            <w:tcBorders>
              <w:top w:val="nil"/>
              <w:left w:val="nil"/>
              <w:bottom w:val="single" w:sz="8" w:space="0" w:color="4F81BD"/>
              <w:right w:val="single" w:sz="8" w:space="0" w:color="4F81BD"/>
            </w:tcBorders>
            <w:shd w:val="clear" w:color="auto" w:fill="auto"/>
            <w:vAlign w:val="center"/>
            <w:hideMark/>
          </w:tcPr>
          <w:p w14:paraId="5319D6E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Enpuku</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15762F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Kyushu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307C9D4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5C0E33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81D478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Toshihide </w:t>
            </w:r>
          </w:p>
        </w:tc>
        <w:tc>
          <w:tcPr>
            <w:tcW w:w="1604" w:type="dxa"/>
            <w:tcBorders>
              <w:top w:val="nil"/>
              <w:left w:val="nil"/>
              <w:bottom w:val="single" w:sz="8" w:space="0" w:color="4F81BD"/>
              <w:right w:val="single" w:sz="8" w:space="0" w:color="4F81BD"/>
            </w:tcBorders>
            <w:shd w:val="clear" w:color="auto" w:fill="auto"/>
            <w:vAlign w:val="center"/>
            <w:hideMark/>
          </w:tcPr>
          <w:p w14:paraId="664D377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Fujii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B54D58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The Federation of Electric Power Companies of Japan</w:t>
            </w:r>
          </w:p>
        </w:tc>
        <w:tc>
          <w:tcPr>
            <w:tcW w:w="1500" w:type="dxa"/>
            <w:tcBorders>
              <w:top w:val="nil"/>
              <w:left w:val="nil"/>
              <w:bottom w:val="single" w:sz="8" w:space="0" w:color="4F81BD"/>
              <w:right w:val="single" w:sz="8" w:space="0" w:color="4F81BD"/>
            </w:tcBorders>
            <w:shd w:val="clear" w:color="auto" w:fill="auto"/>
            <w:noWrap/>
            <w:vAlign w:val="center"/>
            <w:hideMark/>
          </w:tcPr>
          <w:p w14:paraId="408F551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DBB580A"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3D8CEB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Toru </w:t>
            </w:r>
          </w:p>
        </w:tc>
        <w:tc>
          <w:tcPr>
            <w:tcW w:w="1604" w:type="dxa"/>
            <w:tcBorders>
              <w:top w:val="nil"/>
              <w:left w:val="nil"/>
              <w:bottom w:val="single" w:sz="8" w:space="0" w:color="4F81BD"/>
              <w:right w:val="single" w:sz="8" w:space="0" w:color="4F81BD"/>
            </w:tcBorders>
            <w:shd w:val="clear" w:color="auto" w:fill="auto"/>
            <w:vAlign w:val="center"/>
            <w:hideMark/>
          </w:tcPr>
          <w:p w14:paraId="0F7EAB8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Fukushima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9882A1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Furukawa Electric Co., Ltd.</w:t>
            </w:r>
          </w:p>
        </w:tc>
        <w:tc>
          <w:tcPr>
            <w:tcW w:w="1500" w:type="dxa"/>
            <w:tcBorders>
              <w:top w:val="nil"/>
              <w:left w:val="nil"/>
              <w:bottom w:val="single" w:sz="8" w:space="0" w:color="4F81BD"/>
              <w:right w:val="single" w:sz="8" w:space="0" w:color="4F81BD"/>
            </w:tcBorders>
            <w:shd w:val="clear" w:color="auto" w:fill="auto"/>
            <w:noWrap/>
            <w:vAlign w:val="center"/>
            <w:hideMark/>
          </w:tcPr>
          <w:p w14:paraId="47C3CDC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93FCE5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72D494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Takataro </w:t>
            </w:r>
          </w:p>
        </w:tc>
        <w:tc>
          <w:tcPr>
            <w:tcW w:w="1604" w:type="dxa"/>
            <w:tcBorders>
              <w:top w:val="nil"/>
              <w:left w:val="nil"/>
              <w:bottom w:val="single" w:sz="8" w:space="0" w:color="4F81BD"/>
              <w:right w:val="single" w:sz="8" w:space="0" w:color="4F81BD"/>
            </w:tcBorders>
            <w:shd w:val="clear" w:color="auto" w:fill="auto"/>
            <w:vAlign w:val="center"/>
            <w:hideMark/>
          </w:tcPr>
          <w:p w14:paraId="7F620EB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Hamajima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FDBC3C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Tohoku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5CF334D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DFAC84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FDBA11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Yeom </w:t>
            </w:r>
          </w:p>
        </w:tc>
        <w:tc>
          <w:tcPr>
            <w:tcW w:w="1604" w:type="dxa"/>
            <w:tcBorders>
              <w:top w:val="nil"/>
              <w:left w:val="nil"/>
              <w:bottom w:val="single" w:sz="8" w:space="0" w:color="4F81BD"/>
              <w:right w:val="single" w:sz="8" w:space="0" w:color="4F81BD"/>
            </w:tcBorders>
            <w:shd w:val="clear" w:color="auto" w:fill="auto"/>
            <w:vAlign w:val="center"/>
            <w:hideMark/>
          </w:tcPr>
          <w:p w14:paraId="47BFE64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Hankil</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7F1A2A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KIMM (Korea Institute of machinery &amp; materials)</w:t>
            </w:r>
          </w:p>
        </w:tc>
        <w:tc>
          <w:tcPr>
            <w:tcW w:w="1500" w:type="dxa"/>
            <w:tcBorders>
              <w:top w:val="nil"/>
              <w:left w:val="nil"/>
              <w:bottom w:val="single" w:sz="8" w:space="0" w:color="4F81BD"/>
              <w:right w:val="single" w:sz="8" w:space="0" w:color="4F81BD"/>
            </w:tcBorders>
            <w:shd w:val="clear" w:color="auto" w:fill="auto"/>
            <w:noWrap/>
            <w:vAlign w:val="center"/>
            <w:hideMark/>
          </w:tcPr>
          <w:p w14:paraId="7BF9ECB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Korea</w:t>
            </w:r>
          </w:p>
        </w:tc>
      </w:tr>
      <w:tr w:rsidR="00997030" w:rsidRPr="001067D3" w14:paraId="4C98C66D"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8E119B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Naoki </w:t>
            </w:r>
          </w:p>
        </w:tc>
        <w:tc>
          <w:tcPr>
            <w:tcW w:w="1604" w:type="dxa"/>
            <w:tcBorders>
              <w:top w:val="nil"/>
              <w:left w:val="nil"/>
              <w:bottom w:val="single" w:sz="8" w:space="0" w:color="4F81BD"/>
              <w:right w:val="single" w:sz="8" w:space="0" w:color="4F81BD"/>
            </w:tcBorders>
            <w:shd w:val="clear" w:color="auto" w:fill="auto"/>
            <w:vAlign w:val="center"/>
            <w:hideMark/>
          </w:tcPr>
          <w:p w14:paraId="4EA357F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Hayakawa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B738A0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Nagoya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4A8432A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E08A0B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C012A8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Hidemi </w:t>
            </w:r>
          </w:p>
        </w:tc>
        <w:tc>
          <w:tcPr>
            <w:tcW w:w="1604" w:type="dxa"/>
            <w:tcBorders>
              <w:top w:val="nil"/>
              <w:left w:val="nil"/>
              <w:bottom w:val="single" w:sz="8" w:space="0" w:color="4F81BD"/>
              <w:right w:val="single" w:sz="8" w:space="0" w:color="4F81BD"/>
            </w:tcBorders>
            <w:shd w:val="clear" w:color="auto" w:fill="auto"/>
            <w:vAlign w:val="center"/>
            <w:hideMark/>
          </w:tcPr>
          <w:p w14:paraId="73CA2CB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Hayashi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E22BCA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Kuhen Co.,</w:t>
            </w:r>
            <w:r w:rsidR="00A2339A" w:rsidRPr="00D145D0">
              <w:rPr>
                <w:rFonts w:eastAsia="Times New Roman" w:cs="Times New Roman"/>
                <w:color w:val="000000"/>
                <w:sz w:val="20"/>
                <w:szCs w:val="20"/>
              </w:rPr>
              <w:t xml:space="preserve"> </w:t>
            </w:r>
            <w:r w:rsidRPr="00D145D0">
              <w:rPr>
                <w:rFonts w:eastAsia="Times New Roman" w:cs="Times New Roman"/>
                <w:color w:val="000000"/>
                <w:sz w:val="20"/>
                <w:szCs w:val="20"/>
              </w:rPr>
              <w:t>Inc.</w:t>
            </w:r>
          </w:p>
        </w:tc>
        <w:tc>
          <w:tcPr>
            <w:tcW w:w="1500" w:type="dxa"/>
            <w:tcBorders>
              <w:top w:val="nil"/>
              <w:left w:val="nil"/>
              <w:bottom w:val="single" w:sz="8" w:space="0" w:color="4F81BD"/>
              <w:right w:val="single" w:sz="8" w:space="0" w:color="4F81BD"/>
            </w:tcBorders>
            <w:shd w:val="clear" w:color="auto" w:fill="auto"/>
            <w:noWrap/>
            <w:vAlign w:val="center"/>
            <w:hideMark/>
          </w:tcPr>
          <w:p w14:paraId="05AD2247"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F37DB8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C0A325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Kazuhiko </w:t>
            </w:r>
          </w:p>
        </w:tc>
        <w:tc>
          <w:tcPr>
            <w:tcW w:w="1604" w:type="dxa"/>
            <w:tcBorders>
              <w:top w:val="nil"/>
              <w:left w:val="nil"/>
              <w:bottom w:val="single" w:sz="8" w:space="0" w:color="4F81BD"/>
              <w:right w:val="single" w:sz="8" w:space="0" w:color="4F81BD"/>
            </w:tcBorders>
            <w:shd w:val="clear" w:color="auto" w:fill="auto"/>
            <w:vAlign w:val="center"/>
            <w:hideMark/>
          </w:tcPr>
          <w:p w14:paraId="7E39433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Hayashi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5D45D2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SEI (Sumitomo Electric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6F05DE8E"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538833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CECCFB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Hirokazu </w:t>
            </w:r>
          </w:p>
        </w:tc>
        <w:tc>
          <w:tcPr>
            <w:tcW w:w="1604" w:type="dxa"/>
            <w:tcBorders>
              <w:top w:val="nil"/>
              <w:left w:val="nil"/>
              <w:bottom w:val="single" w:sz="8" w:space="0" w:color="4F81BD"/>
              <w:right w:val="single" w:sz="8" w:space="0" w:color="4F81BD"/>
            </w:tcBorders>
            <w:shd w:val="clear" w:color="auto" w:fill="auto"/>
            <w:vAlign w:val="center"/>
            <w:hideMark/>
          </w:tcPr>
          <w:p w14:paraId="13E8550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Hirai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312A8F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Taiyo Nippon Sanso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0DE8C0C8"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E2587AA"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40E7E3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Naoki </w:t>
            </w:r>
          </w:p>
        </w:tc>
        <w:tc>
          <w:tcPr>
            <w:tcW w:w="1604" w:type="dxa"/>
            <w:tcBorders>
              <w:top w:val="nil"/>
              <w:left w:val="nil"/>
              <w:bottom w:val="single" w:sz="8" w:space="0" w:color="4F81BD"/>
              <w:right w:val="single" w:sz="8" w:space="0" w:color="4F81BD"/>
            </w:tcBorders>
            <w:shd w:val="clear" w:color="auto" w:fill="auto"/>
            <w:vAlign w:val="center"/>
            <w:hideMark/>
          </w:tcPr>
          <w:p w14:paraId="4B0BF3E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Hirano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49866B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CEPCO (Chubu Electric Power Co., Inc.)</w:t>
            </w:r>
          </w:p>
        </w:tc>
        <w:tc>
          <w:tcPr>
            <w:tcW w:w="1500" w:type="dxa"/>
            <w:tcBorders>
              <w:top w:val="nil"/>
              <w:left w:val="nil"/>
              <w:bottom w:val="single" w:sz="8" w:space="0" w:color="4F81BD"/>
              <w:right w:val="single" w:sz="8" w:space="0" w:color="4F81BD"/>
            </w:tcBorders>
            <w:shd w:val="clear" w:color="auto" w:fill="auto"/>
            <w:noWrap/>
            <w:vAlign w:val="center"/>
            <w:hideMark/>
          </w:tcPr>
          <w:p w14:paraId="05A9621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B65E08B"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0D2672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Shouich </w:t>
            </w:r>
          </w:p>
        </w:tc>
        <w:tc>
          <w:tcPr>
            <w:tcW w:w="1604" w:type="dxa"/>
            <w:tcBorders>
              <w:top w:val="nil"/>
              <w:left w:val="nil"/>
              <w:bottom w:val="single" w:sz="8" w:space="0" w:color="4F81BD"/>
              <w:right w:val="single" w:sz="8" w:space="0" w:color="4F81BD"/>
            </w:tcBorders>
            <w:shd w:val="clear" w:color="auto" w:fill="auto"/>
            <w:vAlign w:val="center"/>
            <w:hideMark/>
          </w:tcPr>
          <w:p w14:paraId="72CB968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Honjo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759EF8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TEPCO (Tokyo Electric Power Company)</w:t>
            </w:r>
          </w:p>
        </w:tc>
        <w:tc>
          <w:tcPr>
            <w:tcW w:w="1500" w:type="dxa"/>
            <w:tcBorders>
              <w:top w:val="nil"/>
              <w:left w:val="nil"/>
              <w:bottom w:val="single" w:sz="8" w:space="0" w:color="4F81BD"/>
              <w:right w:val="single" w:sz="8" w:space="0" w:color="4F81BD"/>
            </w:tcBorders>
            <w:shd w:val="clear" w:color="auto" w:fill="auto"/>
            <w:noWrap/>
            <w:vAlign w:val="center"/>
            <w:hideMark/>
          </w:tcPr>
          <w:p w14:paraId="204753C8"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7967BF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E6419E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Sidole </w:t>
            </w:r>
          </w:p>
        </w:tc>
        <w:tc>
          <w:tcPr>
            <w:tcW w:w="1604" w:type="dxa"/>
            <w:tcBorders>
              <w:top w:val="nil"/>
              <w:left w:val="nil"/>
              <w:bottom w:val="single" w:sz="8" w:space="0" w:color="4F81BD"/>
              <w:right w:val="single" w:sz="8" w:space="0" w:color="4F81BD"/>
            </w:tcBorders>
            <w:shd w:val="clear" w:color="auto" w:fill="auto"/>
            <w:vAlign w:val="center"/>
            <w:hideMark/>
          </w:tcPr>
          <w:p w14:paraId="2141771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Hwang</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781DF6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KEPCO (Korea Electric Power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7C655C6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Korea</w:t>
            </w:r>
          </w:p>
        </w:tc>
      </w:tr>
      <w:tr w:rsidR="00997030" w:rsidRPr="001067D3" w14:paraId="4985FA6B"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31D79B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Yasuhiro </w:t>
            </w:r>
          </w:p>
        </w:tc>
        <w:tc>
          <w:tcPr>
            <w:tcW w:w="1604" w:type="dxa"/>
            <w:tcBorders>
              <w:top w:val="nil"/>
              <w:left w:val="nil"/>
              <w:bottom w:val="single" w:sz="8" w:space="0" w:color="4F81BD"/>
              <w:right w:val="single" w:sz="8" w:space="0" w:color="4F81BD"/>
            </w:tcBorders>
            <w:shd w:val="clear" w:color="auto" w:fill="auto"/>
            <w:vAlign w:val="center"/>
            <w:hideMark/>
          </w:tcPr>
          <w:p w14:paraId="5CD3E91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Iijima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8A17E8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Fujikura Ltd.</w:t>
            </w:r>
          </w:p>
        </w:tc>
        <w:tc>
          <w:tcPr>
            <w:tcW w:w="1500" w:type="dxa"/>
            <w:tcBorders>
              <w:top w:val="nil"/>
              <w:left w:val="nil"/>
              <w:bottom w:val="single" w:sz="8" w:space="0" w:color="4F81BD"/>
              <w:right w:val="single" w:sz="8" w:space="0" w:color="4F81BD"/>
            </w:tcBorders>
            <w:shd w:val="clear" w:color="auto" w:fill="auto"/>
            <w:noWrap/>
            <w:vAlign w:val="center"/>
            <w:hideMark/>
          </w:tcPr>
          <w:p w14:paraId="7680E2B4"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E98BF87"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3E4AB6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Shigeru </w:t>
            </w:r>
          </w:p>
        </w:tc>
        <w:tc>
          <w:tcPr>
            <w:tcW w:w="1604" w:type="dxa"/>
            <w:tcBorders>
              <w:top w:val="nil"/>
              <w:left w:val="nil"/>
              <w:bottom w:val="single" w:sz="8" w:space="0" w:color="4F81BD"/>
              <w:right w:val="single" w:sz="8" w:space="0" w:color="4F81BD"/>
            </w:tcBorders>
            <w:shd w:val="clear" w:color="auto" w:fill="auto"/>
            <w:vAlign w:val="center"/>
            <w:hideMark/>
          </w:tcPr>
          <w:p w14:paraId="66910BD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Ioka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57F835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Toshiba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67DE1A0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3F1969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4F8811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Atsushi </w:t>
            </w:r>
          </w:p>
        </w:tc>
        <w:tc>
          <w:tcPr>
            <w:tcW w:w="1604" w:type="dxa"/>
            <w:tcBorders>
              <w:top w:val="nil"/>
              <w:left w:val="nil"/>
              <w:bottom w:val="single" w:sz="8" w:space="0" w:color="4F81BD"/>
              <w:right w:val="single" w:sz="8" w:space="0" w:color="4F81BD"/>
            </w:tcBorders>
            <w:shd w:val="clear" w:color="auto" w:fill="auto"/>
            <w:vAlign w:val="center"/>
            <w:hideMark/>
          </w:tcPr>
          <w:p w14:paraId="5C7D7AD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Ishiyama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4DF67D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Waseda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19A0ABF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F704C8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62B0EB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Shigeki </w:t>
            </w:r>
          </w:p>
        </w:tc>
        <w:tc>
          <w:tcPr>
            <w:tcW w:w="1604" w:type="dxa"/>
            <w:tcBorders>
              <w:top w:val="nil"/>
              <w:left w:val="nil"/>
              <w:bottom w:val="single" w:sz="8" w:space="0" w:color="4F81BD"/>
              <w:right w:val="single" w:sz="8" w:space="0" w:color="4F81BD"/>
            </w:tcBorders>
            <w:shd w:val="clear" w:color="auto" w:fill="auto"/>
            <w:vAlign w:val="center"/>
            <w:hideMark/>
          </w:tcPr>
          <w:p w14:paraId="5CE0B05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Isojima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2D8D67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SEI (Sumitomo Electric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43A942B1"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A56475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233C04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Junji </w:t>
            </w:r>
          </w:p>
        </w:tc>
        <w:tc>
          <w:tcPr>
            <w:tcW w:w="1604" w:type="dxa"/>
            <w:tcBorders>
              <w:top w:val="nil"/>
              <w:left w:val="nil"/>
              <w:bottom w:val="single" w:sz="8" w:space="0" w:color="4F81BD"/>
              <w:right w:val="single" w:sz="8" w:space="0" w:color="4F81BD"/>
            </w:tcBorders>
            <w:shd w:val="clear" w:color="auto" w:fill="auto"/>
            <w:vAlign w:val="center"/>
            <w:hideMark/>
          </w:tcPr>
          <w:p w14:paraId="36649F0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D36196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SEI (Sumitomo Electric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2F7944E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A273F7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AFC79A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Masataka </w:t>
            </w:r>
          </w:p>
        </w:tc>
        <w:tc>
          <w:tcPr>
            <w:tcW w:w="1604" w:type="dxa"/>
            <w:tcBorders>
              <w:top w:val="nil"/>
              <w:left w:val="nil"/>
              <w:bottom w:val="single" w:sz="8" w:space="0" w:color="4F81BD"/>
              <w:right w:val="single" w:sz="8" w:space="0" w:color="4F81BD"/>
            </w:tcBorders>
            <w:shd w:val="clear" w:color="auto" w:fill="auto"/>
            <w:vAlign w:val="center"/>
            <w:hideMark/>
          </w:tcPr>
          <w:p w14:paraId="02D3BE5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Iwakuma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03A75D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Kyushu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2DC859B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768E83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EBB6F1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Kazuhiro </w:t>
            </w:r>
          </w:p>
        </w:tc>
        <w:tc>
          <w:tcPr>
            <w:tcW w:w="1604" w:type="dxa"/>
            <w:tcBorders>
              <w:top w:val="nil"/>
              <w:left w:val="nil"/>
              <w:bottom w:val="single" w:sz="8" w:space="0" w:color="4F81BD"/>
              <w:right w:val="single" w:sz="8" w:space="0" w:color="4F81BD"/>
            </w:tcBorders>
            <w:shd w:val="clear" w:color="auto" w:fill="auto"/>
            <w:vAlign w:val="center"/>
            <w:hideMark/>
          </w:tcPr>
          <w:p w14:paraId="07A250C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Kajikawa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901A05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Kyushu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4E70C60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2182C8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EA11CE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Yasuharu </w:t>
            </w:r>
          </w:p>
        </w:tc>
        <w:tc>
          <w:tcPr>
            <w:tcW w:w="1604" w:type="dxa"/>
            <w:tcBorders>
              <w:top w:val="nil"/>
              <w:left w:val="nil"/>
              <w:bottom w:val="single" w:sz="8" w:space="0" w:color="4F81BD"/>
              <w:right w:val="single" w:sz="8" w:space="0" w:color="4F81BD"/>
            </w:tcBorders>
            <w:shd w:val="clear" w:color="auto" w:fill="auto"/>
            <w:vAlign w:val="center"/>
            <w:hideMark/>
          </w:tcPr>
          <w:p w14:paraId="35DEE07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Kamioka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255727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ColdTech Associates </w:t>
            </w:r>
          </w:p>
        </w:tc>
        <w:tc>
          <w:tcPr>
            <w:tcW w:w="1500" w:type="dxa"/>
            <w:tcBorders>
              <w:top w:val="nil"/>
              <w:left w:val="nil"/>
              <w:bottom w:val="single" w:sz="8" w:space="0" w:color="4F81BD"/>
              <w:right w:val="single" w:sz="8" w:space="0" w:color="4F81BD"/>
            </w:tcBorders>
            <w:shd w:val="clear" w:color="auto" w:fill="auto"/>
            <w:noWrap/>
            <w:vAlign w:val="center"/>
            <w:hideMark/>
          </w:tcPr>
          <w:p w14:paraId="63154580"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6AC369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470CF2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Haran </w:t>
            </w:r>
          </w:p>
        </w:tc>
        <w:tc>
          <w:tcPr>
            <w:tcW w:w="1604" w:type="dxa"/>
            <w:tcBorders>
              <w:top w:val="nil"/>
              <w:left w:val="nil"/>
              <w:bottom w:val="single" w:sz="8" w:space="0" w:color="4F81BD"/>
              <w:right w:val="single" w:sz="8" w:space="0" w:color="4F81BD"/>
            </w:tcBorders>
            <w:shd w:val="clear" w:color="auto" w:fill="auto"/>
            <w:vAlign w:val="center"/>
            <w:hideMark/>
          </w:tcPr>
          <w:p w14:paraId="66C8913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Karmaker</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776E63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TECO Westinghouse</w:t>
            </w:r>
          </w:p>
        </w:tc>
        <w:tc>
          <w:tcPr>
            <w:tcW w:w="1500" w:type="dxa"/>
            <w:tcBorders>
              <w:top w:val="nil"/>
              <w:left w:val="nil"/>
              <w:bottom w:val="single" w:sz="8" w:space="0" w:color="4F81BD"/>
              <w:right w:val="single" w:sz="8" w:space="0" w:color="4F81BD"/>
            </w:tcBorders>
            <w:shd w:val="clear" w:color="auto" w:fill="auto"/>
            <w:vAlign w:val="center"/>
            <w:hideMark/>
          </w:tcPr>
          <w:p w14:paraId="676A5E3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4BE0964B"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7B7594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Saito </w:t>
            </w:r>
          </w:p>
        </w:tc>
        <w:tc>
          <w:tcPr>
            <w:tcW w:w="1604" w:type="dxa"/>
            <w:tcBorders>
              <w:top w:val="nil"/>
              <w:left w:val="nil"/>
              <w:bottom w:val="single" w:sz="8" w:space="0" w:color="4F81BD"/>
              <w:right w:val="single" w:sz="8" w:space="0" w:color="4F81BD"/>
            </w:tcBorders>
            <w:shd w:val="clear" w:color="auto" w:fill="auto"/>
            <w:vAlign w:val="center"/>
            <w:hideMark/>
          </w:tcPr>
          <w:p w14:paraId="5FE906E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Kazuyoshi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9BBC84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KOBE STEEL, LTD. (JASTEC (Japan Superconductor Technology, Inc.))</w:t>
            </w:r>
          </w:p>
        </w:tc>
        <w:tc>
          <w:tcPr>
            <w:tcW w:w="1500" w:type="dxa"/>
            <w:tcBorders>
              <w:top w:val="nil"/>
              <w:left w:val="nil"/>
              <w:bottom w:val="single" w:sz="8" w:space="0" w:color="4F81BD"/>
              <w:right w:val="single" w:sz="8" w:space="0" w:color="4F81BD"/>
            </w:tcBorders>
            <w:shd w:val="clear" w:color="auto" w:fill="auto"/>
            <w:noWrap/>
            <w:vAlign w:val="center"/>
            <w:hideMark/>
          </w:tcPr>
          <w:p w14:paraId="03FE3FC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A3EF37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1F2AA8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Takanobu </w:t>
            </w:r>
          </w:p>
        </w:tc>
        <w:tc>
          <w:tcPr>
            <w:tcW w:w="1604" w:type="dxa"/>
            <w:tcBorders>
              <w:top w:val="nil"/>
              <w:left w:val="nil"/>
              <w:bottom w:val="single" w:sz="8" w:space="0" w:color="4F81BD"/>
              <w:right w:val="single" w:sz="8" w:space="0" w:color="4F81BD"/>
            </w:tcBorders>
            <w:shd w:val="clear" w:color="auto" w:fill="auto"/>
            <w:vAlign w:val="center"/>
            <w:hideMark/>
          </w:tcPr>
          <w:p w14:paraId="558459A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Kiss</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17125E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Kyushu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7CC7060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545600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C0FDE0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David </w:t>
            </w:r>
          </w:p>
        </w:tc>
        <w:tc>
          <w:tcPr>
            <w:tcW w:w="1604" w:type="dxa"/>
            <w:tcBorders>
              <w:top w:val="nil"/>
              <w:left w:val="nil"/>
              <w:bottom w:val="single" w:sz="8" w:space="0" w:color="4F81BD"/>
              <w:right w:val="single" w:sz="8" w:space="0" w:color="4F81BD"/>
            </w:tcBorders>
            <w:shd w:val="clear" w:color="auto" w:fill="auto"/>
            <w:vAlign w:val="center"/>
            <w:hideMark/>
          </w:tcPr>
          <w:p w14:paraId="67C651E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Knoll</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E40885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Southwire</w:t>
            </w:r>
          </w:p>
        </w:tc>
        <w:tc>
          <w:tcPr>
            <w:tcW w:w="1500" w:type="dxa"/>
            <w:tcBorders>
              <w:top w:val="nil"/>
              <w:left w:val="nil"/>
              <w:bottom w:val="single" w:sz="8" w:space="0" w:color="4F81BD"/>
              <w:right w:val="single" w:sz="8" w:space="0" w:color="4F81BD"/>
            </w:tcBorders>
            <w:shd w:val="clear" w:color="auto" w:fill="auto"/>
            <w:vAlign w:val="center"/>
            <w:hideMark/>
          </w:tcPr>
          <w:p w14:paraId="4CBC779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6D5F0D8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180F96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Hiroaki </w:t>
            </w:r>
          </w:p>
        </w:tc>
        <w:tc>
          <w:tcPr>
            <w:tcW w:w="1604" w:type="dxa"/>
            <w:tcBorders>
              <w:top w:val="nil"/>
              <w:left w:val="nil"/>
              <w:bottom w:val="single" w:sz="8" w:space="0" w:color="4F81BD"/>
              <w:right w:val="single" w:sz="8" w:space="0" w:color="4F81BD"/>
            </w:tcBorders>
            <w:shd w:val="clear" w:color="auto" w:fill="auto"/>
            <w:vAlign w:val="center"/>
            <w:hideMark/>
          </w:tcPr>
          <w:p w14:paraId="4BEBD12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Kumakura</w:t>
            </w:r>
          </w:p>
        </w:tc>
        <w:tc>
          <w:tcPr>
            <w:tcW w:w="4840" w:type="dxa"/>
            <w:gridSpan w:val="2"/>
            <w:tcBorders>
              <w:top w:val="nil"/>
              <w:left w:val="nil"/>
              <w:bottom w:val="single" w:sz="8" w:space="0" w:color="4F81BD"/>
              <w:right w:val="single" w:sz="8" w:space="0" w:color="4F81BD"/>
            </w:tcBorders>
            <w:shd w:val="clear" w:color="auto" w:fill="auto"/>
            <w:noWrap/>
            <w:vAlign w:val="center"/>
            <w:hideMark/>
          </w:tcPr>
          <w:p w14:paraId="30C4D4D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National Institute for Materials Science</w:t>
            </w:r>
          </w:p>
        </w:tc>
        <w:tc>
          <w:tcPr>
            <w:tcW w:w="1500" w:type="dxa"/>
            <w:tcBorders>
              <w:top w:val="nil"/>
              <w:left w:val="nil"/>
              <w:bottom w:val="single" w:sz="8" w:space="0" w:color="4F81BD"/>
              <w:right w:val="single" w:sz="8" w:space="0" w:color="4F81BD"/>
            </w:tcBorders>
            <w:shd w:val="clear" w:color="auto" w:fill="auto"/>
            <w:noWrap/>
            <w:vAlign w:val="center"/>
            <w:hideMark/>
          </w:tcPr>
          <w:p w14:paraId="0A25F61B"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2ED351F"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7297A65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Tsutomu </w:t>
            </w:r>
          </w:p>
        </w:tc>
        <w:tc>
          <w:tcPr>
            <w:tcW w:w="1604" w:type="dxa"/>
            <w:tcBorders>
              <w:top w:val="nil"/>
              <w:left w:val="nil"/>
              <w:bottom w:val="single" w:sz="8" w:space="0" w:color="4F81BD"/>
              <w:right w:val="single" w:sz="8" w:space="0" w:color="4F81BD"/>
            </w:tcBorders>
            <w:shd w:val="clear" w:color="auto" w:fill="auto"/>
            <w:vAlign w:val="center"/>
            <w:hideMark/>
          </w:tcPr>
          <w:p w14:paraId="3ED5932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Kurusu</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27B0B8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Toshiba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6575CAAD"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6C10227"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11BE42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Minoru </w:t>
            </w:r>
          </w:p>
        </w:tc>
        <w:tc>
          <w:tcPr>
            <w:tcW w:w="1604" w:type="dxa"/>
            <w:tcBorders>
              <w:top w:val="nil"/>
              <w:left w:val="nil"/>
              <w:bottom w:val="single" w:sz="8" w:space="0" w:color="4F81BD"/>
              <w:right w:val="single" w:sz="8" w:space="0" w:color="4F81BD"/>
            </w:tcBorders>
            <w:shd w:val="clear" w:color="auto" w:fill="auto"/>
            <w:vAlign w:val="center"/>
            <w:hideMark/>
          </w:tcPr>
          <w:p w14:paraId="760C18E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Kuwata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92488B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NISSIN ELECTRIC Co.,Ltd.</w:t>
            </w:r>
          </w:p>
        </w:tc>
        <w:tc>
          <w:tcPr>
            <w:tcW w:w="1500" w:type="dxa"/>
            <w:tcBorders>
              <w:top w:val="nil"/>
              <w:left w:val="nil"/>
              <w:bottom w:val="single" w:sz="8" w:space="0" w:color="4F81BD"/>
              <w:right w:val="single" w:sz="8" w:space="0" w:color="4F81BD"/>
            </w:tcBorders>
            <w:shd w:val="clear" w:color="auto" w:fill="auto"/>
            <w:noWrap/>
            <w:vAlign w:val="center"/>
            <w:hideMark/>
          </w:tcPr>
          <w:p w14:paraId="199CFDCB"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77D4259"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57C6ED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John </w:t>
            </w:r>
          </w:p>
        </w:tc>
        <w:tc>
          <w:tcPr>
            <w:tcW w:w="1604" w:type="dxa"/>
            <w:tcBorders>
              <w:top w:val="nil"/>
              <w:left w:val="nil"/>
              <w:bottom w:val="single" w:sz="8" w:space="0" w:color="4F81BD"/>
              <w:right w:val="single" w:sz="8" w:space="0" w:color="4F81BD"/>
            </w:tcBorders>
            <w:shd w:val="clear" w:color="auto" w:fill="auto"/>
            <w:vAlign w:val="center"/>
            <w:hideMark/>
          </w:tcPr>
          <w:p w14:paraId="31B5957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Love</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E348C4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New York State Energy Research &amp; Development Authority</w:t>
            </w:r>
          </w:p>
        </w:tc>
        <w:tc>
          <w:tcPr>
            <w:tcW w:w="1500" w:type="dxa"/>
            <w:tcBorders>
              <w:top w:val="nil"/>
              <w:left w:val="nil"/>
              <w:bottom w:val="single" w:sz="8" w:space="0" w:color="4F81BD"/>
              <w:right w:val="single" w:sz="8" w:space="0" w:color="4F81BD"/>
            </w:tcBorders>
            <w:shd w:val="clear" w:color="auto" w:fill="auto"/>
            <w:vAlign w:val="center"/>
            <w:hideMark/>
          </w:tcPr>
          <w:p w14:paraId="60F6CF5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46369BB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B67594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Osamu </w:t>
            </w:r>
          </w:p>
        </w:tc>
        <w:tc>
          <w:tcPr>
            <w:tcW w:w="1604" w:type="dxa"/>
            <w:tcBorders>
              <w:top w:val="nil"/>
              <w:left w:val="nil"/>
              <w:bottom w:val="single" w:sz="8" w:space="0" w:color="4F81BD"/>
              <w:right w:val="single" w:sz="8" w:space="0" w:color="4F81BD"/>
            </w:tcBorders>
            <w:shd w:val="clear" w:color="auto" w:fill="auto"/>
            <w:vAlign w:val="center"/>
            <w:hideMark/>
          </w:tcPr>
          <w:p w14:paraId="66D9BA4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Maruyama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49CD52A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TEPCO (Tokyo Electric Power Company)</w:t>
            </w:r>
          </w:p>
        </w:tc>
        <w:tc>
          <w:tcPr>
            <w:tcW w:w="1500" w:type="dxa"/>
            <w:tcBorders>
              <w:top w:val="nil"/>
              <w:left w:val="nil"/>
              <w:bottom w:val="single" w:sz="8" w:space="0" w:color="4F81BD"/>
              <w:right w:val="single" w:sz="8" w:space="0" w:color="4F81BD"/>
            </w:tcBorders>
            <w:shd w:val="clear" w:color="auto" w:fill="auto"/>
            <w:noWrap/>
            <w:vAlign w:val="center"/>
            <w:hideMark/>
          </w:tcPr>
          <w:p w14:paraId="64E87DF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2879733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800B3E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Teruo </w:t>
            </w:r>
          </w:p>
        </w:tc>
        <w:tc>
          <w:tcPr>
            <w:tcW w:w="1604" w:type="dxa"/>
            <w:tcBorders>
              <w:top w:val="nil"/>
              <w:left w:val="nil"/>
              <w:bottom w:val="single" w:sz="8" w:space="0" w:color="4F81BD"/>
              <w:right w:val="single" w:sz="8" w:space="0" w:color="4F81BD"/>
            </w:tcBorders>
            <w:shd w:val="clear" w:color="auto" w:fill="auto"/>
            <w:vAlign w:val="center"/>
            <w:hideMark/>
          </w:tcPr>
          <w:p w14:paraId="0E0207B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Matsushita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EEE17A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Kyushu Institute of Technology</w:t>
            </w:r>
          </w:p>
        </w:tc>
        <w:tc>
          <w:tcPr>
            <w:tcW w:w="1500" w:type="dxa"/>
            <w:tcBorders>
              <w:top w:val="nil"/>
              <w:left w:val="nil"/>
              <w:bottom w:val="single" w:sz="8" w:space="0" w:color="4F81BD"/>
              <w:right w:val="single" w:sz="8" w:space="0" w:color="4F81BD"/>
            </w:tcBorders>
            <w:shd w:val="clear" w:color="auto" w:fill="auto"/>
            <w:noWrap/>
            <w:vAlign w:val="center"/>
            <w:hideMark/>
          </w:tcPr>
          <w:p w14:paraId="0F0E08E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2F63CFAF"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6450BB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Peter </w:t>
            </w:r>
          </w:p>
        </w:tc>
        <w:tc>
          <w:tcPr>
            <w:tcW w:w="1604" w:type="dxa"/>
            <w:tcBorders>
              <w:top w:val="nil"/>
              <w:left w:val="nil"/>
              <w:bottom w:val="single" w:sz="8" w:space="0" w:color="4F81BD"/>
              <w:right w:val="single" w:sz="8" w:space="0" w:color="4F81BD"/>
            </w:tcBorders>
            <w:shd w:val="clear" w:color="auto" w:fill="auto"/>
            <w:vAlign w:val="center"/>
            <w:hideMark/>
          </w:tcPr>
          <w:p w14:paraId="31E07C4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McIntyre</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C0C53C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Accelerator Technology Corp</w:t>
            </w:r>
          </w:p>
        </w:tc>
        <w:tc>
          <w:tcPr>
            <w:tcW w:w="1500" w:type="dxa"/>
            <w:tcBorders>
              <w:top w:val="nil"/>
              <w:left w:val="nil"/>
              <w:bottom w:val="single" w:sz="8" w:space="0" w:color="4F81BD"/>
              <w:right w:val="single" w:sz="8" w:space="0" w:color="4F81BD"/>
            </w:tcBorders>
            <w:shd w:val="clear" w:color="auto" w:fill="auto"/>
            <w:vAlign w:val="center"/>
            <w:hideMark/>
          </w:tcPr>
          <w:p w14:paraId="4FF61A8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2769C9F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32339F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Yukio </w:t>
            </w:r>
          </w:p>
        </w:tc>
        <w:tc>
          <w:tcPr>
            <w:tcW w:w="1604" w:type="dxa"/>
            <w:tcBorders>
              <w:top w:val="nil"/>
              <w:left w:val="nil"/>
              <w:bottom w:val="single" w:sz="8" w:space="0" w:color="4F81BD"/>
              <w:right w:val="single" w:sz="8" w:space="0" w:color="4F81BD"/>
            </w:tcBorders>
            <w:shd w:val="clear" w:color="auto" w:fill="auto"/>
            <w:vAlign w:val="center"/>
            <w:hideMark/>
          </w:tcPr>
          <w:p w14:paraId="1973F7A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w:t>
            </w:r>
            <w:r w:rsidR="00527C89" w:rsidRPr="00D145D0">
              <w:rPr>
                <w:rFonts w:cs="Times New Roman"/>
                <w:color w:val="000000"/>
                <w:sz w:val="20"/>
                <w:szCs w:val="20"/>
                <w:lang w:eastAsia="ja-JP"/>
              </w:rPr>
              <w:t>i</w:t>
            </w:r>
            <w:r w:rsidRPr="00D145D0">
              <w:rPr>
                <w:rFonts w:eastAsia="Times New Roman" w:cs="Times New Roman"/>
                <w:color w:val="000000"/>
                <w:sz w:val="20"/>
                <w:szCs w:val="20"/>
              </w:rPr>
              <w:t>kami</w:t>
            </w:r>
          </w:p>
        </w:tc>
        <w:tc>
          <w:tcPr>
            <w:tcW w:w="4840" w:type="dxa"/>
            <w:gridSpan w:val="2"/>
            <w:tcBorders>
              <w:top w:val="nil"/>
              <w:left w:val="nil"/>
              <w:bottom w:val="single" w:sz="8" w:space="0" w:color="4F81BD"/>
              <w:right w:val="single" w:sz="8" w:space="0" w:color="4F81BD"/>
            </w:tcBorders>
            <w:shd w:val="clear" w:color="auto" w:fill="auto"/>
            <w:noWrap/>
            <w:vAlign w:val="center"/>
            <w:hideMark/>
          </w:tcPr>
          <w:p w14:paraId="10F06E41"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Sumitomo Heavy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72C26A0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E4EF26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0769AB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Tomoo </w:t>
            </w:r>
          </w:p>
        </w:tc>
        <w:tc>
          <w:tcPr>
            <w:tcW w:w="1604" w:type="dxa"/>
            <w:tcBorders>
              <w:top w:val="nil"/>
              <w:left w:val="nil"/>
              <w:bottom w:val="single" w:sz="8" w:space="0" w:color="4F81BD"/>
              <w:right w:val="single" w:sz="8" w:space="0" w:color="4F81BD"/>
            </w:tcBorders>
            <w:shd w:val="clear" w:color="auto" w:fill="auto"/>
            <w:vAlign w:val="center"/>
            <w:hideMark/>
          </w:tcPr>
          <w:p w14:paraId="011B4ED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Mimura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FABF2C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TEPCO (Tokyo Electric Power Company)</w:t>
            </w:r>
          </w:p>
        </w:tc>
        <w:tc>
          <w:tcPr>
            <w:tcW w:w="1500" w:type="dxa"/>
            <w:tcBorders>
              <w:top w:val="nil"/>
              <w:left w:val="nil"/>
              <w:bottom w:val="single" w:sz="8" w:space="0" w:color="4F81BD"/>
              <w:right w:val="single" w:sz="8" w:space="0" w:color="4F81BD"/>
            </w:tcBorders>
            <w:shd w:val="clear" w:color="auto" w:fill="auto"/>
            <w:noWrap/>
            <w:vAlign w:val="center"/>
            <w:hideMark/>
          </w:tcPr>
          <w:p w14:paraId="528CCADA"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B05785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5B5926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Antonio </w:t>
            </w:r>
          </w:p>
        </w:tc>
        <w:tc>
          <w:tcPr>
            <w:tcW w:w="1604" w:type="dxa"/>
            <w:tcBorders>
              <w:top w:val="nil"/>
              <w:left w:val="nil"/>
              <w:bottom w:val="single" w:sz="8" w:space="0" w:color="4F81BD"/>
              <w:right w:val="single" w:sz="8" w:space="0" w:color="4F81BD"/>
            </w:tcBorders>
            <w:shd w:val="clear" w:color="auto" w:fill="auto"/>
            <w:vAlign w:val="center"/>
            <w:hideMark/>
          </w:tcPr>
          <w:p w14:paraId="11BDB25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Morandi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56E727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Universita Di Bologna</w:t>
            </w:r>
          </w:p>
        </w:tc>
        <w:tc>
          <w:tcPr>
            <w:tcW w:w="1500" w:type="dxa"/>
            <w:tcBorders>
              <w:top w:val="nil"/>
              <w:left w:val="nil"/>
              <w:bottom w:val="single" w:sz="8" w:space="0" w:color="4F81BD"/>
              <w:right w:val="single" w:sz="8" w:space="0" w:color="4F81BD"/>
            </w:tcBorders>
            <w:shd w:val="clear" w:color="auto" w:fill="auto"/>
            <w:vAlign w:val="center"/>
            <w:hideMark/>
          </w:tcPr>
          <w:p w14:paraId="6929288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Italy</w:t>
            </w:r>
          </w:p>
        </w:tc>
      </w:tr>
      <w:tr w:rsidR="00997030" w:rsidRPr="001067D3" w14:paraId="34C8BB2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BE6C0F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Shinichi </w:t>
            </w:r>
          </w:p>
        </w:tc>
        <w:tc>
          <w:tcPr>
            <w:tcW w:w="1604" w:type="dxa"/>
            <w:tcBorders>
              <w:top w:val="nil"/>
              <w:left w:val="nil"/>
              <w:bottom w:val="single" w:sz="8" w:space="0" w:color="4F81BD"/>
              <w:right w:val="single" w:sz="8" w:space="0" w:color="4F81BD"/>
            </w:tcBorders>
            <w:shd w:val="clear" w:color="auto" w:fill="auto"/>
            <w:vAlign w:val="center"/>
            <w:hideMark/>
          </w:tcPr>
          <w:p w14:paraId="6E861E2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Mukoyama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A3F5DC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Furukawa Electric Co., Ltd.</w:t>
            </w:r>
          </w:p>
        </w:tc>
        <w:tc>
          <w:tcPr>
            <w:tcW w:w="1500" w:type="dxa"/>
            <w:tcBorders>
              <w:top w:val="nil"/>
              <w:left w:val="nil"/>
              <w:bottom w:val="single" w:sz="8" w:space="0" w:color="4F81BD"/>
              <w:right w:val="single" w:sz="8" w:space="0" w:color="4F81BD"/>
            </w:tcBorders>
            <w:shd w:val="clear" w:color="auto" w:fill="auto"/>
            <w:noWrap/>
            <w:vAlign w:val="center"/>
            <w:hideMark/>
          </w:tcPr>
          <w:p w14:paraId="5BFDDB08"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7A5EAA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3C029E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Tatsuoki </w:t>
            </w:r>
          </w:p>
        </w:tc>
        <w:tc>
          <w:tcPr>
            <w:tcW w:w="1604" w:type="dxa"/>
            <w:tcBorders>
              <w:top w:val="nil"/>
              <w:left w:val="nil"/>
              <w:bottom w:val="single" w:sz="8" w:space="0" w:color="4F81BD"/>
              <w:right w:val="single" w:sz="8" w:space="0" w:color="4F81BD"/>
            </w:tcBorders>
            <w:shd w:val="clear" w:color="auto" w:fill="auto"/>
            <w:vAlign w:val="center"/>
            <w:hideMark/>
          </w:tcPr>
          <w:p w14:paraId="4E13290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Nagaishi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019C34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SEI (Sumitomo Electric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0765CE3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1A3426C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326EE9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Shigeo </w:t>
            </w:r>
          </w:p>
        </w:tc>
        <w:tc>
          <w:tcPr>
            <w:tcW w:w="1604" w:type="dxa"/>
            <w:tcBorders>
              <w:top w:val="nil"/>
              <w:left w:val="nil"/>
              <w:bottom w:val="single" w:sz="8" w:space="0" w:color="4F81BD"/>
              <w:right w:val="single" w:sz="8" w:space="0" w:color="4F81BD"/>
            </w:tcBorders>
            <w:shd w:val="clear" w:color="auto" w:fill="auto"/>
            <w:vAlign w:val="center"/>
            <w:hideMark/>
          </w:tcPr>
          <w:p w14:paraId="679CEBD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Nagaya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A10FCD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CEPCO (Chubu Electric Power Co., Inc.)</w:t>
            </w:r>
          </w:p>
        </w:tc>
        <w:tc>
          <w:tcPr>
            <w:tcW w:w="1500" w:type="dxa"/>
            <w:tcBorders>
              <w:top w:val="nil"/>
              <w:left w:val="nil"/>
              <w:bottom w:val="single" w:sz="8" w:space="0" w:color="4F81BD"/>
              <w:right w:val="single" w:sz="8" w:space="0" w:color="4F81BD"/>
            </w:tcBorders>
            <w:shd w:val="clear" w:color="auto" w:fill="auto"/>
            <w:noWrap/>
            <w:vAlign w:val="center"/>
            <w:hideMark/>
          </w:tcPr>
          <w:p w14:paraId="48C0742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6763EB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DBF6AE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Taketsune </w:t>
            </w:r>
          </w:p>
        </w:tc>
        <w:tc>
          <w:tcPr>
            <w:tcW w:w="1604" w:type="dxa"/>
            <w:tcBorders>
              <w:top w:val="nil"/>
              <w:left w:val="nil"/>
              <w:bottom w:val="single" w:sz="8" w:space="0" w:color="4F81BD"/>
              <w:right w:val="single" w:sz="8" w:space="0" w:color="4F81BD"/>
            </w:tcBorders>
            <w:shd w:val="clear" w:color="auto" w:fill="auto"/>
            <w:vAlign w:val="center"/>
            <w:hideMark/>
          </w:tcPr>
          <w:p w14:paraId="1374903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Nakamura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9CC2F5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Kyoto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29421040"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187CBE4B"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14FE52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Naoko </w:t>
            </w:r>
          </w:p>
        </w:tc>
        <w:tc>
          <w:tcPr>
            <w:tcW w:w="1604" w:type="dxa"/>
            <w:tcBorders>
              <w:top w:val="nil"/>
              <w:left w:val="nil"/>
              <w:bottom w:val="single" w:sz="8" w:space="0" w:color="4F81BD"/>
              <w:right w:val="single" w:sz="8" w:space="0" w:color="4F81BD"/>
            </w:tcBorders>
            <w:shd w:val="clear" w:color="auto" w:fill="auto"/>
            <w:vAlign w:val="center"/>
            <w:hideMark/>
          </w:tcPr>
          <w:p w14:paraId="5117666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Nakamura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9C1729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Ma</w:t>
            </w:r>
            <w:r w:rsidR="00527C89" w:rsidRPr="00D145D0">
              <w:rPr>
                <w:rFonts w:cs="Times New Roman"/>
                <w:color w:val="000000"/>
                <w:sz w:val="20"/>
                <w:szCs w:val="20"/>
                <w:lang w:eastAsia="ja-JP"/>
              </w:rPr>
              <w:t>y</w:t>
            </w:r>
            <w:r w:rsidRPr="00D145D0">
              <w:rPr>
                <w:rFonts w:eastAsia="Times New Roman" w:cs="Times New Roman"/>
                <w:color w:val="000000"/>
                <w:sz w:val="20"/>
                <w:szCs w:val="20"/>
              </w:rPr>
              <w:t>ekawa MFG. CO., LTD.</w:t>
            </w:r>
          </w:p>
        </w:tc>
        <w:tc>
          <w:tcPr>
            <w:tcW w:w="1500" w:type="dxa"/>
            <w:tcBorders>
              <w:top w:val="nil"/>
              <w:left w:val="nil"/>
              <w:bottom w:val="single" w:sz="8" w:space="0" w:color="4F81BD"/>
              <w:right w:val="single" w:sz="8" w:space="0" w:color="4F81BD"/>
            </w:tcBorders>
            <w:shd w:val="clear" w:color="auto" w:fill="auto"/>
            <w:noWrap/>
            <w:vAlign w:val="center"/>
            <w:hideMark/>
          </w:tcPr>
          <w:p w14:paraId="5D54C7AA"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329B213"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49D0E8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Scott </w:t>
            </w:r>
          </w:p>
        </w:tc>
        <w:tc>
          <w:tcPr>
            <w:tcW w:w="1604" w:type="dxa"/>
            <w:tcBorders>
              <w:top w:val="nil"/>
              <w:left w:val="nil"/>
              <w:bottom w:val="single" w:sz="8" w:space="0" w:color="4F81BD"/>
              <w:right w:val="single" w:sz="8" w:space="0" w:color="4F81BD"/>
            </w:tcBorders>
            <w:shd w:val="clear" w:color="auto" w:fill="auto"/>
            <w:vAlign w:val="center"/>
            <w:hideMark/>
          </w:tcPr>
          <w:p w14:paraId="1843FFC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Nickerson</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3B7625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Applied Materials</w:t>
            </w:r>
          </w:p>
        </w:tc>
        <w:tc>
          <w:tcPr>
            <w:tcW w:w="1500" w:type="dxa"/>
            <w:tcBorders>
              <w:top w:val="nil"/>
              <w:left w:val="nil"/>
              <w:bottom w:val="single" w:sz="8" w:space="0" w:color="4F81BD"/>
              <w:right w:val="single" w:sz="8" w:space="0" w:color="4F81BD"/>
            </w:tcBorders>
            <w:shd w:val="clear" w:color="auto" w:fill="auto"/>
            <w:vAlign w:val="center"/>
            <w:hideMark/>
          </w:tcPr>
          <w:p w14:paraId="2D4535B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03B4E06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1A1568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Kouji </w:t>
            </w:r>
          </w:p>
        </w:tc>
        <w:tc>
          <w:tcPr>
            <w:tcW w:w="1604" w:type="dxa"/>
            <w:tcBorders>
              <w:top w:val="nil"/>
              <w:left w:val="nil"/>
              <w:bottom w:val="single" w:sz="8" w:space="0" w:color="4F81BD"/>
              <w:right w:val="single" w:sz="8" w:space="0" w:color="4F81BD"/>
            </w:tcBorders>
            <w:shd w:val="clear" w:color="auto" w:fill="auto"/>
            <w:vAlign w:val="center"/>
            <w:hideMark/>
          </w:tcPr>
          <w:p w14:paraId="2581216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Noguchi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5EC4F2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NISSIN ELECTRIC Co.,Ltd.</w:t>
            </w:r>
          </w:p>
        </w:tc>
        <w:tc>
          <w:tcPr>
            <w:tcW w:w="1500" w:type="dxa"/>
            <w:tcBorders>
              <w:top w:val="nil"/>
              <w:left w:val="nil"/>
              <w:bottom w:val="single" w:sz="8" w:space="0" w:color="4F81BD"/>
              <w:right w:val="single" w:sz="8" w:space="0" w:color="4F81BD"/>
            </w:tcBorders>
            <w:shd w:val="clear" w:color="auto" w:fill="auto"/>
            <w:noWrap/>
            <w:vAlign w:val="center"/>
            <w:hideMark/>
          </w:tcPr>
          <w:p w14:paraId="35A485F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2847B2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D1095D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Toshio </w:t>
            </w:r>
          </w:p>
        </w:tc>
        <w:tc>
          <w:tcPr>
            <w:tcW w:w="1604" w:type="dxa"/>
            <w:tcBorders>
              <w:top w:val="nil"/>
              <w:left w:val="nil"/>
              <w:bottom w:val="single" w:sz="8" w:space="0" w:color="4F81BD"/>
              <w:right w:val="single" w:sz="8" w:space="0" w:color="4F81BD"/>
            </w:tcBorders>
            <w:shd w:val="clear" w:color="auto" w:fill="auto"/>
            <w:vAlign w:val="center"/>
            <w:hideMark/>
          </w:tcPr>
          <w:p w14:paraId="1050760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Nouhara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9CDA59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The Federation of Electric Power Companies of Japan</w:t>
            </w:r>
          </w:p>
        </w:tc>
        <w:tc>
          <w:tcPr>
            <w:tcW w:w="1500" w:type="dxa"/>
            <w:tcBorders>
              <w:top w:val="nil"/>
              <w:left w:val="nil"/>
              <w:bottom w:val="single" w:sz="8" w:space="0" w:color="4F81BD"/>
              <w:right w:val="single" w:sz="8" w:space="0" w:color="4F81BD"/>
            </w:tcBorders>
            <w:shd w:val="clear" w:color="auto" w:fill="auto"/>
            <w:noWrap/>
            <w:vAlign w:val="center"/>
            <w:hideMark/>
          </w:tcPr>
          <w:p w14:paraId="6157708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3FFA6C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F75630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Hiroyuki </w:t>
            </w:r>
          </w:p>
        </w:tc>
        <w:tc>
          <w:tcPr>
            <w:tcW w:w="1604" w:type="dxa"/>
            <w:tcBorders>
              <w:top w:val="nil"/>
              <w:left w:val="nil"/>
              <w:bottom w:val="single" w:sz="8" w:space="0" w:color="4F81BD"/>
              <w:right w:val="single" w:sz="8" w:space="0" w:color="4F81BD"/>
            </w:tcBorders>
            <w:shd w:val="clear" w:color="auto" w:fill="auto"/>
            <w:vAlign w:val="center"/>
            <w:hideMark/>
          </w:tcPr>
          <w:p w14:paraId="3564F80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Ohsaki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D8D1C3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Tokyo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2980F9E6"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1BEC81FE"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1ADD8F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Seung-ki, </w:t>
            </w:r>
          </w:p>
        </w:tc>
        <w:tc>
          <w:tcPr>
            <w:tcW w:w="1604" w:type="dxa"/>
            <w:tcBorders>
              <w:top w:val="nil"/>
              <w:left w:val="nil"/>
              <w:bottom w:val="single" w:sz="8" w:space="0" w:color="4F81BD"/>
              <w:right w:val="single" w:sz="8" w:space="0" w:color="4F81BD"/>
            </w:tcBorders>
            <w:shd w:val="clear" w:color="auto" w:fill="auto"/>
            <w:vAlign w:val="center"/>
            <w:hideMark/>
          </w:tcPr>
          <w:p w14:paraId="5568555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Park</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E9DCE0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LS Cable &amp; System Ltd.</w:t>
            </w:r>
          </w:p>
        </w:tc>
        <w:tc>
          <w:tcPr>
            <w:tcW w:w="1500" w:type="dxa"/>
            <w:tcBorders>
              <w:top w:val="nil"/>
              <w:left w:val="nil"/>
              <w:bottom w:val="single" w:sz="8" w:space="0" w:color="4F81BD"/>
              <w:right w:val="single" w:sz="8" w:space="0" w:color="4F81BD"/>
            </w:tcBorders>
            <w:shd w:val="clear" w:color="auto" w:fill="auto"/>
            <w:noWrap/>
            <w:vAlign w:val="center"/>
            <w:hideMark/>
          </w:tcPr>
          <w:p w14:paraId="26F4E471"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Korea</w:t>
            </w:r>
          </w:p>
        </w:tc>
      </w:tr>
      <w:tr w:rsidR="00997030" w:rsidRPr="001067D3" w14:paraId="7A30D0AB"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B43B6E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Werner </w:t>
            </w:r>
          </w:p>
        </w:tc>
        <w:tc>
          <w:tcPr>
            <w:tcW w:w="1604" w:type="dxa"/>
            <w:tcBorders>
              <w:top w:val="nil"/>
              <w:left w:val="nil"/>
              <w:bottom w:val="single" w:sz="8" w:space="0" w:color="4F81BD"/>
              <w:right w:val="single" w:sz="8" w:space="0" w:color="4F81BD"/>
            </w:tcBorders>
            <w:shd w:val="clear" w:color="auto" w:fill="auto"/>
            <w:vAlign w:val="center"/>
            <w:hideMark/>
          </w:tcPr>
          <w:p w14:paraId="4FCD912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Prusseit</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C45F34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THEVA</w:t>
            </w:r>
          </w:p>
        </w:tc>
        <w:tc>
          <w:tcPr>
            <w:tcW w:w="1500" w:type="dxa"/>
            <w:tcBorders>
              <w:top w:val="nil"/>
              <w:left w:val="nil"/>
              <w:bottom w:val="single" w:sz="8" w:space="0" w:color="4F81BD"/>
              <w:right w:val="single" w:sz="8" w:space="0" w:color="4F81BD"/>
            </w:tcBorders>
            <w:shd w:val="clear" w:color="auto" w:fill="auto"/>
            <w:vAlign w:val="center"/>
            <w:hideMark/>
          </w:tcPr>
          <w:p w14:paraId="42921B5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Germany</w:t>
            </w:r>
          </w:p>
        </w:tc>
      </w:tr>
      <w:tr w:rsidR="00997030" w:rsidRPr="001067D3" w14:paraId="1A92DF8E"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DC2231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Ming </w:t>
            </w:r>
          </w:p>
        </w:tc>
        <w:tc>
          <w:tcPr>
            <w:tcW w:w="1604" w:type="dxa"/>
            <w:tcBorders>
              <w:top w:val="nil"/>
              <w:left w:val="nil"/>
              <w:bottom w:val="single" w:sz="8" w:space="0" w:color="4F81BD"/>
              <w:right w:val="single" w:sz="8" w:space="0" w:color="4F81BD"/>
            </w:tcBorders>
            <w:shd w:val="clear" w:color="auto" w:fill="auto"/>
            <w:vAlign w:val="center"/>
            <w:hideMark/>
          </w:tcPr>
          <w:p w14:paraId="5BC7E8D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Qiu</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F3D4E2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Institute of Electrical Engineering Chinese Academy of Sciences</w:t>
            </w:r>
          </w:p>
        </w:tc>
        <w:tc>
          <w:tcPr>
            <w:tcW w:w="1500" w:type="dxa"/>
            <w:tcBorders>
              <w:top w:val="nil"/>
              <w:left w:val="nil"/>
              <w:bottom w:val="single" w:sz="8" w:space="0" w:color="4F81BD"/>
              <w:right w:val="single" w:sz="8" w:space="0" w:color="4F81BD"/>
            </w:tcBorders>
            <w:shd w:val="clear" w:color="auto" w:fill="auto"/>
            <w:noWrap/>
            <w:vAlign w:val="center"/>
            <w:hideMark/>
          </w:tcPr>
          <w:p w14:paraId="0DEB651E"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China</w:t>
            </w:r>
          </w:p>
        </w:tc>
      </w:tr>
      <w:tr w:rsidR="00997030" w:rsidRPr="001067D3" w14:paraId="5533A0A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F97122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V.R. </w:t>
            </w:r>
          </w:p>
        </w:tc>
        <w:tc>
          <w:tcPr>
            <w:tcW w:w="1604" w:type="dxa"/>
            <w:tcBorders>
              <w:top w:val="nil"/>
              <w:left w:val="nil"/>
              <w:bottom w:val="single" w:sz="8" w:space="0" w:color="4F81BD"/>
              <w:right w:val="single" w:sz="8" w:space="0" w:color="4F81BD"/>
            </w:tcBorders>
            <w:shd w:val="clear" w:color="auto" w:fill="auto"/>
            <w:vAlign w:val="center"/>
            <w:hideMark/>
          </w:tcPr>
          <w:p w14:paraId="319FDAD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Ramanan</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C9AB22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ABB</w:t>
            </w:r>
          </w:p>
        </w:tc>
        <w:tc>
          <w:tcPr>
            <w:tcW w:w="1500" w:type="dxa"/>
            <w:tcBorders>
              <w:top w:val="nil"/>
              <w:left w:val="nil"/>
              <w:bottom w:val="single" w:sz="8" w:space="0" w:color="4F81BD"/>
              <w:right w:val="single" w:sz="8" w:space="0" w:color="4F81BD"/>
            </w:tcBorders>
            <w:shd w:val="clear" w:color="auto" w:fill="auto"/>
            <w:vAlign w:val="center"/>
            <w:hideMark/>
          </w:tcPr>
          <w:p w14:paraId="35B0A84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027BF1E7"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8A6F4B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Gordon </w:t>
            </w:r>
          </w:p>
        </w:tc>
        <w:tc>
          <w:tcPr>
            <w:tcW w:w="1604" w:type="dxa"/>
            <w:tcBorders>
              <w:top w:val="nil"/>
              <w:left w:val="nil"/>
              <w:bottom w:val="single" w:sz="8" w:space="0" w:color="4F81BD"/>
              <w:right w:val="single" w:sz="8" w:space="0" w:color="4F81BD"/>
            </w:tcBorders>
            <w:shd w:val="clear" w:color="auto" w:fill="auto"/>
            <w:vAlign w:val="center"/>
            <w:hideMark/>
          </w:tcPr>
          <w:p w14:paraId="7808013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Reid</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622FC1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Qdrive</w:t>
            </w:r>
          </w:p>
        </w:tc>
        <w:tc>
          <w:tcPr>
            <w:tcW w:w="1500" w:type="dxa"/>
            <w:tcBorders>
              <w:top w:val="nil"/>
              <w:left w:val="nil"/>
              <w:bottom w:val="single" w:sz="8" w:space="0" w:color="4F81BD"/>
              <w:right w:val="single" w:sz="8" w:space="0" w:color="4F81BD"/>
            </w:tcBorders>
            <w:shd w:val="clear" w:color="auto" w:fill="auto"/>
            <w:vAlign w:val="center"/>
            <w:hideMark/>
          </w:tcPr>
          <w:p w14:paraId="672E9E4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19B159F3"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7FBDD0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Michael </w:t>
            </w:r>
          </w:p>
        </w:tc>
        <w:tc>
          <w:tcPr>
            <w:tcW w:w="1604" w:type="dxa"/>
            <w:tcBorders>
              <w:top w:val="nil"/>
              <w:left w:val="nil"/>
              <w:bottom w:val="single" w:sz="8" w:space="0" w:color="4F81BD"/>
              <w:right w:val="single" w:sz="8" w:space="0" w:color="4F81BD"/>
            </w:tcBorders>
            <w:shd w:val="clear" w:color="auto" w:fill="auto"/>
            <w:vAlign w:val="center"/>
            <w:hideMark/>
          </w:tcPr>
          <w:p w14:paraId="445BDCB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Ross</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32E602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AMSC</w:t>
            </w:r>
          </w:p>
        </w:tc>
        <w:tc>
          <w:tcPr>
            <w:tcW w:w="1500" w:type="dxa"/>
            <w:tcBorders>
              <w:top w:val="nil"/>
              <w:left w:val="nil"/>
              <w:bottom w:val="single" w:sz="8" w:space="0" w:color="4F81BD"/>
              <w:right w:val="single" w:sz="8" w:space="0" w:color="4F81BD"/>
            </w:tcBorders>
            <w:shd w:val="clear" w:color="auto" w:fill="auto"/>
            <w:vAlign w:val="center"/>
            <w:hideMark/>
          </w:tcPr>
          <w:p w14:paraId="752B503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5594E2D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3D47E7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Sergey </w:t>
            </w:r>
          </w:p>
        </w:tc>
        <w:tc>
          <w:tcPr>
            <w:tcW w:w="1604" w:type="dxa"/>
            <w:tcBorders>
              <w:top w:val="nil"/>
              <w:left w:val="nil"/>
              <w:bottom w:val="single" w:sz="8" w:space="0" w:color="4F81BD"/>
              <w:right w:val="single" w:sz="8" w:space="0" w:color="4F81BD"/>
            </w:tcBorders>
            <w:shd w:val="clear" w:color="auto" w:fill="auto"/>
            <w:vAlign w:val="center"/>
            <w:hideMark/>
          </w:tcPr>
          <w:p w14:paraId="4A03939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Samoilenkov</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642AA5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SuperOx</w:t>
            </w:r>
          </w:p>
        </w:tc>
        <w:tc>
          <w:tcPr>
            <w:tcW w:w="1500" w:type="dxa"/>
            <w:tcBorders>
              <w:top w:val="nil"/>
              <w:left w:val="nil"/>
              <w:bottom w:val="single" w:sz="8" w:space="0" w:color="4F81BD"/>
              <w:right w:val="single" w:sz="8" w:space="0" w:color="4F81BD"/>
            </w:tcBorders>
            <w:shd w:val="clear" w:color="auto" w:fill="auto"/>
            <w:vAlign w:val="center"/>
            <w:hideMark/>
          </w:tcPr>
          <w:p w14:paraId="468E210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Russia</w:t>
            </w:r>
          </w:p>
        </w:tc>
      </w:tr>
      <w:tr w:rsidR="00997030" w:rsidRPr="001067D3" w14:paraId="42F88F1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BCEB31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Shinji </w:t>
            </w:r>
          </w:p>
        </w:tc>
        <w:tc>
          <w:tcPr>
            <w:tcW w:w="1604" w:type="dxa"/>
            <w:tcBorders>
              <w:top w:val="nil"/>
              <w:left w:val="nil"/>
              <w:bottom w:val="single" w:sz="8" w:space="0" w:color="4F81BD"/>
              <w:right w:val="single" w:sz="8" w:space="0" w:color="4F81BD"/>
            </w:tcBorders>
            <w:shd w:val="clear" w:color="auto" w:fill="auto"/>
            <w:vAlign w:val="center"/>
            <w:hideMark/>
          </w:tcPr>
          <w:p w14:paraId="53B9253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Sato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0D4863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Mitsubishi Electric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742ED043"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C1EADD3"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495D77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Ken-ichi </w:t>
            </w:r>
          </w:p>
        </w:tc>
        <w:tc>
          <w:tcPr>
            <w:tcW w:w="1604" w:type="dxa"/>
            <w:tcBorders>
              <w:top w:val="nil"/>
              <w:left w:val="nil"/>
              <w:bottom w:val="single" w:sz="8" w:space="0" w:color="4F81BD"/>
              <w:right w:val="single" w:sz="8" w:space="0" w:color="4F81BD"/>
            </w:tcBorders>
            <w:shd w:val="clear" w:color="auto" w:fill="auto"/>
            <w:vAlign w:val="center"/>
            <w:hideMark/>
          </w:tcPr>
          <w:p w14:paraId="1378E5D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Sato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0159C7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Teion Kougaku (Cryogenics and Superconductivity Society of Japan)</w:t>
            </w:r>
          </w:p>
        </w:tc>
        <w:tc>
          <w:tcPr>
            <w:tcW w:w="1500" w:type="dxa"/>
            <w:tcBorders>
              <w:top w:val="nil"/>
              <w:left w:val="nil"/>
              <w:bottom w:val="single" w:sz="8" w:space="0" w:color="4F81BD"/>
              <w:right w:val="single" w:sz="8" w:space="0" w:color="4F81BD"/>
            </w:tcBorders>
            <w:shd w:val="clear" w:color="auto" w:fill="auto"/>
            <w:noWrap/>
            <w:vAlign w:val="center"/>
            <w:hideMark/>
          </w:tcPr>
          <w:p w14:paraId="781FEEF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1D4A95B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FFF77D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Venkat </w:t>
            </w:r>
          </w:p>
        </w:tc>
        <w:tc>
          <w:tcPr>
            <w:tcW w:w="1604" w:type="dxa"/>
            <w:tcBorders>
              <w:top w:val="nil"/>
              <w:left w:val="nil"/>
              <w:bottom w:val="single" w:sz="8" w:space="0" w:color="4F81BD"/>
              <w:right w:val="single" w:sz="8" w:space="0" w:color="4F81BD"/>
            </w:tcBorders>
            <w:shd w:val="clear" w:color="auto" w:fill="auto"/>
            <w:vAlign w:val="center"/>
            <w:hideMark/>
          </w:tcPr>
          <w:p w14:paraId="46A5DE4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Selvamanickam</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44E36B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University of Houston</w:t>
            </w:r>
          </w:p>
        </w:tc>
        <w:tc>
          <w:tcPr>
            <w:tcW w:w="1500" w:type="dxa"/>
            <w:tcBorders>
              <w:top w:val="nil"/>
              <w:left w:val="nil"/>
              <w:bottom w:val="single" w:sz="8" w:space="0" w:color="4F81BD"/>
              <w:right w:val="single" w:sz="8" w:space="0" w:color="4F81BD"/>
            </w:tcBorders>
            <w:shd w:val="clear" w:color="auto" w:fill="auto"/>
            <w:vAlign w:val="center"/>
            <w:hideMark/>
          </w:tcPr>
          <w:p w14:paraId="279514C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030BC869"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15D961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Yukio </w:t>
            </w:r>
          </w:p>
        </w:tc>
        <w:tc>
          <w:tcPr>
            <w:tcW w:w="1604" w:type="dxa"/>
            <w:tcBorders>
              <w:top w:val="nil"/>
              <w:left w:val="nil"/>
              <w:bottom w:val="single" w:sz="8" w:space="0" w:color="4F81BD"/>
              <w:right w:val="single" w:sz="8" w:space="0" w:color="4F81BD"/>
            </w:tcBorders>
            <w:shd w:val="clear" w:color="auto" w:fill="auto"/>
            <w:vAlign w:val="center"/>
            <w:hideMark/>
          </w:tcPr>
          <w:p w14:paraId="0E54EF8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Shinoda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B76578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The Federation of Electric Power Companies of Japan</w:t>
            </w:r>
          </w:p>
        </w:tc>
        <w:tc>
          <w:tcPr>
            <w:tcW w:w="1500" w:type="dxa"/>
            <w:tcBorders>
              <w:top w:val="nil"/>
              <w:left w:val="nil"/>
              <w:bottom w:val="single" w:sz="8" w:space="0" w:color="4F81BD"/>
              <w:right w:val="single" w:sz="8" w:space="0" w:color="4F81BD"/>
            </w:tcBorders>
            <w:shd w:val="clear" w:color="auto" w:fill="auto"/>
            <w:noWrap/>
            <w:vAlign w:val="center"/>
            <w:hideMark/>
          </w:tcPr>
          <w:p w14:paraId="36089A14"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FDB44A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7614212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Dietmar </w:t>
            </w:r>
          </w:p>
        </w:tc>
        <w:tc>
          <w:tcPr>
            <w:tcW w:w="1604" w:type="dxa"/>
            <w:tcBorders>
              <w:top w:val="nil"/>
              <w:left w:val="nil"/>
              <w:bottom w:val="single" w:sz="8" w:space="0" w:color="4F81BD"/>
              <w:right w:val="single" w:sz="8" w:space="0" w:color="4F81BD"/>
            </w:tcBorders>
            <w:shd w:val="clear" w:color="auto" w:fill="auto"/>
            <w:vAlign w:val="center"/>
            <w:hideMark/>
          </w:tcPr>
          <w:p w14:paraId="7D48100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Steinbach</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09B1AD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Nexans</w:t>
            </w:r>
          </w:p>
        </w:tc>
        <w:tc>
          <w:tcPr>
            <w:tcW w:w="1500" w:type="dxa"/>
            <w:tcBorders>
              <w:top w:val="nil"/>
              <w:left w:val="nil"/>
              <w:bottom w:val="single" w:sz="8" w:space="0" w:color="4F81BD"/>
              <w:right w:val="single" w:sz="8" w:space="0" w:color="4F81BD"/>
            </w:tcBorders>
            <w:shd w:val="clear" w:color="auto" w:fill="auto"/>
            <w:vAlign w:val="center"/>
            <w:hideMark/>
          </w:tcPr>
          <w:p w14:paraId="69612BD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Germany</w:t>
            </w:r>
          </w:p>
        </w:tc>
      </w:tr>
      <w:tr w:rsidR="00997030" w:rsidRPr="001067D3" w14:paraId="2EF4D53D"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9E6607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Mischa </w:t>
            </w:r>
          </w:p>
        </w:tc>
        <w:tc>
          <w:tcPr>
            <w:tcW w:w="1604" w:type="dxa"/>
            <w:tcBorders>
              <w:top w:val="nil"/>
              <w:left w:val="nil"/>
              <w:bottom w:val="single" w:sz="8" w:space="0" w:color="4F81BD"/>
              <w:right w:val="single" w:sz="8" w:space="0" w:color="4F81BD"/>
            </w:tcBorders>
            <w:shd w:val="clear" w:color="auto" w:fill="auto"/>
            <w:vAlign w:val="center"/>
            <w:hideMark/>
          </w:tcPr>
          <w:p w14:paraId="060F70E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Steurer</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96A0B5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Florida State University-CAPS</w:t>
            </w:r>
          </w:p>
        </w:tc>
        <w:tc>
          <w:tcPr>
            <w:tcW w:w="1500" w:type="dxa"/>
            <w:tcBorders>
              <w:top w:val="nil"/>
              <w:left w:val="nil"/>
              <w:bottom w:val="single" w:sz="8" w:space="0" w:color="4F81BD"/>
              <w:right w:val="single" w:sz="8" w:space="0" w:color="4F81BD"/>
            </w:tcBorders>
            <w:shd w:val="clear" w:color="auto" w:fill="auto"/>
            <w:vAlign w:val="center"/>
            <w:hideMark/>
          </w:tcPr>
          <w:p w14:paraId="14417A13"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7146FA6E"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1A550B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Yukio </w:t>
            </w:r>
          </w:p>
        </w:tc>
        <w:tc>
          <w:tcPr>
            <w:tcW w:w="1604" w:type="dxa"/>
            <w:tcBorders>
              <w:top w:val="nil"/>
              <w:left w:val="nil"/>
              <w:bottom w:val="single" w:sz="8" w:space="0" w:color="4F81BD"/>
              <w:right w:val="single" w:sz="8" w:space="0" w:color="4F81BD"/>
            </w:tcBorders>
            <w:shd w:val="clear" w:color="auto" w:fill="auto"/>
            <w:vAlign w:val="center"/>
            <w:hideMark/>
          </w:tcPr>
          <w:p w14:paraId="3E154D6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Suguro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24622C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Yokohama National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67B04B5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FAF009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B02462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Kenji </w:t>
            </w:r>
          </w:p>
        </w:tc>
        <w:tc>
          <w:tcPr>
            <w:tcW w:w="1604" w:type="dxa"/>
            <w:tcBorders>
              <w:top w:val="nil"/>
              <w:left w:val="nil"/>
              <w:bottom w:val="single" w:sz="8" w:space="0" w:color="4F81BD"/>
              <w:right w:val="single" w:sz="8" w:space="0" w:color="4F81BD"/>
            </w:tcBorders>
            <w:shd w:val="clear" w:color="auto" w:fill="auto"/>
            <w:vAlign w:val="center"/>
            <w:hideMark/>
          </w:tcPr>
          <w:p w14:paraId="3149E0C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Tasaki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A40AB8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Toshiba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1E020CBA"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D82FAF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7B612C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Fuminori </w:t>
            </w:r>
          </w:p>
        </w:tc>
        <w:tc>
          <w:tcPr>
            <w:tcW w:w="1604" w:type="dxa"/>
            <w:tcBorders>
              <w:top w:val="nil"/>
              <w:left w:val="nil"/>
              <w:bottom w:val="single" w:sz="8" w:space="0" w:color="4F81BD"/>
              <w:right w:val="single" w:sz="8" w:space="0" w:color="4F81BD"/>
            </w:tcBorders>
            <w:shd w:val="clear" w:color="auto" w:fill="auto"/>
            <w:vAlign w:val="center"/>
            <w:hideMark/>
          </w:tcPr>
          <w:p w14:paraId="6EFAE3B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Tateo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9FE964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Fujikura Ltd.</w:t>
            </w:r>
          </w:p>
        </w:tc>
        <w:tc>
          <w:tcPr>
            <w:tcW w:w="1500" w:type="dxa"/>
            <w:tcBorders>
              <w:top w:val="nil"/>
              <w:left w:val="nil"/>
              <w:bottom w:val="single" w:sz="8" w:space="0" w:color="4F81BD"/>
              <w:right w:val="single" w:sz="8" w:space="0" w:color="4F81BD"/>
            </w:tcBorders>
            <w:shd w:val="clear" w:color="auto" w:fill="auto"/>
            <w:noWrap/>
            <w:vAlign w:val="center"/>
            <w:hideMark/>
          </w:tcPr>
          <w:p w14:paraId="26D827FE"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6687766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4E2985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Pascal </w:t>
            </w:r>
          </w:p>
        </w:tc>
        <w:tc>
          <w:tcPr>
            <w:tcW w:w="1604" w:type="dxa"/>
            <w:tcBorders>
              <w:top w:val="nil"/>
              <w:left w:val="nil"/>
              <w:bottom w:val="single" w:sz="8" w:space="0" w:color="4F81BD"/>
              <w:right w:val="single" w:sz="8" w:space="0" w:color="4F81BD"/>
            </w:tcBorders>
            <w:shd w:val="clear" w:color="auto" w:fill="auto"/>
            <w:vAlign w:val="center"/>
            <w:hideMark/>
          </w:tcPr>
          <w:p w14:paraId="73FB2DC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Tixador</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618F66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Grenoble INP</w:t>
            </w:r>
          </w:p>
        </w:tc>
        <w:tc>
          <w:tcPr>
            <w:tcW w:w="1500" w:type="dxa"/>
            <w:tcBorders>
              <w:top w:val="nil"/>
              <w:left w:val="nil"/>
              <w:bottom w:val="single" w:sz="8" w:space="0" w:color="4F81BD"/>
              <w:right w:val="single" w:sz="8" w:space="0" w:color="4F81BD"/>
            </w:tcBorders>
            <w:shd w:val="clear" w:color="auto" w:fill="auto"/>
            <w:vAlign w:val="center"/>
            <w:hideMark/>
          </w:tcPr>
          <w:p w14:paraId="06B19AA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France </w:t>
            </w:r>
          </w:p>
        </w:tc>
      </w:tr>
      <w:tr w:rsidR="00997030" w:rsidRPr="001067D3" w14:paraId="62BDE3E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75D51C0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Michael </w:t>
            </w:r>
          </w:p>
        </w:tc>
        <w:tc>
          <w:tcPr>
            <w:tcW w:w="1604" w:type="dxa"/>
            <w:tcBorders>
              <w:top w:val="nil"/>
              <w:left w:val="nil"/>
              <w:bottom w:val="single" w:sz="8" w:space="0" w:color="4F81BD"/>
              <w:right w:val="single" w:sz="8" w:space="0" w:color="4F81BD"/>
            </w:tcBorders>
            <w:shd w:val="clear" w:color="auto" w:fill="auto"/>
            <w:vAlign w:val="center"/>
            <w:hideMark/>
          </w:tcPr>
          <w:p w14:paraId="0BA26DD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Tomsic</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15C139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HyperTech</w:t>
            </w:r>
          </w:p>
        </w:tc>
        <w:tc>
          <w:tcPr>
            <w:tcW w:w="1500" w:type="dxa"/>
            <w:tcBorders>
              <w:top w:val="nil"/>
              <w:left w:val="nil"/>
              <w:bottom w:val="single" w:sz="8" w:space="0" w:color="4F81BD"/>
              <w:right w:val="single" w:sz="8" w:space="0" w:color="4F81BD"/>
            </w:tcBorders>
            <w:shd w:val="clear" w:color="auto" w:fill="auto"/>
            <w:vAlign w:val="center"/>
            <w:hideMark/>
          </w:tcPr>
          <w:p w14:paraId="74685CD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4A07C5C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9DC888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Makoto </w:t>
            </w:r>
          </w:p>
        </w:tc>
        <w:tc>
          <w:tcPr>
            <w:tcW w:w="1604" w:type="dxa"/>
            <w:tcBorders>
              <w:top w:val="nil"/>
              <w:left w:val="nil"/>
              <w:bottom w:val="single" w:sz="8" w:space="0" w:color="4F81BD"/>
              <w:right w:val="single" w:sz="8" w:space="0" w:color="4F81BD"/>
            </w:tcBorders>
            <w:shd w:val="clear" w:color="auto" w:fill="auto"/>
            <w:vAlign w:val="center"/>
            <w:hideMark/>
          </w:tcPr>
          <w:p w14:paraId="0C6F8A8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Tsuda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2E230A5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Tohoku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115020D2"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37AA10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73AFA39"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Vitaly </w:t>
            </w:r>
          </w:p>
        </w:tc>
        <w:tc>
          <w:tcPr>
            <w:tcW w:w="1604" w:type="dxa"/>
            <w:tcBorders>
              <w:top w:val="nil"/>
              <w:left w:val="nil"/>
              <w:bottom w:val="single" w:sz="8" w:space="0" w:color="4F81BD"/>
              <w:right w:val="single" w:sz="8" w:space="0" w:color="4F81BD"/>
            </w:tcBorders>
            <w:shd w:val="clear" w:color="auto" w:fill="auto"/>
            <w:vAlign w:val="center"/>
            <w:hideMark/>
          </w:tcPr>
          <w:p w14:paraId="1C9E268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Vysotsky</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A38463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Russian Scientific R&amp;D Cable Institute</w:t>
            </w:r>
          </w:p>
        </w:tc>
        <w:tc>
          <w:tcPr>
            <w:tcW w:w="1500" w:type="dxa"/>
            <w:tcBorders>
              <w:top w:val="nil"/>
              <w:left w:val="nil"/>
              <w:bottom w:val="single" w:sz="8" w:space="0" w:color="4F81BD"/>
              <w:right w:val="single" w:sz="8" w:space="0" w:color="4F81BD"/>
            </w:tcBorders>
            <w:shd w:val="clear" w:color="auto" w:fill="auto"/>
            <w:vAlign w:val="center"/>
            <w:hideMark/>
          </w:tcPr>
          <w:p w14:paraId="5BEA383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Russia</w:t>
            </w:r>
          </w:p>
        </w:tc>
      </w:tr>
      <w:tr w:rsidR="00997030" w:rsidRPr="001067D3" w14:paraId="40FB5CA4"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28001E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Yinshun </w:t>
            </w:r>
          </w:p>
        </w:tc>
        <w:tc>
          <w:tcPr>
            <w:tcW w:w="1604" w:type="dxa"/>
            <w:tcBorders>
              <w:top w:val="nil"/>
              <w:left w:val="nil"/>
              <w:bottom w:val="single" w:sz="8" w:space="0" w:color="4F81BD"/>
              <w:right w:val="single" w:sz="8" w:space="0" w:color="4F81BD"/>
            </w:tcBorders>
            <w:shd w:val="clear" w:color="auto" w:fill="auto"/>
            <w:vAlign w:val="center"/>
            <w:hideMark/>
          </w:tcPr>
          <w:p w14:paraId="13D5C08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Wang</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A47CB1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North China Electric Power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7F4624B6"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China</w:t>
            </w:r>
          </w:p>
        </w:tc>
      </w:tr>
      <w:tr w:rsidR="00997030" w:rsidRPr="001067D3" w14:paraId="23C293C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61DE99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Tomonori </w:t>
            </w:r>
          </w:p>
        </w:tc>
        <w:tc>
          <w:tcPr>
            <w:tcW w:w="1604" w:type="dxa"/>
            <w:tcBorders>
              <w:top w:val="nil"/>
              <w:left w:val="nil"/>
              <w:bottom w:val="single" w:sz="8" w:space="0" w:color="4F81BD"/>
              <w:right w:val="single" w:sz="8" w:space="0" w:color="4F81BD"/>
            </w:tcBorders>
            <w:shd w:val="clear" w:color="auto" w:fill="auto"/>
            <w:vAlign w:val="center"/>
            <w:hideMark/>
          </w:tcPr>
          <w:p w14:paraId="4497939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Watanabe</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606994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CEPCO (Chubu Electric Power Co., Inc.)</w:t>
            </w:r>
          </w:p>
        </w:tc>
        <w:tc>
          <w:tcPr>
            <w:tcW w:w="1500" w:type="dxa"/>
            <w:tcBorders>
              <w:top w:val="nil"/>
              <w:left w:val="nil"/>
              <w:bottom w:val="single" w:sz="8" w:space="0" w:color="4F81BD"/>
              <w:right w:val="single" w:sz="8" w:space="0" w:color="4F81BD"/>
            </w:tcBorders>
            <w:shd w:val="clear" w:color="auto" w:fill="auto"/>
            <w:noWrap/>
            <w:vAlign w:val="center"/>
            <w:hideMark/>
          </w:tcPr>
          <w:p w14:paraId="4632BE7D"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E5CF680"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7AAB44D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Jason </w:t>
            </w:r>
          </w:p>
        </w:tc>
        <w:tc>
          <w:tcPr>
            <w:tcW w:w="1604" w:type="dxa"/>
            <w:tcBorders>
              <w:top w:val="nil"/>
              <w:left w:val="nil"/>
              <w:bottom w:val="single" w:sz="8" w:space="0" w:color="4F81BD"/>
              <w:right w:val="single" w:sz="8" w:space="0" w:color="4F81BD"/>
            </w:tcBorders>
            <w:shd w:val="clear" w:color="auto" w:fill="auto"/>
            <w:vAlign w:val="center"/>
            <w:hideMark/>
          </w:tcPr>
          <w:p w14:paraId="177D550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Wells</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3E34EFA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STI</w:t>
            </w:r>
          </w:p>
        </w:tc>
        <w:tc>
          <w:tcPr>
            <w:tcW w:w="1500" w:type="dxa"/>
            <w:tcBorders>
              <w:top w:val="nil"/>
              <w:left w:val="nil"/>
              <w:bottom w:val="single" w:sz="8" w:space="0" w:color="4F81BD"/>
              <w:right w:val="single" w:sz="8" w:space="0" w:color="4F81BD"/>
            </w:tcBorders>
            <w:shd w:val="clear" w:color="auto" w:fill="auto"/>
            <w:vAlign w:val="center"/>
            <w:hideMark/>
          </w:tcPr>
          <w:p w14:paraId="0FDA8CE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USA</w:t>
            </w:r>
          </w:p>
        </w:tc>
      </w:tr>
      <w:tr w:rsidR="00997030" w:rsidRPr="001067D3" w14:paraId="29D3A06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F69724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Dag </w:t>
            </w:r>
          </w:p>
        </w:tc>
        <w:tc>
          <w:tcPr>
            <w:tcW w:w="1604" w:type="dxa"/>
            <w:tcBorders>
              <w:top w:val="nil"/>
              <w:left w:val="nil"/>
              <w:bottom w:val="single" w:sz="8" w:space="0" w:color="4F81BD"/>
              <w:right w:val="single" w:sz="8" w:space="0" w:color="4F81BD"/>
            </w:tcBorders>
            <w:shd w:val="clear" w:color="auto" w:fill="auto"/>
            <w:vAlign w:val="center"/>
            <w:hideMark/>
          </w:tcPr>
          <w:p w14:paraId="6B50F4B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Willen</w:t>
            </w:r>
          </w:p>
        </w:tc>
        <w:tc>
          <w:tcPr>
            <w:tcW w:w="4840" w:type="dxa"/>
            <w:gridSpan w:val="2"/>
            <w:tcBorders>
              <w:top w:val="single" w:sz="8" w:space="0" w:color="FFFFFF"/>
              <w:left w:val="nil"/>
              <w:bottom w:val="single" w:sz="8" w:space="0" w:color="4F81BD"/>
              <w:right w:val="single" w:sz="8" w:space="0" w:color="4F81BD"/>
            </w:tcBorders>
            <w:shd w:val="clear" w:color="auto" w:fill="auto"/>
            <w:vAlign w:val="center"/>
            <w:hideMark/>
          </w:tcPr>
          <w:p w14:paraId="1BC8E6C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nkt Cables</w:t>
            </w:r>
          </w:p>
        </w:tc>
        <w:tc>
          <w:tcPr>
            <w:tcW w:w="1500" w:type="dxa"/>
            <w:tcBorders>
              <w:top w:val="single" w:sz="8" w:space="0" w:color="FFFFFF"/>
              <w:left w:val="nil"/>
              <w:bottom w:val="single" w:sz="8" w:space="0" w:color="4F81BD"/>
              <w:right w:val="single" w:sz="8" w:space="0" w:color="4F81BD"/>
            </w:tcBorders>
            <w:shd w:val="clear" w:color="auto" w:fill="auto"/>
            <w:vAlign w:val="center"/>
            <w:hideMark/>
          </w:tcPr>
          <w:p w14:paraId="054B038B"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Denmark</w:t>
            </w:r>
          </w:p>
        </w:tc>
      </w:tr>
      <w:tr w:rsidR="00997030" w:rsidRPr="001067D3" w14:paraId="24D9F4E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6BD25A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Ying </w:t>
            </w:r>
          </w:p>
        </w:tc>
        <w:tc>
          <w:tcPr>
            <w:tcW w:w="1604" w:type="dxa"/>
            <w:tcBorders>
              <w:top w:val="nil"/>
              <w:left w:val="nil"/>
              <w:bottom w:val="single" w:sz="8" w:space="0" w:color="4F81BD"/>
              <w:right w:val="single" w:sz="8" w:space="0" w:color="4F81BD"/>
            </w:tcBorders>
            <w:shd w:val="clear" w:color="auto" w:fill="auto"/>
            <w:vAlign w:val="center"/>
            <w:hideMark/>
          </w:tcPr>
          <w:p w14:paraId="115B0F4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Xin</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6D66D25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Tianjin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1C9F42F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China</w:t>
            </w:r>
          </w:p>
        </w:tc>
      </w:tr>
      <w:tr w:rsidR="00997030" w:rsidRPr="001067D3" w14:paraId="40C9FAE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894E13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Hiroharu </w:t>
            </w:r>
          </w:p>
        </w:tc>
        <w:tc>
          <w:tcPr>
            <w:tcW w:w="1604" w:type="dxa"/>
            <w:tcBorders>
              <w:top w:val="nil"/>
              <w:left w:val="nil"/>
              <w:bottom w:val="single" w:sz="8" w:space="0" w:color="4F81BD"/>
              <w:right w:val="single" w:sz="8" w:space="0" w:color="4F81BD"/>
            </w:tcBorders>
            <w:shd w:val="clear" w:color="auto" w:fill="auto"/>
            <w:vAlign w:val="center"/>
            <w:hideMark/>
          </w:tcPr>
          <w:p w14:paraId="6291B82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Yaguchi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B52859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Ma</w:t>
            </w:r>
            <w:r w:rsidR="00527C89" w:rsidRPr="00D145D0">
              <w:rPr>
                <w:rFonts w:cs="Times New Roman"/>
                <w:color w:val="000000"/>
                <w:sz w:val="20"/>
                <w:szCs w:val="20"/>
                <w:lang w:eastAsia="ja-JP"/>
              </w:rPr>
              <w:t>y</w:t>
            </w:r>
            <w:r w:rsidRPr="00D145D0">
              <w:rPr>
                <w:rFonts w:eastAsia="Times New Roman" w:cs="Times New Roman"/>
                <w:color w:val="000000"/>
                <w:sz w:val="20"/>
                <w:szCs w:val="20"/>
              </w:rPr>
              <w:t>ekawa MFG. CO., LTD.</w:t>
            </w:r>
          </w:p>
        </w:tc>
        <w:tc>
          <w:tcPr>
            <w:tcW w:w="1500" w:type="dxa"/>
            <w:tcBorders>
              <w:top w:val="nil"/>
              <w:left w:val="nil"/>
              <w:bottom w:val="single" w:sz="8" w:space="0" w:color="4F81BD"/>
              <w:right w:val="single" w:sz="8" w:space="0" w:color="4F81BD"/>
            </w:tcBorders>
            <w:shd w:val="clear" w:color="auto" w:fill="auto"/>
            <w:noWrap/>
            <w:vAlign w:val="center"/>
            <w:hideMark/>
          </w:tcPr>
          <w:p w14:paraId="77DBA807"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3F3D1CA"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1FAB01D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Sakutarou </w:t>
            </w:r>
          </w:p>
        </w:tc>
        <w:tc>
          <w:tcPr>
            <w:tcW w:w="1604" w:type="dxa"/>
            <w:tcBorders>
              <w:top w:val="nil"/>
              <w:left w:val="nil"/>
              <w:bottom w:val="single" w:sz="8" w:space="0" w:color="4F81BD"/>
              <w:right w:val="single" w:sz="8" w:space="0" w:color="4F81BD"/>
            </w:tcBorders>
            <w:shd w:val="clear" w:color="auto" w:fill="auto"/>
            <w:vAlign w:val="center"/>
            <w:hideMark/>
          </w:tcPr>
          <w:p w14:paraId="7E71E54C"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Yamaguchi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276992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Chubu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4ADE79CF"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29EC312"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4BC4192F"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Keiichi </w:t>
            </w:r>
          </w:p>
        </w:tc>
        <w:tc>
          <w:tcPr>
            <w:tcW w:w="1604" w:type="dxa"/>
            <w:tcBorders>
              <w:top w:val="nil"/>
              <w:left w:val="nil"/>
              <w:bottom w:val="single" w:sz="8" w:space="0" w:color="4F81BD"/>
              <w:right w:val="single" w:sz="8" w:space="0" w:color="4F81BD"/>
            </w:tcBorders>
            <w:shd w:val="clear" w:color="auto" w:fill="auto"/>
            <w:vAlign w:val="center"/>
            <w:hideMark/>
          </w:tcPr>
          <w:p w14:paraId="3D070202"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Yamamoto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0E4C9B6"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Maekawa MFG. CO., LTD.</w:t>
            </w:r>
          </w:p>
        </w:tc>
        <w:tc>
          <w:tcPr>
            <w:tcW w:w="1500" w:type="dxa"/>
            <w:tcBorders>
              <w:top w:val="nil"/>
              <w:left w:val="nil"/>
              <w:bottom w:val="single" w:sz="8" w:space="0" w:color="4F81BD"/>
              <w:right w:val="single" w:sz="8" w:space="0" w:color="4F81BD"/>
            </w:tcBorders>
            <w:shd w:val="clear" w:color="auto" w:fill="auto"/>
            <w:noWrap/>
            <w:vAlign w:val="center"/>
            <w:hideMark/>
          </w:tcPr>
          <w:p w14:paraId="741B33CA"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1D652C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2FAE5897"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Shunji </w:t>
            </w:r>
          </w:p>
        </w:tc>
        <w:tc>
          <w:tcPr>
            <w:tcW w:w="1604" w:type="dxa"/>
            <w:tcBorders>
              <w:top w:val="nil"/>
              <w:left w:val="nil"/>
              <w:bottom w:val="single" w:sz="8" w:space="0" w:color="4F81BD"/>
              <w:right w:val="single" w:sz="8" w:space="0" w:color="4F81BD"/>
            </w:tcBorders>
            <w:shd w:val="clear" w:color="auto" w:fill="auto"/>
            <w:vAlign w:val="center"/>
            <w:hideMark/>
          </w:tcPr>
          <w:p w14:paraId="4E89648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Yamamoto</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07E2A0C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Mitsubishi Electric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1C3ED74C"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3C8E6E95"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06318F4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Hirofumi </w:t>
            </w:r>
          </w:p>
        </w:tc>
        <w:tc>
          <w:tcPr>
            <w:tcW w:w="1604" w:type="dxa"/>
            <w:tcBorders>
              <w:top w:val="nil"/>
              <w:left w:val="nil"/>
              <w:bottom w:val="single" w:sz="8" w:space="0" w:color="4F81BD"/>
              <w:right w:val="single" w:sz="8" w:space="0" w:color="4F81BD"/>
            </w:tcBorders>
            <w:shd w:val="clear" w:color="auto" w:fill="auto"/>
            <w:vAlign w:val="center"/>
            <w:hideMark/>
          </w:tcPr>
          <w:p w14:paraId="3652767A"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Yamasaki</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497FE7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AIST (Advanced Industrial Science and Technology)</w:t>
            </w:r>
          </w:p>
        </w:tc>
        <w:tc>
          <w:tcPr>
            <w:tcW w:w="1500" w:type="dxa"/>
            <w:tcBorders>
              <w:top w:val="nil"/>
              <w:left w:val="nil"/>
              <w:bottom w:val="single" w:sz="8" w:space="0" w:color="4F81BD"/>
              <w:right w:val="single" w:sz="8" w:space="0" w:color="4F81BD"/>
            </w:tcBorders>
            <w:shd w:val="clear" w:color="auto" w:fill="auto"/>
            <w:noWrap/>
            <w:vAlign w:val="center"/>
            <w:hideMark/>
          </w:tcPr>
          <w:p w14:paraId="2608D98B"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598F2E68"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F350FBD"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Etsuya </w:t>
            </w:r>
          </w:p>
        </w:tc>
        <w:tc>
          <w:tcPr>
            <w:tcW w:w="1604" w:type="dxa"/>
            <w:tcBorders>
              <w:top w:val="nil"/>
              <w:left w:val="nil"/>
              <w:bottom w:val="single" w:sz="8" w:space="0" w:color="4F81BD"/>
              <w:right w:val="single" w:sz="8" w:space="0" w:color="4F81BD"/>
            </w:tcBorders>
            <w:shd w:val="clear" w:color="auto" w:fill="auto"/>
            <w:vAlign w:val="center"/>
            <w:hideMark/>
          </w:tcPr>
          <w:p w14:paraId="71A995A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Yanase</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11E0341E"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Kawasaki Heavy Industries, Ltd.</w:t>
            </w:r>
          </w:p>
        </w:tc>
        <w:tc>
          <w:tcPr>
            <w:tcW w:w="1500" w:type="dxa"/>
            <w:tcBorders>
              <w:top w:val="nil"/>
              <w:left w:val="nil"/>
              <w:bottom w:val="single" w:sz="8" w:space="0" w:color="4F81BD"/>
              <w:right w:val="single" w:sz="8" w:space="0" w:color="4F81BD"/>
            </w:tcBorders>
            <w:shd w:val="clear" w:color="auto" w:fill="auto"/>
            <w:noWrap/>
            <w:vAlign w:val="center"/>
            <w:hideMark/>
          </w:tcPr>
          <w:p w14:paraId="613C18C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7F573CB6"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64F43AC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Shoichi </w:t>
            </w:r>
          </w:p>
        </w:tc>
        <w:tc>
          <w:tcPr>
            <w:tcW w:w="1604" w:type="dxa"/>
            <w:tcBorders>
              <w:top w:val="nil"/>
              <w:left w:val="nil"/>
              <w:bottom w:val="single" w:sz="8" w:space="0" w:color="4F81BD"/>
              <w:right w:val="single" w:sz="8" w:space="0" w:color="4F81BD"/>
            </w:tcBorders>
            <w:shd w:val="clear" w:color="auto" w:fill="auto"/>
            <w:vAlign w:val="center"/>
            <w:hideMark/>
          </w:tcPr>
          <w:p w14:paraId="087EB1F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Yokoyama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F7E1EE1"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Mitsubishi Electric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247388E3"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3447FAC"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50C1009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Yutaka </w:t>
            </w:r>
          </w:p>
        </w:tc>
        <w:tc>
          <w:tcPr>
            <w:tcW w:w="1604" w:type="dxa"/>
            <w:tcBorders>
              <w:top w:val="nil"/>
              <w:left w:val="nil"/>
              <w:bottom w:val="single" w:sz="8" w:space="0" w:color="4F81BD"/>
              <w:right w:val="single" w:sz="8" w:space="0" w:color="4F81BD"/>
            </w:tcBorders>
            <w:shd w:val="clear" w:color="auto" w:fill="auto"/>
            <w:vAlign w:val="center"/>
            <w:hideMark/>
          </w:tcPr>
          <w:p w14:paraId="173F644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Yoshida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75F630E8"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Nagoya University</w:t>
            </w:r>
          </w:p>
        </w:tc>
        <w:tc>
          <w:tcPr>
            <w:tcW w:w="1500" w:type="dxa"/>
            <w:tcBorders>
              <w:top w:val="nil"/>
              <w:left w:val="nil"/>
              <w:bottom w:val="single" w:sz="8" w:space="0" w:color="4F81BD"/>
              <w:right w:val="single" w:sz="8" w:space="0" w:color="4F81BD"/>
            </w:tcBorders>
            <w:shd w:val="clear" w:color="auto" w:fill="auto"/>
            <w:noWrap/>
            <w:vAlign w:val="center"/>
            <w:hideMark/>
          </w:tcPr>
          <w:p w14:paraId="00BF3AEE"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r w:rsidR="00997030" w:rsidRPr="001067D3" w14:paraId="478AA791" w14:textId="77777777" w:rsidTr="00CC73D0">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c>
          <w:tcPr>
            <w:tcW w:w="1314" w:type="dxa"/>
            <w:tcBorders>
              <w:top w:val="single" w:sz="8" w:space="0" w:color="4F81BD"/>
              <w:left w:val="single" w:sz="4" w:space="0" w:color="1F497D" w:themeColor="text2"/>
              <w:bottom w:val="single" w:sz="8" w:space="0" w:color="4F81BD"/>
              <w:right w:val="single" w:sz="8" w:space="0" w:color="4F81BD"/>
            </w:tcBorders>
            <w:shd w:val="clear" w:color="auto" w:fill="auto"/>
            <w:vAlign w:val="center"/>
            <w:hideMark/>
          </w:tcPr>
          <w:p w14:paraId="35E2C0B4"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 xml:space="preserve">Shigeru </w:t>
            </w:r>
          </w:p>
        </w:tc>
        <w:tc>
          <w:tcPr>
            <w:tcW w:w="1604" w:type="dxa"/>
            <w:tcBorders>
              <w:top w:val="nil"/>
              <w:left w:val="nil"/>
              <w:bottom w:val="single" w:sz="8" w:space="0" w:color="4F81BD"/>
              <w:right w:val="single" w:sz="8" w:space="0" w:color="4F81BD"/>
            </w:tcBorders>
            <w:shd w:val="clear" w:color="auto" w:fill="auto"/>
            <w:vAlign w:val="center"/>
            <w:hideMark/>
          </w:tcPr>
          <w:p w14:paraId="570788D0"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Yoshida</w:t>
            </w:r>
          </w:p>
        </w:tc>
        <w:tc>
          <w:tcPr>
            <w:tcW w:w="4840" w:type="dxa"/>
            <w:gridSpan w:val="2"/>
            <w:tcBorders>
              <w:top w:val="nil"/>
              <w:left w:val="nil"/>
              <w:bottom w:val="single" w:sz="8" w:space="0" w:color="4F81BD"/>
              <w:right w:val="single" w:sz="8" w:space="0" w:color="4F81BD"/>
            </w:tcBorders>
            <w:shd w:val="clear" w:color="auto" w:fill="auto"/>
            <w:vAlign w:val="center"/>
            <w:hideMark/>
          </w:tcPr>
          <w:p w14:paraId="57188215" w14:textId="77777777" w:rsidR="00997030" w:rsidRPr="00D145D0" w:rsidRDefault="00997030" w:rsidP="00CC73D0">
            <w:pPr>
              <w:spacing w:after="0" w:line="240" w:lineRule="auto"/>
              <w:rPr>
                <w:rFonts w:eastAsia="Times New Roman" w:cs="Times New Roman"/>
                <w:color w:val="000000"/>
                <w:sz w:val="20"/>
                <w:szCs w:val="20"/>
              </w:rPr>
            </w:pPr>
            <w:r w:rsidRPr="00D145D0">
              <w:rPr>
                <w:rFonts w:eastAsia="Times New Roman" w:cs="Times New Roman"/>
                <w:color w:val="000000"/>
                <w:sz w:val="20"/>
                <w:szCs w:val="20"/>
              </w:rPr>
              <w:t>Taiyo Nippon Sanso Corporation</w:t>
            </w:r>
          </w:p>
        </w:tc>
        <w:tc>
          <w:tcPr>
            <w:tcW w:w="1500" w:type="dxa"/>
            <w:tcBorders>
              <w:top w:val="nil"/>
              <w:left w:val="nil"/>
              <w:bottom w:val="single" w:sz="8" w:space="0" w:color="4F81BD"/>
              <w:right w:val="single" w:sz="8" w:space="0" w:color="4F81BD"/>
            </w:tcBorders>
            <w:shd w:val="clear" w:color="auto" w:fill="auto"/>
            <w:noWrap/>
            <w:vAlign w:val="center"/>
            <w:hideMark/>
          </w:tcPr>
          <w:p w14:paraId="62433665" w14:textId="77777777" w:rsidR="00997030" w:rsidRPr="00D145D0" w:rsidRDefault="00997030" w:rsidP="00CC73D0">
            <w:pPr>
              <w:spacing w:after="0" w:line="240" w:lineRule="auto"/>
              <w:jc w:val="both"/>
              <w:rPr>
                <w:rFonts w:eastAsia="Times New Roman" w:cs="Times New Roman"/>
                <w:color w:val="000000"/>
                <w:sz w:val="20"/>
                <w:szCs w:val="20"/>
              </w:rPr>
            </w:pPr>
            <w:r w:rsidRPr="00D145D0">
              <w:rPr>
                <w:rFonts w:eastAsia="Times New Roman" w:cs="Times New Roman"/>
                <w:color w:val="000000"/>
                <w:sz w:val="20"/>
                <w:szCs w:val="20"/>
              </w:rPr>
              <w:t>Japan</w:t>
            </w:r>
          </w:p>
        </w:tc>
      </w:tr>
    </w:tbl>
    <w:p w14:paraId="2D4B4E94" w14:textId="77777777" w:rsidR="00834F17" w:rsidRDefault="00834F17">
      <w:r>
        <w:br w:type="page"/>
      </w:r>
    </w:p>
    <w:p w14:paraId="3D1242A2" w14:textId="77777777" w:rsidR="00D6438C" w:rsidRDefault="00652E07" w:rsidP="000117DF">
      <w:pPr>
        <w:pStyle w:val="Heading1"/>
        <w:numPr>
          <w:ilvl w:val="0"/>
          <w:numId w:val="0"/>
        </w:numPr>
        <w:ind w:left="274"/>
      </w:pPr>
      <w:bookmarkStart w:id="126" w:name="_Toc445995625"/>
      <w:r w:rsidRPr="001067D3">
        <w:t xml:space="preserve">Appendix B. </w:t>
      </w:r>
      <w:r w:rsidR="0055663D" w:rsidRPr="001067D3">
        <w:t>References</w:t>
      </w:r>
      <w:bookmarkEnd w:id="126"/>
    </w:p>
    <w:sectPr w:rsidR="00D6438C" w:rsidSect="00741FE7">
      <w:endnotePr>
        <w:numFmt w:val="decimal"/>
      </w:endnotePr>
      <w:type w:val="continuous"/>
      <w:pgSz w:w="11907" w:h="16839" w:code="9"/>
      <w:pgMar w:top="1138" w:right="1440" w:bottom="1282"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B9817" w14:textId="77777777" w:rsidR="00CF6419" w:rsidRDefault="00CF6419" w:rsidP="00AD3BB8">
      <w:pPr>
        <w:spacing w:after="0" w:line="240" w:lineRule="auto"/>
      </w:pPr>
      <w:r>
        <w:separator/>
      </w:r>
    </w:p>
  </w:endnote>
  <w:endnote w:type="continuationSeparator" w:id="0">
    <w:p w14:paraId="2F7721E7" w14:textId="77777777" w:rsidR="00CF6419" w:rsidRDefault="00CF6419" w:rsidP="00AD3BB8">
      <w:pPr>
        <w:spacing w:after="0" w:line="240" w:lineRule="auto"/>
      </w:pPr>
      <w:r>
        <w:continuationSeparator/>
      </w:r>
    </w:p>
  </w:endnote>
  <w:endnote w:type="continuationNotice" w:id="1">
    <w:p w14:paraId="5ADBCBF8" w14:textId="77777777" w:rsidR="00CF6419" w:rsidRDefault="00CF6419">
      <w:pPr>
        <w:spacing w:after="0" w:line="240" w:lineRule="auto"/>
      </w:pPr>
    </w:p>
  </w:endnote>
  <w:endnote w:id="2">
    <w:p w14:paraId="7EDAF86A" w14:textId="77777777" w:rsidR="00CF6419" w:rsidRDefault="00CF6419">
      <w:pPr>
        <w:pStyle w:val="EndnoteText"/>
      </w:pPr>
      <w:r>
        <w:rPr>
          <w:rStyle w:val="EndnoteReference"/>
        </w:rPr>
        <w:endnoteRef/>
      </w:r>
      <w:r>
        <w:t xml:space="preserve"> </w:t>
      </w:r>
      <w:r w:rsidRPr="00CC73D0">
        <w:t xml:space="preserve">IEA “World Energy Outlook 2014”. </w:t>
      </w:r>
      <w:r w:rsidRPr="00DC47D9">
        <w:t>http://www.worldenergyoutlook.org/publications/weo-2014/</w:t>
      </w:r>
    </w:p>
  </w:endnote>
  <w:endnote w:id="3">
    <w:p w14:paraId="3178E7C1" w14:textId="77777777" w:rsidR="00CF6419" w:rsidRPr="00B656A0" w:rsidRDefault="00CF6419" w:rsidP="00B656A0">
      <w:pPr>
        <w:pStyle w:val="EndnoteText"/>
        <w:ind w:left="180" w:hanging="180"/>
      </w:pPr>
      <w:r w:rsidRPr="00B656A0">
        <w:rPr>
          <w:rStyle w:val="EndnoteReference"/>
        </w:rPr>
        <w:endnoteRef/>
      </w:r>
      <w:r w:rsidRPr="00B656A0">
        <w:t xml:space="preserve"> Global Environment Fund and Center for Smart Energy. “The Emerging Smart Grid: Investment and Entrepreneurial Potential in the Electric Power Grid of the Future.” October 2005. Available at: http://assets.fiercemarkets.net/public/smartgridnews/sgnr_2007_0801.pdf</w:t>
      </w:r>
    </w:p>
  </w:endnote>
  <w:endnote w:id="4">
    <w:p w14:paraId="065FAAAA" w14:textId="77777777" w:rsidR="00CF6419" w:rsidRPr="00B656A0" w:rsidRDefault="00CF6419" w:rsidP="00B656A0">
      <w:pPr>
        <w:pStyle w:val="EndnoteText"/>
        <w:ind w:left="90" w:hanging="90"/>
      </w:pPr>
      <w:r w:rsidRPr="00B656A0">
        <w:rPr>
          <w:rStyle w:val="EndnoteReference"/>
        </w:rPr>
        <w:endnoteRef/>
      </w:r>
      <w:r w:rsidRPr="00B656A0">
        <w:t xml:space="preserve"> Analysis from IEA HTS IA when combining the operating experience of all the major cable projects worldwide</w:t>
      </w:r>
    </w:p>
  </w:endnote>
  <w:endnote w:id="5">
    <w:p w14:paraId="1F22DD2E" w14:textId="77777777" w:rsidR="00CF6419" w:rsidRPr="00741FE7" w:rsidRDefault="00CF6419" w:rsidP="00B656A0">
      <w:pPr>
        <w:pStyle w:val="EndnoteText"/>
        <w:ind w:left="90" w:hanging="90"/>
        <w:rPr>
          <w:color w:val="000000" w:themeColor="text1"/>
        </w:rPr>
      </w:pPr>
      <w:r w:rsidRPr="00741FE7">
        <w:rPr>
          <w:rStyle w:val="EndnoteReference"/>
          <w:color w:val="000000" w:themeColor="text1"/>
        </w:rPr>
        <w:endnoteRef/>
      </w:r>
      <w:r w:rsidRPr="00741FE7">
        <w:rPr>
          <w:color w:val="000000" w:themeColor="text1"/>
        </w:rPr>
        <w:t xml:space="preserve"> </w:t>
      </w:r>
      <w:r w:rsidRPr="00741FE7">
        <w:rPr>
          <w:color w:val="000000" w:themeColor="text1"/>
          <w:szCs w:val="18"/>
          <w:lang w:eastAsia="ja-JP"/>
        </w:rPr>
        <w:t xml:space="preserve">IEA “World Energy Outlook 2014”. </w:t>
      </w:r>
      <w:hyperlink r:id="rId1" w:history="1">
        <w:r w:rsidRPr="00741FE7">
          <w:rPr>
            <w:rStyle w:val="Hyperlink"/>
            <w:color w:val="000000" w:themeColor="text1"/>
            <w:szCs w:val="18"/>
            <w:u w:val="none"/>
            <w:lang w:eastAsia="ja-JP"/>
          </w:rPr>
          <w:t>http://www.worldenergyoutlook.org/publications/weo-2014/</w:t>
        </w:r>
      </w:hyperlink>
    </w:p>
  </w:endnote>
  <w:endnote w:id="6">
    <w:p w14:paraId="178BE1A4" w14:textId="77777777" w:rsidR="00CF6419" w:rsidRDefault="00CF6419" w:rsidP="0058209B">
      <w:pPr>
        <w:spacing w:after="0"/>
      </w:pPr>
      <w:r w:rsidRPr="00D42D08">
        <w:rPr>
          <w:rStyle w:val="EndnoteReference"/>
          <w:sz w:val="18"/>
        </w:rPr>
        <w:endnoteRef/>
      </w:r>
      <w:r w:rsidRPr="00D42D08">
        <w:t xml:space="preserve"> </w:t>
      </w:r>
      <w:r w:rsidRPr="00D42D08">
        <w:rPr>
          <w:sz w:val="18"/>
          <w:szCs w:val="18"/>
        </w:rPr>
        <w:t xml:space="preserve">“Cumulative global power sector investment by type and selected region in the New Policies Scenario, 2014-2035” from IEA, “World Energy Investment Outlook – Special Report”, OECD/IEA, 2014. </w:t>
      </w:r>
      <w:hyperlink r:id="rId2" w:history="1">
        <w:r w:rsidRPr="00D42D08">
          <w:rPr>
            <w:rStyle w:val="Hyperlink"/>
            <w:sz w:val="18"/>
            <w:szCs w:val="18"/>
          </w:rPr>
          <w:t>https://www.iea.org/publications/freepublications/publication/WEIO2014.pdf</w:t>
        </w:r>
      </w:hyperlink>
    </w:p>
  </w:endnote>
  <w:endnote w:id="7">
    <w:p w14:paraId="6C5BFF55" w14:textId="77777777" w:rsidR="00CF6419" w:rsidRPr="00B656A0" w:rsidRDefault="00CF6419" w:rsidP="00B656A0">
      <w:pPr>
        <w:pStyle w:val="EndnoteText"/>
        <w:ind w:left="180" w:hangingChars="100" w:hanging="180"/>
        <w:rPr>
          <w:rStyle w:val="EndnoteTextChar"/>
        </w:rPr>
      </w:pPr>
      <w:r w:rsidRPr="00B656A0">
        <w:rPr>
          <w:vertAlign w:val="superscript"/>
        </w:rPr>
        <w:endnoteRef/>
      </w:r>
      <w:r w:rsidRPr="00B656A0">
        <w:t xml:space="preserve"> </w:t>
      </w:r>
      <w:r w:rsidRPr="00B656A0">
        <w:rPr>
          <w:rStyle w:val="EndnoteTextChar"/>
        </w:rPr>
        <w:t xml:space="preserve">Edison Electric Institute. “Transforming America’s Power Industry: The Investment Challenge 2010-2030.” </w:t>
      </w:r>
      <w:r w:rsidRPr="00B656A0">
        <w:t>November 2008.</w:t>
      </w:r>
      <w:r w:rsidRPr="00B656A0">
        <w:rPr>
          <w:rStyle w:val="EndnoteTextChar"/>
        </w:rPr>
        <w:t xml:space="preserve"> </w:t>
      </w:r>
      <w:hyperlink r:id="rId3" w:history="1">
        <w:r w:rsidRPr="00B656A0">
          <w:rPr>
            <w:rStyle w:val="Hyperlink"/>
            <w:color w:val="auto"/>
            <w:u w:val="none"/>
          </w:rPr>
          <w:t>http://www.eei.org/ourissues/finance/Documents/Transforming_Americas_Power_Industry_Exec_Summary.pdf</w:t>
        </w:r>
      </w:hyperlink>
      <w:r w:rsidRPr="00B656A0">
        <w:rPr>
          <w:rStyle w:val="EndnoteTextChar"/>
        </w:rPr>
        <w:t>.</w:t>
      </w:r>
    </w:p>
  </w:endnote>
  <w:endnote w:id="8">
    <w:p w14:paraId="205F46E8" w14:textId="77777777" w:rsidR="00CF6419" w:rsidRPr="00B656A0" w:rsidRDefault="00CF6419" w:rsidP="00B656A0">
      <w:pPr>
        <w:pStyle w:val="EndnoteText"/>
        <w:ind w:left="90" w:hanging="90"/>
      </w:pPr>
      <w:r w:rsidRPr="00B656A0">
        <w:rPr>
          <w:rStyle w:val="EndnoteReference"/>
        </w:rPr>
        <w:endnoteRef/>
      </w:r>
      <w:r w:rsidRPr="00B656A0">
        <w:t xml:space="preserve"> Hyper</w:t>
      </w:r>
      <w:r>
        <w:t xml:space="preserve"> </w:t>
      </w:r>
      <w:r w:rsidRPr="00B656A0">
        <w:t>Tech market research, 2014</w:t>
      </w:r>
    </w:p>
  </w:endnote>
  <w:endnote w:id="9">
    <w:p w14:paraId="023002D5" w14:textId="77777777" w:rsidR="00CF6419" w:rsidRDefault="00CF6419">
      <w:pPr>
        <w:pStyle w:val="EndnoteText"/>
      </w:pPr>
      <w:r>
        <w:rPr>
          <w:rStyle w:val="EndnoteReference"/>
        </w:rPr>
        <w:endnoteRef/>
      </w:r>
      <w:r>
        <w:t xml:space="preserve"> Conectus estimate for global market of superconductivity, www.conectus.org</w:t>
      </w:r>
    </w:p>
  </w:endnote>
  <w:endnote w:id="10">
    <w:p w14:paraId="06E962F9" w14:textId="77777777" w:rsidR="00CF6419" w:rsidRPr="00B656A0" w:rsidRDefault="00CF6419" w:rsidP="00B656A0">
      <w:pPr>
        <w:pStyle w:val="EndnoteText"/>
        <w:ind w:left="90" w:hanging="90"/>
      </w:pPr>
      <w:r w:rsidRPr="00B656A0">
        <w:rPr>
          <w:rStyle w:val="EndnoteReference"/>
        </w:rPr>
        <w:endnoteRef/>
      </w:r>
      <w:r w:rsidRPr="00B656A0">
        <w:t xml:space="preserve"> ISIS Technology Scorecard Compendium.</w:t>
      </w:r>
      <w:r>
        <w:t xml:space="preserve"> </w:t>
      </w:r>
      <w:r w:rsidRPr="00B656A0">
        <w:t>Relative Positions of Technologies and Improvement Needs, 2013-2014</w:t>
      </w:r>
    </w:p>
  </w:endnote>
  <w:endnote w:id="11">
    <w:p w14:paraId="4286A9C6" w14:textId="77777777" w:rsidR="00CF6419" w:rsidRPr="003D0A4E" w:rsidRDefault="00CF6419" w:rsidP="000117DF">
      <w:pPr>
        <w:spacing w:after="0"/>
        <w:rPr>
          <w:sz w:val="18"/>
          <w:szCs w:val="20"/>
        </w:rPr>
      </w:pPr>
      <w:r w:rsidRPr="003D0A4E">
        <w:rPr>
          <w:rStyle w:val="EndnoteReference"/>
          <w:sz w:val="18"/>
        </w:rPr>
        <w:endnoteRef/>
      </w:r>
      <w:r w:rsidRPr="003D0A4E">
        <w:rPr>
          <w:sz w:val="18"/>
        </w:rPr>
        <w:t xml:space="preserve"> </w:t>
      </w:r>
      <w:r w:rsidRPr="003D0A4E">
        <w:rPr>
          <w:sz w:val="18"/>
          <w:szCs w:val="20"/>
        </w:rPr>
        <w:t>IEA. “Energy Technology Roadmaps: a guide to development and implementation”</w:t>
      </w:r>
      <w:proofErr w:type="gramStart"/>
      <w:r w:rsidRPr="003D0A4E">
        <w:rPr>
          <w:sz w:val="18"/>
          <w:szCs w:val="20"/>
        </w:rPr>
        <w:t>,  OECD</w:t>
      </w:r>
      <w:proofErr w:type="gramEnd"/>
      <w:r w:rsidRPr="003D0A4E">
        <w:rPr>
          <w:sz w:val="18"/>
          <w:szCs w:val="20"/>
        </w:rPr>
        <w:t xml:space="preserve">/IEA, 2014. </w:t>
      </w:r>
      <w:hyperlink r:id="rId4" w:history="1">
        <w:r w:rsidRPr="003D0A4E">
          <w:rPr>
            <w:sz w:val="18"/>
            <w:szCs w:val="20"/>
          </w:rPr>
          <w:t>http://www.iea.org/publications/freepublications/publication/TechnologyRoadmapAguidetodevelopmentandimplementation.pdf</w:t>
        </w:r>
      </w:hyperlink>
    </w:p>
  </w:endnote>
  <w:endnote w:id="12">
    <w:p w14:paraId="432BEE0E"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hyperlink r:id="rId5" w:history="1">
        <w:r w:rsidRPr="00B656A0">
          <w:rPr>
            <w:rStyle w:val="Hyperlink"/>
            <w:color w:val="auto"/>
            <w:u w:val="none"/>
          </w:rPr>
          <w:t>http://www.suptech.com/about_superconducting_wire_n.php</w:t>
        </w:r>
      </w:hyperlink>
    </w:p>
  </w:endnote>
  <w:endnote w:id="13">
    <w:p w14:paraId="0758778A" w14:textId="77777777" w:rsidR="00CF6419" w:rsidRPr="00B656A0" w:rsidRDefault="00CF6419" w:rsidP="00B656A0">
      <w:pPr>
        <w:pStyle w:val="EndnoteText"/>
        <w:ind w:left="180" w:hanging="180"/>
      </w:pPr>
      <w:r w:rsidRPr="00B656A0">
        <w:rPr>
          <w:rStyle w:val="EndnoteReference"/>
        </w:rPr>
        <w:endnoteRef/>
      </w:r>
      <w:r w:rsidRPr="00B656A0">
        <w:t xml:space="preserve"> </w:t>
      </w:r>
      <w:r w:rsidRPr="00B656A0">
        <w:rPr>
          <w:rStyle w:val="Hyperlink"/>
          <w:rFonts w:hint="eastAsia"/>
          <w:color w:val="auto"/>
          <w:u w:val="none"/>
          <w:lang w:eastAsia="ja-JP"/>
        </w:rPr>
        <w:t xml:space="preserve">Chapter 10 Medical Applications and chapter 12 Large Scale Applications in </w:t>
      </w:r>
      <w:r w:rsidRPr="00B656A0">
        <w:rPr>
          <w:rStyle w:val="Hyperlink"/>
          <w:color w:val="auto"/>
          <w:u w:val="none"/>
          <w:lang w:eastAsia="ja-JP"/>
        </w:rPr>
        <w:t>“</w:t>
      </w:r>
      <w:r w:rsidRPr="00B656A0">
        <w:rPr>
          <w:rStyle w:val="Hyperlink"/>
          <w:rFonts w:hint="eastAsia"/>
          <w:color w:val="auto"/>
          <w:u w:val="none"/>
          <w:lang w:eastAsia="ja-JP"/>
        </w:rPr>
        <w:t>100 years of Superconductivity</w:t>
      </w:r>
      <w:r w:rsidRPr="00B656A0">
        <w:rPr>
          <w:rStyle w:val="Hyperlink"/>
          <w:color w:val="auto"/>
          <w:u w:val="none"/>
          <w:lang w:eastAsia="ja-JP"/>
        </w:rPr>
        <w:t>”</w:t>
      </w:r>
      <w:r w:rsidRPr="00B656A0">
        <w:rPr>
          <w:rStyle w:val="Hyperlink"/>
          <w:rFonts w:hint="eastAsia"/>
          <w:color w:val="auto"/>
          <w:u w:val="none"/>
          <w:lang w:eastAsia="ja-JP"/>
        </w:rPr>
        <w:t>, edited by H. Rogalla and P. H. Kes, CRC Press, 2012.</w:t>
      </w:r>
    </w:p>
  </w:endnote>
  <w:endnote w:id="14">
    <w:p w14:paraId="67EEA48D" w14:textId="77777777" w:rsidR="00CF6419" w:rsidRPr="00B656A0" w:rsidRDefault="00CF6419" w:rsidP="00B656A0">
      <w:pPr>
        <w:pStyle w:val="EndnoteText"/>
        <w:ind w:left="90" w:hanging="90"/>
      </w:pPr>
      <w:r w:rsidRPr="00B656A0">
        <w:rPr>
          <w:rStyle w:val="EndnoteReference"/>
        </w:rPr>
        <w:endnoteRef/>
      </w:r>
      <w:r w:rsidRPr="00B656A0">
        <w:t xml:space="preserve"> </w:t>
      </w:r>
      <w:r w:rsidRPr="00B656A0">
        <w:rPr>
          <w:rStyle w:val="Hyperlink"/>
          <w:rFonts w:hint="eastAsia"/>
          <w:color w:val="auto"/>
          <w:u w:val="none"/>
          <w:lang w:eastAsia="ja-JP"/>
        </w:rPr>
        <w:t>Chapter 11</w:t>
      </w:r>
      <w:r w:rsidRPr="00B656A0">
        <w:rPr>
          <w:rStyle w:val="Hyperlink"/>
          <w:color w:val="auto"/>
          <w:u w:val="none"/>
          <w:lang w:eastAsia="ja-JP"/>
        </w:rPr>
        <w:t>,</w:t>
      </w:r>
      <w:r w:rsidRPr="00B656A0">
        <w:rPr>
          <w:rStyle w:val="Hyperlink"/>
          <w:rFonts w:hint="eastAsia"/>
          <w:color w:val="auto"/>
          <w:u w:val="none"/>
          <w:lang w:eastAsia="ja-JP"/>
        </w:rPr>
        <w:t xml:space="preserve"> Wire and Tapes in </w:t>
      </w:r>
      <w:r w:rsidRPr="00B656A0">
        <w:rPr>
          <w:rStyle w:val="Hyperlink"/>
          <w:color w:val="auto"/>
          <w:u w:val="none"/>
          <w:lang w:eastAsia="ja-JP"/>
        </w:rPr>
        <w:t>“</w:t>
      </w:r>
      <w:r w:rsidRPr="00B656A0">
        <w:rPr>
          <w:rStyle w:val="Hyperlink"/>
          <w:rFonts w:hint="eastAsia"/>
          <w:color w:val="auto"/>
          <w:u w:val="none"/>
          <w:lang w:eastAsia="ja-JP"/>
        </w:rPr>
        <w:t>100 years of Superconductivity</w:t>
      </w:r>
      <w:r w:rsidRPr="00B656A0">
        <w:rPr>
          <w:rStyle w:val="Hyperlink"/>
          <w:color w:val="auto"/>
          <w:u w:val="none"/>
          <w:lang w:eastAsia="ja-JP"/>
        </w:rPr>
        <w:t>”</w:t>
      </w:r>
      <w:r w:rsidRPr="00B656A0">
        <w:rPr>
          <w:rStyle w:val="Hyperlink"/>
          <w:rFonts w:hint="eastAsia"/>
          <w:color w:val="auto"/>
          <w:u w:val="none"/>
          <w:lang w:eastAsia="ja-JP"/>
        </w:rPr>
        <w:t>, edited by H. Rogalla and P. H. Kes, CRC Press, 2012.</w:t>
      </w:r>
    </w:p>
  </w:endnote>
  <w:endnote w:id="15">
    <w:p w14:paraId="492B90A3"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rFonts w:hint="eastAsia"/>
        </w:rPr>
        <w:t>2008 ISTEC report</w:t>
      </w:r>
      <w:r w:rsidRPr="00B656A0">
        <w:t xml:space="preserve"> “</w:t>
      </w:r>
      <w:r w:rsidRPr="00B656A0">
        <w:rPr>
          <w:rFonts w:hint="eastAsia"/>
        </w:rPr>
        <w:t xml:space="preserve">Market possibility of HTSC power electric </w:t>
      </w:r>
      <w:r w:rsidRPr="00B656A0">
        <w:t>devices”</w:t>
      </w:r>
      <w:r w:rsidRPr="00B656A0">
        <w:rPr>
          <w:rFonts w:hint="eastAsia"/>
        </w:rPr>
        <w:t xml:space="preserve"> by HTSC power device committee.</w:t>
      </w:r>
    </w:p>
  </w:endnote>
  <w:endnote w:id="16">
    <w:p w14:paraId="275887C5"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A.B. Abrahamsen, et al., “Superconducting wind turbine generators,”Supercond. Sci. Technol. 23 (2010) 034019</w:t>
      </w:r>
    </w:p>
  </w:endnote>
  <w:endnote w:id="17">
    <w:p w14:paraId="0A5D6025" w14:textId="77777777" w:rsidR="00CF6419" w:rsidRPr="00B656A0" w:rsidRDefault="00CF6419" w:rsidP="00B656A0">
      <w:pPr>
        <w:pStyle w:val="EndnoteText"/>
        <w:ind w:left="90" w:hanging="90"/>
      </w:pPr>
      <w:r w:rsidRPr="00B656A0">
        <w:rPr>
          <w:rStyle w:val="EndnoteReference"/>
        </w:rPr>
        <w:endnoteRef/>
      </w:r>
      <w:r w:rsidRPr="00B656A0">
        <w:t xml:space="preserve"> </w:t>
      </w:r>
      <w:hyperlink r:id="rId6" w:history="1">
        <w:r w:rsidRPr="00B656A0">
          <w:rPr>
            <w:rStyle w:val="Hyperlink"/>
            <w:color w:val="auto"/>
            <w:szCs w:val="18"/>
            <w:u w:val="none"/>
          </w:rPr>
          <w:t>http://www.suptech.com/the_conductus_process_n.php</w:t>
        </w:r>
      </w:hyperlink>
    </w:p>
  </w:endnote>
  <w:endnote w:id="18">
    <w:p w14:paraId="3B3E1B2C"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hyperlink r:id="rId7" w:history="1">
        <w:r w:rsidRPr="00B656A0">
          <w:rPr>
            <w:rStyle w:val="Hyperlink"/>
            <w:color w:val="auto"/>
            <w:szCs w:val="18"/>
            <w:u w:val="none"/>
          </w:rPr>
          <w:t>http://www.fujikura.co.jp/products/new/superconductor/nd1003.html</w:t>
        </w:r>
      </w:hyperlink>
    </w:p>
  </w:endnote>
  <w:endnote w:id="19">
    <w:p w14:paraId="58A53582"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hyperlink r:id="rId8" w:history="1">
        <w:r w:rsidRPr="00B656A0">
          <w:rPr>
            <w:rStyle w:val="Hyperlink"/>
            <w:color w:val="auto"/>
            <w:szCs w:val="18"/>
            <w:u w:val="none"/>
          </w:rPr>
          <w:t>http://www.superpower-inc.com/content/2g-hts-wire</w:t>
        </w:r>
      </w:hyperlink>
    </w:p>
  </w:endnote>
  <w:endnote w:id="20">
    <w:p w14:paraId="5502A3DA" w14:textId="77777777" w:rsidR="00CF6419" w:rsidRPr="00B656A0" w:rsidRDefault="00CF6419" w:rsidP="00B656A0">
      <w:pPr>
        <w:pStyle w:val="EndnoteText"/>
        <w:ind w:left="90" w:hanging="90"/>
      </w:pPr>
      <w:r w:rsidRPr="00B656A0">
        <w:rPr>
          <w:rStyle w:val="EndnoteReference"/>
        </w:rPr>
        <w:endnoteRef/>
      </w:r>
      <w:r w:rsidRPr="00B656A0">
        <w:t xml:space="preserve"> </w:t>
      </w:r>
      <w:hyperlink r:id="rId9" w:history="1">
        <w:r w:rsidRPr="00B656A0">
          <w:rPr>
            <w:rStyle w:val="Hyperlink"/>
            <w:color w:val="auto"/>
            <w:szCs w:val="18"/>
            <w:u w:val="none"/>
          </w:rPr>
          <w:t>http://www.sei.co.jp/super/hts/type_h.html</w:t>
        </w:r>
      </w:hyperlink>
    </w:p>
  </w:endnote>
  <w:endnote w:id="21">
    <w:p w14:paraId="6154C40D"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hyperlink r:id="rId10" w:history="1">
        <w:r w:rsidRPr="00B656A0">
          <w:rPr>
            <w:rStyle w:val="Hyperlink"/>
            <w:color w:val="auto"/>
            <w:szCs w:val="18"/>
            <w:u w:val="none"/>
          </w:rPr>
          <w:t>http://www.amsc.com/library/BRSAMP8700_DS_A4_0514_WEB.pdf</w:t>
        </w:r>
      </w:hyperlink>
    </w:p>
  </w:endnote>
  <w:endnote w:id="22">
    <w:p w14:paraId="0BF2091B" w14:textId="77777777" w:rsidR="00CF6419" w:rsidRPr="00B656A0" w:rsidRDefault="00CF6419" w:rsidP="00B656A0">
      <w:pPr>
        <w:pStyle w:val="EndnoteText"/>
        <w:ind w:left="90" w:hanging="90"/>
      </w:pPr>
      <w:r w:rsidRPr="00B656A0">
        <w:rPr>
          <w:rStyle w:val="EndnoteReference"/>
        </w:rPr>
        <w:endnoteRef/>
      </w:r>
      <w:r w:rsidRPr="00B656A0">
        <w:t xml:space="preserve"> </w:t>
      </w:r>
      <w:hyperlink r:id="rId11" w:history="1">
        <w:r w:rsidRPr="00B656A0">
          <w:rPr>
            <w:rStyle w:val="Hyperlink"/>
            <w:color w:val="auto"/>
            <w:szCs w:val="18"/>
            <w:u w:val="none"/>
          </w:rPr>
          <w:t>http://www.superpower-inc.com/system/files/SP_2G+Wire+Spec+Sheet_2014_web_v1.pdf</w:t>
        </w:r>
      </w:hyperlink>
    </w:p>
  </w:endnote>
  <w:endnote w:id="23">
    <w:p w14:paraId="5F54173D" w14:textId="77777777" w:rsidR="00CF6419" w:rsidRPr="00B656A0" w:rsidRDefault="00CF6419" w:rsidP="00B656A0">
      <w:pPr>
        <w:widowControl w:val="0"/>
        <w:spacing w:after="0" w:line="240" w:lineRule="auto"/>
        <w:ind w:left="232" w:hangingChars="129" w:hanging="232"/>
        <w:rPr>
          <w:sz w:val="18"/>
          <w:szCs w:val="18"/>
        </w:rPr>
      </w:pPr>
      <w:r w:rsidRPr="00B656A0">
        <w:rPr>
          <w:rStyle w:val="EndnoteReference"/>
          <w:sz w:val="18"/>
        </w:rPr>
        <w:endnoteRef/>
      </w:r>
      <w:r w:rsidRPr="00B656A0">
        <w:t xml:space="preserve"> </w:t>
      </w:r>
      <w:r w:rsidRPr="00B656A0">
        <w:rPr>
          <w:sz w:val="18"/>
          <w:szCs w:val="18"/>
        </w:rPr>
        <w:t xml:space="preserve">R. Flukiger, presentation at Jeju Meeting of IEA IA HTS 2014 Dec., </w:t>
      </w:r>
      <w:hyperlink r:id="rId12" w:history="1">
        <w:r w:rsidRPr="00B656A0">
          <w:rPr>
            <w:rStyle w:val="Hyperlink"/>
            <w:color w:val="auto"/>
            <w:sz w:val="18"/>
            <w:szCs w:val="18"/>
            <w:u w:val="none"/>
          </w:rPr>
          <w:t>http://www.columbussuperconductors.com/company.asp</w:t>
        </w:r>
      </w:hyperlink>
      <w:r w:rsidRPr="00B656A0">
        <w:rPr>
          <w:sz w:val="18"/>
          <w:szCs w:val="18"/>
        </w:rPr>
        <w:t>.</w:t>
      </w:r>
      <w:r w:rsidRPr="00B656A0">
        <w:rPr>
          <w:sz w:val="18"/>
          <w:szCs w:val="18"/>
          <w:lang w:eastAsia="ja-JP"/>
        </w:rPr>
        <w:t xml:space="preserve"> </w:t>
      </w:r>
      <w:hyperlink r:id="rId13" w:history="1">
        <w:r w:rsidRPr="00B656A0">
          <w:rPr>
            <w:rStyle w:val="Hyperlink"/>
            <w:color w:val="auto"/>
            <w:sz w:val="18"/>
            <w:szCs w:val="18"/>
            <w:u w:val="none"/>
          </w:rPr>
          <w:t>http://www.hypertechresearch.com/</w:t>
        </w:r>
      </w:hyperlink>
    </w:p>
  </w:endnote>
  <w:endnote w:id="24">
    <w:p w14:paraId="380C7579"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S. Ye</w:t>
      </w:r>
      <w:r w:rsidRPr="00B656A0">
        <w:rPr>
          <w:rFonts w:hint="eastAsia"/>
          <w:lang w:eastAsia="ja-JP"/>
        </w:rPr>
        <w:t xml:space="preserve"> et al, </w:t>
      </w:r>
      <w:r w:rsidRPr="00B656A0">
        <w:t>Sci. Technol. 27[5] (2014)</w:t>
      </w:r>
      <w:r w:rsidRPr="00B656A0">
        <w:rPr>
          <w:rFonts w:hint="eastAsia"/>
          <w:lang w:eastAsia="ja-JP"/>
        </w:rPr>
        <w:t>, p</w:t>
      </w:r>
      <w:r w:rsidRPr="00B656A0">
        <w:t>055017</w:t>
      </w:r>
      <w:r w:rsidRPr="00B656A0">
        <w:rPr>
          <w:rFonts w:hint="eastAsia"/>
          <w:lang w:eastAsia="ja-JP"/>
        </w:rPr>
        <w:t>.</w:t>
      </w:r>
    </w:p>
  </w:endnote>
  <w:endnote w:id="25">
    <w:p w14:paraId="51037587"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Superpower DW Hazelton EUCAS 2013 presentation, Genoa, Italy, 2013 Sept.</w:t>
      </w:r>
    </w:p>
  </w:endnote>
  <w:endnote w:id="26">
    <w:p w14:paraId="0CC09C54" w14:textId="77777777" w:rsidR="00CF6419" w:rsidRPr="00B656A0" w:rsidRDefault="00CF6419" w:rsidP="00B656A0">
      <w:pPr>
        <w:pStyle w:val="EndnoteText"/>
        <w:ind w:left="90" w:hanging="90"/>
      </w:pPr>
      <w:r w:rsidRPr="00B656A0">
        <w:rPr>
          <w:rStyle w:val="EndnoteReference"/>
        </w:rPr>
        <w:endnoteRef/>
      </w:r>
      <w:r w:rsidRPr="00B656A0">
        <w:t xml:space="preserve"> http://www.superpower-inc.com/content/superpower-adds-thinner-substrate-options-superconducting-wire-offerings</w:t>
      </w:r>
    </w:p>
  </w:endnote>
  <w:endnote w:id="27">
    <w:p w14:paraId="2EF396FF" w14:textId="77777777" w:rsidR="00CF6419" w:rsidRPr="00B656A0" w:rsidRDefault="00CF6419" w:rsidP="00D644A9">
      <w:pPr>
        <w:pStyle w:val="EndnoteText"/>
        <w:ind w:left="90" w:hanging="90"/>
      </w:pPr>
      <w:r w:rsidRPr="00B656A0">
        <w:rPr>
          <w:rStyle w:val="EndnoteReference"/>
        </w:rPr>
        <w:endnoteRef/>
      </w:r>
      <w:r w:rsidRPr="00B656A0">
        <w:t xml:space="preserve"> T. Izumi et al.</w:t>
      </w:r>
      <w:r w:rsidRPr="00B656A0">
        <w:rPr>
          <w:lang w:eastAsia="ja-JP"/>
        </w:rPr>
        <w:t>, presentation at</w:t>
      </w:r>
      <w:r w:rsidRPr="00B656A0">
        <w:t xml:space="preserve"> ISS2014</w:t>
      </w:r>
      <w:r w:rsidRPr="00B656A0">
        <w:rPr>
          <w:lang w:eastAsia="ja-JP"/>
        </w:rPr>
        <w:t>, Funabori, Japan,</w:t>
      </w:r>
      <w:r w:rsidRPr="00B656A0">
        <w:t xml:space="preserve"> Nov.</w:t>
      </w:r>
      <w:r w:rsidRPr="00B656A0">
        <w:rPr>
          <w:lang w:eastAsia="ja-JP"/>
        </w:rPr>
        <w:t xml:space="preserve"> 2014.</w:t>
      </w:r>
    </w:p>
  </w:endnote>
  <w:endnote w:id="28">
    <w:p w14:paraId="51F47A3F" w14:textId="77777777" w:rsidR="00CF6419" w:rsidRPr="00B656A0" w:rsidRDefault="00CF6419" w:rsidP="00D644A9">
      <w:pPr>
        <w:pStyle w:val="EndnoteText"/>
        <w:ind w:left="90" w:hanging="90"/>
      </w:pPr>
      <w:r w:rsidRPr="00B656A0">
        <w:rPr>
          <w:rStyle w:val="EndnoteReference"/>
        </w:rPr>
        <w:endnoteRef/>
      </w:r>
      <w:r w:rsidRPr="00B656A0">
        <w:t xml:space="preserve"> V</w:t>
      </w:r>
      <w:r w:rsidRPr="00B656A0">
        <w:rPr>
          <w:lang w:eastAsia="ja-JP"/>
        </w:rPr>
        <w:t>.</w:t>
      </w:r>
      <w:r w:rsidRPr="00B656A0">
        <w:t xml:space="preserve"> Selvamanickam</w:t>
      </w:r>
      <w:r w:rsidRPr="00B656A0">
        <w:rPr>
          <w:lang w:eastAsia="ja-JP"/>
        </w:rPr>
        <w:t xml:space="preserve">, presentation at </w:t>
      </w:r>
      <w:r w:rsidRPr="00B656A0">
        <w:t>CCA201</w:t>
      </w:r>
      <w:r w:rsidRPr="00B656A0">
        <w:rPr>
          <w:lang w:eastAsia="ja-JP"/>
        </w:rPr>
        <w:t>4</w:t>
      </w:r>
      <w:r w:rsidRPr="00B656A0">
        <w:t>, Jeju, Korea, Dec. 2014.</w:t>
      </w:r>
    </w:p>
  </w:endnote>
  <w:endnote w:id="29">
    <w:p w14:paraId="47F1AA74" w14:textId="77777777" w:rsidR="00CF6419" w:rsidRPr="00B656A0" w:rsidRDefault="00CF6419" w:rsidP="00B656A0">
      <w:pPr>
        <w:pStyle w:val="CommentText"/>
        <w:spacing w:after="0"/>
        <w:ind w:left="90" w:hanging="90"/>
        <w:rPr>
          <w:sz w:val="18"/>
          <w:szCs w:val="18"/>
        </w:rPr>
      </w:pPr>
      <w:r w:rsidRPr="00B656A0">
        <w:rPr>
          <w:rStyle w:val="EndnoteReference"/>
          <w:sz w:val="18"/>
          <w:szCs w:val="18"/>
        </w:rPr>
        <w:endnoteRef/>
      </w:r>
      <w:r w:rsidRPr="00B656A0">
        <w:rPr>
          <w:sz w:val="18"/>
          <w:szCs w:val="18"/>
        </w:rPr>
        <w:t xml:space="preserve"> Cryogenics Volume 44, Issue 3, March 2004, Pages 187–195</w:t>
      </w:r>
      <w:r w:rsidRPr="00B656A0">
        <w:rPr>
          <w:rFonts w:eastAsiaTheme="minorEastAsia" w:hint="eastAsia"/>
          <w:sz w:val="18"/>
          <w:szCs w:val="18"/>
          <w:lang w:eastAsia="ja-JP"/>
        </w:rPr>
        <w:t>.</w:t>
      </w:r>
    </w:p>
  </w:endnote>
  <w:endnote w:id="30">
    <w:p w14:paraId="1D24F3F1" w14:textId="77777777" w:rsidR="00CF6419" w:rsidRPr="00B656A0" w:rsidRDefault="00CF6419" w:rsidP="00B656A0">
      <w:pPr>
        <w:pStyle w:val="CommentText"/>
        <w:spacing w:after="0"/>
        <w:ind w:left="90" w:hanging="90"/>
        <w:rPr>
          <w:rFonts w:eastAsiaTheme="minorEastAsia"/>
          <w:sz w:val="18"/>
          <w:szCs w:val="18"/>
          <w:lang w:eastAsia="ja-JP"/>
        </w:rPr>
      </w:pPr>
      <w:r w:rsidRPr="00B656A0">
        <w:rPr>
          <w:rStyle w:val="EndnoteReference"/>
          <w:sz w:val="18"/>
          <w:szCs w:val="18"/>
        </w:rPr>
        <w:endnoteRef/>
      </w:r>
      <w:r w:rsidRPr="00B656A0">
        <w:rPr>
          <w:sz w:val="18"/>
          <w:szCs w:val="18"/>
        </w:rPr>
        <w:t xml:space="preserve"> </w:t>
      </w:r>
      <w:r w:rsidRPr="00B656A0">
        <w:rPr>
          <w:rFonts w:eastAsiaTheme="minorEastAsia"/>
          <w:sz w:val="18"/>
          <w:szCs w:val="18"/>
          <w:lang w:eastAsia="ja-JP"/>
        </w:rPr>
        <w:t>TEION KOGAKU (Journal of the Cryogenic Society of Japan) 06/2008; 43(6):252-259. DOI: 10.2221/jcsj.43.252</w:t>
      </w:r>
      <w:r w:rsidRPr="00B656A0">
        <w:rPr>
          <w:rFonts w:eastAsiaTheme="minorEastAsia" w:hint="eastAsia"/>
          <w:sz w:val="18"/>
          <w:szCs w:val="18"/>
          <w:lang w:eastAsia="ja-JP"/>
        </w:rPr>
        <w:t>.</w:t>
      </w:r>
    </w:p>
  </w:endnote>
  <w:endnote w:id="31">
    <w:p w14:paraId="6CEC90AB" w14:textId="77777777" w:rsidR="00CF6419" w:rsidRPr="00B656A0" w:rsidRDefault="00CF6419" w:rsidP="00B656A0">
      <w:pPr>
        <w:pStyle w:val="EndnoteText"/>
        <w:ind w:left="90" w:hanging="90"/>
      </w:pPr>
      <w:r w:rsidRPr="00B656A0">
        <w:rPr>
          <w:rStyle w:val="EndnoteReference"/>
        </w:rPr>
        <w:endnoteRef/>
      </w:r>
      <w:r w:rsidRPr="00B656A0">
        <w:t xml:space="preserve"> K. Hayashi, </w:t>
      </w:r>
      <w:r w:rsidRPr="00B656A0">
        <w:rPr>
          <w:lang w:eastAsia="ja-JP"/>
        </w:rPr>
        <w:t>“</w:t>
      </w:r>
      <w:r w:rsidRPr="00B656A0">
        <w:rPr>
          <w:rFonts w:hint="eastAsia"/>
          <w:lang w:eastAsia="ja-JP"/>
        </w:rPr>
        <w:t>Expectation from the wire company</w:t>
      </w:r>
      <w:r w:rsidRPr="00B656A0">
        <w:rPr>
          <w:lang w:eastAsia="ja-JP"/>
        </w:rPr>
        <w:t>”</w:t>
      </w:r>
      <w:r w:rsidRPr="00B656A0">
        <w:rPr>
          <w:rFonts w:hint="eastAsia"/>
          <w:lang w:eastAsia="ja-JP"/>
        </w:rPr>
        <w:t>,</w:t>
      </w:r>
      <w:r w:rsidRPr="00B656A0">
        <w:rPr>
          <w:lang w:eastAsia="ja-JP"/>
        </w:rPr>
        <w:t xml:space="preserve"> presentation at </w:t>
      </w:r>
      <w:r w:rsidRPr="00B656A0">
        <w:t>Riken Symposium, Tokyo, April, 2015.</w:t>
      </w:r>
    </w:p>
  </w:endnote>
  <w:endnote w:id="32">
    <w:p w14:paraId="33CBD89A" w14:textId="77777777" w:rsidR="00CF6419" w:rsidRPr="00B656A0" w:rsidRDefault="00CF6419" w:rsidP="00B656A0">
      <w:pPr>
        <w:pStyle w:val="EndnoteText"/>
        <w:ind w:left="90" w:hanging="90"/>
      </w:pPr>
      <w:r w:rsidRPr="00B656A0">
        <w:rPr>
          <w:rStyle w:val="EndnoteReference"/>
        </w:rPr>
        <w:endnoteRef/>
      </w:r>
      <w:r w:rsidRPr="00B656A0">
        <w:t xml:space="preserve"> T. Izumi et al.</w:t>
      </w:r>
      <w:r w:rsidRPr="00B656A0">
        <w:rPr>
          <w:lang w:eastAsia="ja-JP"/>
        </w:rPr>
        <w:t>, presentation at</w:t>
      </w:r>
      <w:r w:rsidRPr="00B656A0">
        <w:t xml:space="preserve"> ISS2014</w:t>
      </w:r>
      <w:r w:rsidRPr="00B656A0">
        <w:rPr>
          <w:lang w:eastAsia="ja-JP"/>
        </w:rPr>
        <w:t>, Funabori, Japan,</w:t>
      </w:r>
      <w:r w:rsidRPr="00B656A0">
        <w:t xml:space="preserve"> Nov.</w:t>
      </w:r>
      <w:r w:rsidRPr="00B656A0">
        <w:rPr>
          <w:lang w:eastAsia="ja-JP"/>
        </w:rPr>
        <w:t xml:space="preserve"> 2014.</w:t>
      </w:r>
    </w:p>
  </w:endnote>
  <w:endnote w:id="33">
    <w:p w14:paraId="2E414E55" w14:textId="77777777" w:rsidR="00CF6419" w:rsidRPr="00B656A0" w:rsidRDefault="00CF6419" w:rsidP="00B656A0">
      <w:pPr>
        <w:pStyle w:val="EndnoteText"/>
        <w:ind w:left="90" w:hanging="90"/>
      </w:pPr>
      <w:r w:rsidRPr="00B656A0">
        <w:rPr>
          <w:rStyle w:val="EndnoteReference"/>
        </w:rPr>
        <w:endnoteRef/>
      </w:r>
      <w:r w:rsidRPr="00B656A0">
        <w:t xml:space="preserve"> V</w:t>
      </w:r>
      <w:r w:rsidRPr="00B656A0">
        <w:rPr>
          <w:lang w:eastAsia="ja-JP"/>
        </w:rPr>
        <w:t>.</w:t>
      </w:r>
      <w:r w:rsidRPr="00B656A0">
        <w:t xml:space="preserve"> Selvamanickam</w:t>
      </w:r>
      <w:r w:rsidRPr="00B656A0">
        <w:rPr>
          <w:lang w:eastAsia="ja-JP"/>
        </w:rPr>
        <w:t xml:space="preserve">, presentation at </w:t>
      </w:r>
      <w:r w:rsidRPr="00B656A0">
        <w:t>CCA201</w:t>
      </w:r>
      <w:r w:rsidRPr="00B656A0">
        <w:rPr>
          <w:lang w:eastAsia="ja-JP"/>
        </w:rPr>
        <w:t>4</w:t>
      </w:r>
      <w:r w:rsidRPr="00B656A0">
        <w:t xml:space="preserve">, Jeju, Korea, Dec. 2014. </w:t>
      </w:r>
    </w:p>
  </w:endnote>
  <w:endnote w:id="34">
    <w:p w14:paraId="1A66EA2C" w14:textId="77777777" w:rsidR="00CF6419" w:rsidRPr="00B656A0" w:rsidRDefault="00CF6419" w:rsidP="00B656A0">
      <w:pPr>
        <w:pStyle w:val="EndnoteText"/>
        <w:ind w:left="90" w:hanging="90"/>
      </w:pPr>
      <w:r w:rsidRPr="00B656A0">
        <w:rPr>
          <w:rStyle w:val="EndnoteReference"/>
          <w:szCs w:val="18"/>
        </w:rPr>
        <w:endnoteRef/>
      </w:r>
      <w:r w:rsidRPr="00CC727B">
        <w:rPr>
          <w:lang w:val="it-IT"/>
        </w:rPr>
        <w:t xml:space="preserve"> </w:t>
      </w:r>
      <w:r w:rsidRPr="00CC727B">
        <w:rPr>
          <w:rFonts w:hint="eastAsia"/>
          <w:lang w:val="it-IT"/>
        </w:rPr>
        <w:t>T. Machi et al.</w:t>
      </w:r>
      <w:r w:rsidRPr="00CC727B">
        <w:rPr>
          <w:lang w:val="it-IT"/>
        </w:rPr>
        <w:t>, Supercond.</w:t>
      </w:r>
      <w:r w:rsidRPr="00CC727B">
        <w:rPr>
          <w:lang w:val="it-IT" w:eastAsia="ja-JP"/>
        </w:rPr>
        <w:t xml:space="preserve"> </w:t>
      </w:r>
      <w:r w:rsidRPr="00B656A0">
        <w:t>Sci. Technol. 26 (2013)</w:t>
      </w:r>
      <w:r w:rsidRPr="00B656A0">
        <w:rPr>
          <w:lang w:eastAsia="ja-JP"/>
        </w:rPr>
        <w:t xml:space="preserve">, </w:t>
      </w:r>
      <w:r w:rsidRPr="00B656A0">
        <w:rPr>
          <w:rFonts w:ascii="NimbusRomNo9L-Regu" w:hAnsi="NimbusRomNo9L-Regu" w:cs="NimbusRomNo9L-Regu"/>
        </w:rPr>
        <w:t>105016</w:t>
      </w:r>
      <w:r w:rsidRPr="00B656A0">
        <w:rPr>
          <w:rFonts w:ascii="NimbusRomNo9L-Regu" w:hAnsi="NimbusRomNo9L-Regu" w:cs="NimbusRomNo9L-Regu"/>
          <w:lang w:eastAsia="ja-JP"/>
        </w:rPr>
        <w:t>.</w:t>
      </w:r>
    </w:p>
  </w:endnote>
  <w:endnote w:id="35">
    <w:p w14:paraId="793264E9"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A</w:t>
      </w:r>
      <w:r w:rsidRPr="00B656A0">
        <w:rPr>
          <w:rFonts w:hint="eastAsia"/>
          <w:lang w:eastAsia="ja-JP"/>
        </w:rPr>
        <w:t>.</w:t>
      </w:r>
      <w:r w:rsidRPr="00B656A0">
        <w:t xml:space="preserve"> Frank </w:t>
      </w:r>
      <w:r w:rsidRPr="00B656A0">
        <w:rPr>
          <w:rFonts w:hint="eastAsia"/>
          <w:lang w:eastAsia="ja-JP"/>
        </w:rPr>
        <w:t xml:space="preserve">et al., </w:t>
      </w:r>
      <w:r w:rsidRPr="00B656A0">
        <w:t>IEEE/CSC &amp; ESAS EUROPEAN SUPERCONDUCTIVITY NEWS FORUM, No. 3, January 2008</w:t>
      </w:r>
      <w:r w:rsidRPr="00B656A0">
        <w:rPr>
          <w:rFonts w:hint="eastAsia"/>
          <w:lang w:eastAsia="ja-JP"/>
        </w:rPr>
        <w:t xml:space="preserve">. </w:t>
      </w:r>
    </w:p>
  </w:endnote>
  <w:endnote w:id="36">
    <w:p w14:paraId="1D563110" w14:textId="77777777" w:rsidR="00CF6419" w:rsidRPr="00B656A0" w:rsidRDefault="00CF6419" w:rsidP="00B656A0">
      <w:pPr>
        <w:pStyle w:val="EndnoteText"/>
        <w:ind w:left="270" w:hanging="270"/>
      </w:pPr>
      <w:r w:rsidRPr="00B656A0">
        <w:rPr>
          <w:rStyle w:val="EndnoteReference"/>
        </w:rPr>
        <w:endnoteRef/>
      </w:r>
      <w:r w:rsidRPr="00B656A0">
        <w:t xml:space="preserve"> </w:t>
      </w:r>
      <w:r w:rsidRPr="00B656A0">
        <w:rPr>
          <w:szCs w:val="18"/>
        </w:rPr>
        <w:t xml:space="preserve">R. Flukiger, presentation at Jeju Meeting of IEA IA HTS 2014 Dec., </w:t>
      </w:r>
      <w:hyperlink r:id="rId14" w:history="1">
        <w:r w:rsidRPr="00B656A0">
          <w:rPr>
            <w:rStyle w:val="Hyperlink"/>
            <w:color w:val="auto"/>
            <w:szCs w:val="18"/>
            <w:u w:val="none"/>
          </w:rPr>
          <w:t>http://www.columbussuperconductors.com/company.asp</w:t>
        </w:r>
      </w:hyperlink>
      <w:r w:rsidRPr="00B656A0">
        <w:rPr>
          <w:szCs w:val="18"/>
        </w:rPr>
        <w:t>.</w:t>
      </w:r>
      <w:r w:rsidRPr="00B656A0">
        <w:rPr>
          <w:szCs w:val="18"/>
          <w:lang w:eastAsia="ja-JP"/>
        </w:rPr>
        <w:t xml:space="preserve"> </w:t>
      </w:r>
      <w:hyperlink r:id="rId15" w:history="1">
        <w:r w:rsidRPr="00B656A0">
          <w:rPr>
            <w:rStyle w:val="Hyperlink"/>
            <w:color w:val="auto"/>
            <w:szCs w:val="18"/>
            <w:u w:val="none"/>
          </w:rPr>
          <w:t>http://www.hypertechresearch.com/</w:t>
        </w:r>
      </w:hyperlink>
    </w:p>
  </w:endnote>
  <w:endnote w:id="37">
    <w:p w14:paraId="0EA4F461" w14:textId="77777777" w:rsidR="00CF6419" w:rsidRPr="00B656A0" w:rsidRDefault="00CF6419" w:rsidP="00B656A0">
      <w:pPr>
        <w:pStyle w:val="EndnoteText"/>
        <w:ind w:left="90" w:hanging="90"/>
      </w:pPr>
      <w:r w:rsidRPr="00B656A0">
        <w:rPr>
          <w:rStyle w:val="EndnoteReference"/>
          <w:szCs w:val="18"/>
        </w:rPr>
        <w:endnoteRef/>
      </w:r>
      <w:r w:rsidRPr="00B656A0">
        <w:rPr>
          <w:szCs w:val="18"/>
        </w:rPr>
        <w:t xml:space="preserve"> </w:t>
      </w:r>
      <w:hyperlink r:id="rId16" w:history="1">
        <w:r w:rsidRPr="00B656A0">
          <w:rPr>
            <w:rStyle w:val="Hyperlink"/>
            <w:color w:val="auto"/>
            <w:szCs w:val="18"/>
            <w:u w:val="none"/>
          </w:rPr>
          <w:t>http://www.uh.edu/news-events/stories/2015/May/0508SuperconductorManufacturing</w:t>
        </w:r>
      </w:hyperlink>
      <w:r w:rsidRPr="00B656A0">
        <w:rPr>
          <w:szCs w:val="18"/>
        </w:rPr>
        <w:t xml:space="preserve"> </w:t>
      </w:r>
    </w:p>
  </w:endnote>
  <w:endnote w:id="38">
    <w:p w14:paraId="693FDE3D"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szCs w:val="18"/>
        </w:rPr>
        <w:t>Y. Kamioka, Teion Kogaku (J. Cryo. Super. Soc. Japan), 49 (2014), p287.</w:t>
      </w:r>
    </w:p>
  </w:endnote>
  <w:endnote w:id="39">
    <w:p w14:paraId="523DC26B" w14:textId="77777777" w:rsidR="00CF6419" w:rsidRPr="00741FE7" w:rsidRDefault="00CF6419" w:rsidP="00B656A0">
      <w:pPr>
        <w:pStyle w:val="EndnoteText"/>
        <w:ind w:left="283" w:hangingChars="157" w:hanging="283"/>
        <w:rPr>
          <w:color w:val="000000" w:themeColor="text1"/>
          <w:lang w:eastAsia="ja-JP"/>
        </w:rPr>
      </w:pPr>
      <w:r w:rsidRPr="00B656A0">
        <w:rPr>
          <w:rStyle w:val="EndnoteReference"/>
        </w:rPr>
        <w:endnoteRef/>
      </w:r>
      <w:r w:rsidRPr="00B656A0">
        <w:t xml:space="preserve"> </w:t>
      </w:r>
      <w:r w:rsidRPr="00B656A0">
        <w:rPr>
          <w:rFonts w:hint="eastAsia"/>
          <w:lang w:eastAsia="ja-JP"/>
        </w:rPr>
        <w:t>Report No.1290</w:t>
      </w:r>
      <w:r>
        <w:rPr>
          <w:rFonts w:hint="eastAsia"/>
          <w:lang w:eastAsia="ja-JP"/>
        </w:rPr>
        <w:t xml:space="preserve"> </w:t>
      </w:r>
      <w:r w:rsidRPr="00B656A0">
        <w:rPr>
          <w:rFonts w:hint="eastAsia"/>
          <w:lang w:eastAsia="ja-JP"/>
        </w:rPr>
        <w:t xml:space="preserve">of </w:t>
      </w:r>
      <w:r w:rsidRPr="00B656A0">
        <w:t>The Institute of Electrical Engineers of Japan</w:t>
      </w:r>
      <w:r w:rsidRPr="00B656A0">
        <w:rPr>
          <w:rFonts w:hint="eastAsia"/>
        </w:rPr>
        <w:t xml:space="preserve"> </w:t>
      </w:r>
      <w:r w:rsidRPr="00B656A0">
        <w:rPr>
          <w:rFonts w:hint="eastAsia"/>
          <w:lang w:eastAsia="ja-JP"/>
        </w:rPr>
        <w:t xml:space="preserve">for </w:t>
      </w:r>
      <w:r w:rsidRPr="00B656A0">
        <w:rPr>
          <w:lang w:eastAsia="ja-JP"/>
        </w:rPr>
        <w:t>“</w:t>
      </w:r>
      <w:r w:rsidRPr="00B656A0">
        <w:rPr>
          <w:rFonts w:hint="eastAsia"/>
          <w:lang w:eastAsia="ja-JP"/>
        </w:rPr>
        <w:t xml:space="preserve">Superconducting Devices and System: its present </w:t>
      </w:r>
      <w:r w:rsidRPr="00741FE7">
        <w:rPr>
          <w:color w:val="000000" w:themeColor="text1"/>
          <w:lang w:eastAsia="ja-JP"/>
        </w:rPr>
        <w:t>performance</w:t>
      </w:r>
      <w:r w:rsidRPr="00741FE7">
        <w:rPr>
          <w:rFonts w:hint="eastAsia"/>
          <w:color w:val="000000" w:themeColor="text1"/>
          <w:lang w:eastAsia="ja-JP"/>
        </w:rPr>
        <w:t xml:space="preserve"> and R&amp;D</w:t>
      </w:r>
      <w:r w:rsidRPr="00741FE7">
        <w:rPr>
          <w:color w:val="000000" w:themeColor="text1"/>
          <w:lang w:eastAsia="ja-JP"/>
        </w:rPr>
        <w:t>”</w:t>
      </w:r>
      <w:r w:rsidRPr="00741FE7">
        <w:rPr>
          <w:rFonts w:hint="eastAsia"/>
          <w:color w:val="000000" w:themeColor="text1"/>
          <w:lang w:eastAsia="ja-JP"/>
        </w:rPr>
        <w:t xml:space="preserve"> (2012)</w:t>
      </w:r>
    </w:p>
  </w:endnote>
  <w:endnote w:id="40">
    <w:p w14:paraId="2658712B" w14:textId="77777777" w:rsidR="00CF6419" w:rsidRPr="00741FE7" w:rsidRDefault="00CF6419" w:rsidP="00B656A0">
      <w:pPr>
        <w:pStyle w:val="EndnoteText"/>
        <w:ind w:left="90" w:hanging="90"/>
        <w:rPr>
          <w:color w:val="000000" w:themeColor="text1"/>
        </w:rPr>
      </w:pPr>
      <w:r w:rsidRPr="00741FE7">
        <w:rPr>
          <w:rStyle w:val="EndnoteReference"/>
          <w:color w:val="000000" w:themeColor="text1"/>
        </w:rPr>
        <w:endnoteRef/>
      </w:r>
      <w:r w:rsidRPr="00741FE7">
        <w:rPr>
          <w:color w:val="000000" w:themeColor="text1"/>
        </w:rPr>
        <w:t xml:space="preserve"> </w:t>
      </w:r>
      <w:r w:rsidRPr="00741FE7">
        <w:rPr>
          <w:color w:val="000000" w:themeColor="text1"/>
          <w:szCs w:val="18"/>
        </w:rPr>
        <w:t>Y. Kamioka, Teion Kogaku (J. Cryo. Super. Soc. Japan), 49 (2014), p287.</w:t>
      </w:r>
    </w:p>
  </w:endnote>
  <w:endnote w:id="41">
    <w:p w14:paraId="29FA407C" w14:textId="77777777" w:rsidR="00CF6419" w:rsidRPr="00B656A0" w:rsidRDefault="00CF6419" w:rsidP="00B656A0">
      <w:pPr>
        <w:pStyle w:val="EndnoteText"/>
        <w:ind w:left="270" w:hanging="270"/>
      </w:pPr>
      <w:r w:rsidRPr="00741FE7">
        <w:rPr>
          <w:rStyle w:val="EndnoteReference"/>
          <w:color w:val="000000" w:themeColor="text1"/>
        </w:rPr>
        <w:endnoteRef/>
      </w:r>
      <w:r w:rsidRPr="00741FE7">
        <w:rPr>
          <w:color w:val="000000" w:themeColor="text1"/>
        </w:rPr>
        <w:t xml:space="preserve"> </w:t>
      </w:r>
      <w:r w:rsidRPr="00741FE7">
        <w:rPr>
          <w:rFonts w:hint="eastAsia"/>
          <w:color w:val="000000" w:themeColor="text1"/>
          <w:lang w:eastAsia="ja-JP"/>
        </w:rPr>
        <w:t xml:space="preserve">Report No.1290 of </w:t>
      </w:r>
      <w:r w:rsidRPr="00741FE7">
        <w:rPr>
          <w:color w:val="000000" w:themeColor="text1"/>
        </w:rPr>
        <w:t>The Institute of Electrical Engineers of Japan</w:t>
      </w:r>
      <w:r w:rsidRPr="00741FE7">
        <w:rPr>
          <w:rFonts w:hint="eastAsia"/>
          <w:color w:val="000000" w:themeColor="text1"/>
        </w:rPr>
        <w:t xml:space="preserve"> </w:t>
      </w:r>
      <w:r w:rsidRPr="00741FE7">
        <w:rPr>
          <w:rFonts w:hint="eastAsia"/>
          <w:color w:val="000000" w:themeColor="text1"/>
          <w:lang w:eastAsia="ja-JP"/>
        </w:rPr>
        <w:t xml:space="preserve">for </w:t>
      </w:r>
      <w:r w:rsidRPr="00741FE7">
        <w:rPr>
          <w:color w:val="000000" w:themeColor="text1"/>
          <w:lang w:eastAsia="ja-JP"/>
        </w:rPr>
        <w:t>“</w:t>
      </w:r>
      <w:r w:rsidRPr="00741FE7">
        <w:rPr>
          <w:rFonts w:hint="eastAsia"/>
          <w:color w:val="000000" w:themeColor="text1"/>
          <w:lang w:eastAsia="ja-JP"/>
        </w:rPr>
        <w:t xml:space="preserve">Superconducting Devices and System: its present </w:t>
      </w:r>
      <w:r w:rsidRPr="00741FE7">
        <w:rPr>
          <w:color w:val="000000" w:themeColor="text1"/>
          <w:lang w:eastAsia="ja-JP"/>
        </w:rPr>
        <w:t>performance</w:t>
      </w:r>
      <w:r w:rsidRPr="00741FE7">
        <w:rPr>
          <w:rFonts w:hint="eastAsia"/>
          <w:color w:val="000000" w:themeColor="text1"/>
          <w:lang w:eastAsia="ja-JP"/>
        </w:rPr>
        <w:t xml:space="preserve"> and R&amp;D</w:t>
      </w:r>
      <w:r w:rsidRPr="00741FE7">
        <w:rPr>
          <w:color w:val="000000" w:themeColor="text1"/>
          <w:lang w:eastAsia="ja-JP"/>
        </w:rPr>
        <w:t>”</w:t>
      </w:r>
      <w:r w:rsidRPr="00741FE7">
        <w:rPr>
          <w:rFonts w:hint="eastAsia"/>
          <w:color w:val="000000" w:themeColor="text1"/>
          <w:lang w:eastAsia="ja-JP"/>
        </w:rPr>
        <w:t xml:space="preserve"> (2012)</w:t>
      </w:r>
    </w:p>
  </w:endnote>
  <w:endnote w:id="42">
    <w:p w14:paraId="0088A1ED"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hyperlink r:id="rId17" w:history="1">
        <w:r w:rsidRPr="00B656A0">
          <w:rPr>
            <w:rStyle w:val="Hyperlink"/>
            <w:color w:val="auto"/>
            <w:szCs w:val="18"/>
            <w:u w:val="none"/>
          </w:rPr>
          <w:t>http://www.htspeerreview.com/pdfs/presentations/day%203/applications/9_AP_LIPA_2_Cable_Project.pdf</w:t>
        </w:r>
      </w:hyperlink>
    </w:p>
  </w:endnote>
  <w:endnote w:id="43">
    <w:p w14:paraId="14B8C283"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sidDel="00EA41CB">
        <w:t>S. Ozaki et al.</w:t>
      </w:r>
      <w:r w:rsidRPr="00B656A0" w:rsidDel="00EA41CB">
        <w:rPr>
          <w:rFonts w:hint="eastAsia"/>
          <w:lang w:eastAsia="ja-JP"/>
        </w:rPr>
        <w:t xml:space="preserve">, </w:t>
      </w:r>
      <w:r w:rsidRPr="00B656A0" w:rsidDel="00EA41CB">
        <w:t>Taiyo Ni</w:t>
      </w:r>
      <w:r w:rsidRPr="00B656A0">
        <w:rPr>
          <w:rFonts w:hint="eastAsia"/>
          <w:lang w:eastAsia="ja-JP"/>
        </w:rPr>
        <w:t xml:space="preserve">ppon Sanso </w:t>
      </w:r>
      <w:r w:rsidRPr="00B656A0">
        <w:t>Technical Report</w:t>
      </w:r>
      <w:r w:rsidRPr="00B656A0" w:rsidDel="00EA41CB">
        <w:t xml:space="preserve"> (2014), p.1.</w:t>
      </w:r>
      <w:r>
        <w:rPr>
          <w:rFonts w:hint="eastAsia"/>
          <w:lang w:eastAsia="ja-JP"/>
        </w:rPr>
        <w:t xml:space="preserve"> </w:t>
      </w:r>
      <w:hyperlink r:id="rId18" w:history="1">
        <w:r w:rsidRPr="00B656A0">
          <w:rPr>
            <w:rStyle w:val="Hyperlink"/>
            <w:color w:val="auto"/>
            <w:szCs w:val="18"/>
            <w:u w:val="none"/>
            <w:lang w:eastAsia="ja-JP"/>
          </w:rPr>
          <w:t>https://www.tn-sanso.co.jp/jp/_documents/news_40609509.pdf</w:t>
        </w:r>
      </w:hyperlink>
      <w:r w:rsidRPr="00B656A0" w:rsidDel="00EA41CB">
        <w:t>),</w:t>
      </w:r>
    </w:p>
  </w:endnote>
  <w:endnote w:id="44">
    <w:p w14:paraId="0F0AE506" w14:textId="77777777" w:rsidR="00CF6419" w:rsidRPr="00B656A0" w:rsidRDefault="00CF6419" w:rsidP="00B656A0">
      <w:pPr>
        <w:pStyle w:val="EndnoteText"/>
        <w:ind w:left="283" w:hangingChars="157" w:hanging="283"/>
      </w:pPr>
      <w:r w:rsidRPr="00B656A0">
        <w:rPr>
          <w:rStyle w:val="EndnoteReference"/>
        </w:rPr>
        <w:endnoteRef/>
      </w:r>
      <w:r w:rsidRPr="00B656A0">
        <w:t xml:space="preserve"> S. Komatsu et al., TeionKogaku 2014 Spring Domestic Conference Proceedings, p95.</w:t>
      </w:r>
      <w:r w:rsidRPr="00B656A0">
        <w:rPr>
          <w:rFonts w:hint="eastAsia"/>
          <w:lang w:eastAsia="ja-JP"/>
        </w:rPr>
        <w:t xml:space="preserve"> N. Nakamura et al., </w:t>
      </w:r>
      <w:r w:rsidRPr="00B656A0">
        <w:t>Teion Kogaku (J. Cryo. Super. Soc. Japan), 4</w:t>
      </w:r>
      <w:r w:rsidRPr="00B656A0">
        <w:rPr>
          <w:rFonts w:hint="eastAsia"/>
          <w:lang w:eastAsia="ja-JP"/>
        </w:rPr>
        <w:t>8</w:t>
      </w:r>
      <w:r w:rsidRPr="00B656A0">
        <w:t>(201</w:t>
      </w:r>
      <w:r w:rsidRPr="00B656A0">
        <w:rPr>
          <w:rFonts w:hint="eastAsia"/>
          <w:lang w:eastAsia="ja-JP"/>
        </w:rPr>
        <w:t>3)</w:t>
      </w:r>
      <w:r w:rsidRPr="00B656A0">
        <w:t>, p</w:t>
      </w:r>
      <w:r w:rsidRPr="00B656A0">
        <w:rPr>
          <w:rFonts w:hint="eastAsia"/>
          <w:lang w:eastAsia="ja-JP"/>
        </w:rPr>
        <w:t>382</w:t>
      </w:r>
      <w:r w:rsidRPr="00B656A0">
        <w:t>.</w:t>
      </w:r>
    </w:p>
  </w:endnote>
  <w:endnote w:id="45">
    <w:p w14:paraId="3000D675" w14:textId="77777777" w:rsidR="00CF6419" w:rsidRPr="00B656A0" w:rsidRDefault="00CF6419" w:rsidP="00B656A0">
      <w:pPr>
        <w:pStyle w:val="EndnoteText"/>
        <w:ind w:left="90" w:hanging="90"/>
      </w:pPr>
      <w:r w:rsidRPr="00B656A0">
        <w:rPr>
          <w:rStyle w:val="EndnoteReference"/>
        </w:rPr>
        <w:endnoteRef/>
      </w:r>
      <w:r w:rsidRPr="00B656A0">
        <w:t xml:space="preserve"> </w:t>
      </w:r>
      <w:r w:rsidRPr="00B656A0">
        <w:rPr>
          <w:szCs w:val="18"/>
          <w:lang w:eastAsia="ja-JP"/>
        </w:rPr>
        <w:t>J. Yuan et al., “Status and Progress of a Fault Current Limiting HTS Cable”, Tenth EPRI Superconductivity Conference, October 11-13, 2011,Tallahassee, FL</w:t>
      </w:r>
    </w:p>
  </w:endnote>
  <w:endnote w:id="46">
    <w:p w14:paraId="2B301C56" w14:textId="77777777" w:rsidR="00CF6419" w:rsidRPr="00B656A0" w:rsidRDefault="00CF6419" w:rsidP="00B656A0">
      <w:pPr>
        <w:pStyle w:val="EndnoteText"/>
        <w:ind w:left="270" w:hanging="270"/>
      </w:pPr>
      <w:r w:rsidRPr="00B656A0">
        <w:rPr>
          <w:rStyle w:val="EndnoteReference"/>
        </w:rPr>
        <w:endnoteRef/>
      </w:r>
      <w:r w:rsidRPr="00B656A0">
        <w:t xml:space="preserve"> B. Holzapfel, </w:t>
      </w:r>
      <w:r w:rsidRPr="00B656A0">
        <w:rPr>
          <w:lang w:eastAsia="ja-JP"/>
        </w:rPr>
        <w:t>“</w:t>
      </w:r>
      <w:r w:rsidRPr="00B656A0">
        <w:t>Short Status Report on AmpaCity project</w:t>
      </w:r>
      <w:r w:rsidRPr="00B656A0">
        <w:rPr>
          <w:rFonts w:hint="eastAsia"/>
          <w:lang w:eastAsia="ja-JP"/>
        </w:rPr>
        <w:t xml:space="preserve"> </w:t>
      </w:r>
      <w:r w:rsidRPr="00B656A0">
        <w:t>and ZIEHL workshop</w:t>
      </w:r>
      <w:r w:rsidRPr="00B656A0">
        <w:rPr>
          <w:lang w:eastAsia="ja-JP"/>
        </w:rPr>
        <w:t>”</w:t>
      </w:r>
      <w:r w:rsidRPr="00B656A0">
        <w:rPr>
          <w:rFonts w:hint="eastAsia"/>
          <w:lang w:eastAsia="ja-JP"/>
        </w:rPr>
        <w:t>,</w:t>
      </w:r>
      <w:r w:rsidRPr="00B656A0">
        <w:t xml:space="preserve"> presentation</w:t>
      </w:r>
      <w:r w:rsidRPr="00B656A0">
        <w:rPr>
          <w:rFonts w:hint="eastAsia"/>
          <w:lang w:eastAsia="ja-JP"/>
        </w:rPr>
        <w:t xml:space="preserve"> at</w:t>
      </w:r>
      <w:r w:rsidRPr="00B656A0">
        <w:t xml:space="preserve"> meeting of HTS-IA, </w:t>
      </w:r>
      <w:r w:rsidRPr="00B656A0">
        <w:rPr>
          <w:rFonts w:hint="eastAsia"/>
          <w:lang w:eastAsia="ja-JP"/>
        </w:rPr>
        <w:t xml:space="preserve">Milano, </w:t>
      </w:r>
      <w:r>
        <w:t>June, 2014</w:t>
      </w:r>
      <w:r w:rsidRPr="00B656A0">
        <w:fldChar w:fldCharType="begin"/>
      </w:r>
      <w:r w:rsidRPr="00B656A0">
        <w:instrText xml:space="preserve"> "http://www.nexans.com/eservice/Corporate-en/navigatepub_142482_-33667/World_premiere_in_Essen_RWE_integrates_superconduc.html" </w:instrText>
      </w:r>
      <w:r w:rsidRPr="00B656A0">
        <w:fldChar w:fldCharType="separate"/>
      </w:r>
      <w:r w:rsidRPr="00B656A0">
        <w:rPr>
          <w:rStyle w:val="Hyperlink"/>
          <w:color w:val="auto"/>
          <w:szCs w:val="18"/>
          <w:lang w:eastAsia="ja-JP"/>
        </w:rPr>
        <w:t>http://www.nexans.com/eservice/Corporate-en/navigatepub_142482_-33667/World_premiere_in_Essen_RWE_integrates_superconduc.html</w:t>
      </w:r>
      <w:r w:rsidRPr="00B656A0">
        <w:rPr>
          <w:rStyle w:val="Hyperlink"/>
          <w:color w:val="auto"/>
          <w:szCs w:val="18"/>
          <w:lang w:eastAsia="ja-JP"/>
        </w:rPr>
        <w:fldChar w:fldCharType="end"/>
      </w:r>
    </w:p>
  </w:endnote>
  <w:endnote w:id="47">
    <w:p w14:paraId="6FBBD88F" w14:textId="77777777" w:rsidR="00CF6419" w:rsidRPr="00B656A0" w:rsidRDefault="00CF6419" w:rsidP="00B656A0">
      <w:pPr>
        <w:pStyle w:val="EndnoteText"/>
        <w:ind w:left="90" w:hanging="90"/>
      </w:pPr>
      <w:r w:rsidRPr="00B656A0">
        <w:rPr>
          <w:rStyle w:val="EndnoteReference"/>
        </w:rPr>
        <w:endnoteRef/>
      </w:r>
      <w:r w:rsidRPr="00B656A0">
        <w:t xml:space="preserve"> Analysis from IEA HTS IA when combining the operating experience of all the major cable projects worldwide</w:t>
      </w:r>
    </w:p>
  </w:endnote>
  <w:endnote w:id="48">
    <w:p w14:paraId="146FC8D2" w14:textId="77777777" w:rsidR="00CF6419" w:rsidRPr="00B656A0" w:rsidRDefault="00CF6419" w:rsidP="00B656A0">
      <w:pPr>
        <w:widowControl w:val="0"/>
        <w:spacing w:after="0" w:line="240" w:lineRule="auto"/>
        <w:ind w:left="283" w:hangingChars="157" w:hanging="283"/>
        <w:rPr>
          <w:rStyle w:val="EndnoteTextChar"/>
        </w:rPr>
      </w:pPr>
      <w:r w:rsidRPr="00B656A0">
        <w:rPr>
          <w:rStyle w:val="EndnoteReference"/>
          <w:sz w:val="18"/>
          <w:szCs w:val="18"/>
        </w:rPr>
        <w:endnoteRef/>
      </w:r>
      <w:r w:rsidRPr="00B656A0">
        <w:rPr>
          <w:sz w:val="18"/>
          <w:szCs w:val="18"/>
        </w:rPr>
        <w:t xml:space="preserve"> </w:t>
      </w:r>
      <w:hyperlink r:id="rId19" w:history="1">
        <w:r w:rsidRPr="00B656A0">
          <w:rPr>
            <w:rStyle w:val="Hyperlink"/>
            <w:color w:val="auto"/>
            <w:sz w:val="18"/>
            <w:szCs w:val="20"/>
            <w:u w:val="none"/>
          </w:rPr>
          <w:t>http://www.nexans.com/eservice/Corporate-en/navigatepub_0_-31642/RWE_Deutschland_Nexans_and_KIT_launch_AmpaCity_pro.html</w:t>
        </w:r>
      </w:hyperlink>
    </w:p>
  </w:endnote>
  <w:endnote w:id="49">
    <w:p w14:paraId="1F77DA83" w14:textId="77777777" w:rsidR="00CF6419" w:rsidRPr="00B656A0" w:rsidRDefault="00CF6419" w:rsidP="00B656A0">
      <w:pPr>
        <w:pStyle w:val="EndnoteText"/>
        <w:ind w:left="90" w:hanging="90"/>
      </w:pPr>
      <w:r w:rsidRPr="00B656A0">
        <w:rPr>
          <w:rStyle w:val="EndnoteReference"/>
          <w:szCs w:val="18"/>
        </w:rPr>
        <w:endnoteRef/>
      </w:r>
      <w:r w:rsidRPr="00B656A0">
        <w:t xml:space="preserve"> </w:t>
      </w:r>
      <w:hyperlink r:id="rId20" w:history="1">
        <w:r w:rsidRPr="00B656A0">
          <w:rPr>
            <w:rStyle w:val="Hyperlink"/>
            <w:color w:val="auto"/>
            <w:u w:val="none"/>
          </w:rPr>
          <w:t>http://global-sei.com/sn/2012/423/3a.html</w:t>
        </w:r>
      </w:hyperlink>
      <w:r w:rsidRPr="00B656A0">
        <w:t xml:space="preserve"> </w:t>
      </w:r>
    </w:p>
  </w:endnote>
  <w:endnote w:id="50">
    <w:p w14:paraId="54068C3C" w14:textId="77777777" w:rsidR="00CF6419" w:rsidRPr="00B656A0" w:rsidRDefault="00CF6419" w:rsidP="0068571A">
      <w:pPr>
        <w:pStyle w:val="EndnoteText"/>
        <w:ind w:left="270" w:hanging="270"/>
      </w:pPr>
      <w:r w:rsidRPr="00B656A0">
        <w:rPr>
          <w:rStyle w:val="EndnoteReference"/>
          <w:szCs w:val="18"/>
        </w:rPr>
        <w:endnoteRef/>
      </w:r>
      <w:r w:rsidRPr="00DC47D9">
        <w:t>http://passthrough.fwnotify.net/download/610729/http://www.pesicc.org/iccwebsite/subcommittees/subcom_c/C22/Presentations/2012Spring/C-15.pdf</w:t>
      </w:r>
    </w:p>
  </w:endnote>
  <w:endnote w:id="51">
    <w:p w14:paraId="1A3EBFED" w14:textId="77777777" w:rsidR="00CF6419" w:rsidRPr="00B656A0" w:rsidRDefault="00CF6419" w:rsidP="00B656A0">
      <w:pPr>
        <w:pStyle w:val="CommentText"/>
        <w:spacing w:after="0"/>
        <w:ind w:left="270" w:hanging="270"/>
        <w:rPr>
          <w:rFonts w:eastAsiaTheme="minorEastAsia"/>
          <w:lang w:eastAsia="ja-JP"/>
        </w:rPr>
      </w:pPr>
      <w:r w:rsidRPr="00B656A0">
        <w:rPr>
          <w:rStyle w:val="EndnoteReference"/>
        </w:rPr>
        <w:endnoteRef/>
      </w:r>
      <w:r w:rsidRPr="00B656A0">
        <w:t xml:space="preserve"> </w:t>
      </w:r>
      <w:r w:rsidRPr="00B656A0">
        <w:rPr>
          <w:rFonts w:eastAsiaTheme="minorEastAsia" w:hint="eastAsia"/>
          <w:sz w:val="18"/>
          <w:lang w:eastAsia="ja-JP"/>
        </w:rPr>
        <w:t xml:space="preserve">D. Lindsay et al., </w:t>
      </w:r>
      <w:r w:rsidRPr="00B656A0">
        <w:rPr>
          <w:rFonts w:eastAsiaTheme="minorEastAsia"/>
          <w:sz w:val="18"/>
          <w:lang w:eastAsia="ja-JP"/>
        </w:rPr>
        <w:t>“</w:t>
      </w:r>
      <w:r w:rsidRPr="00B656A0">
        <w:rPr>
          <w:rFonts w:eastAsiaTheme="minorEastAsia" w:hint="eastAsia"/>
          <w:sz w:val="18"/>
          <w:lang w:eastAsia="ja-JP"/>
        </w:rPr>
        <w:t>Operating Experience of 13.2kV Superconducting Cable System at AEP Bixby Station</w:t>
      </w:r>
      <w:r w:rsidRPr="00B656A0">
        <w:rPr>
          <w:rFonts w:eastAsiaTheme="minorEastAsia"/>
          <w:sz w:val="18"/>
          <w:lang w:eastAsia="ja-JP"/>
        </w:rPr>
        <w:t>”</w:t>
      </w:r>
      <w:r w:rsidRPr="00B656A0">
        <w:rPr>
          <w:rFonts w:eastAsiaTheme="minorEastAsia" w:hint="eastAsia"/>
          <w:sz w:val="18"/>
          <w:lang w:eastAsia="ja-JP"/>
        </w:rPr>
        <w:t>, B1-107, CIGRE 2008</w:t>
      </w:r>
    </w:p>
  </w:endnote>
  <w:endnote w:id="52">
    <w:p w14:paraId="7455B0AD" w14:textId="77777777" w:rsidR="00CF6419" w:rsidRPr="00B656A0" w:rsidRDefault="00CF6419" w:rsidP="00B656A0">
      <w:pPr>
        <w:pStyle w:val="EndnoteText"/>
        <w:ind w:left="90" w:hanging="90"/>
      </w:pPr>
      <w:r w:rsidRPr="00B656A0">
        <w:rPr>
          <w:rStyle w:val="EndnoteReference"/>
        </w:rPr>
        <w:endnoteRef/>
      </w:r>
      <w:r w:rsidRPr="00B656A0">
        <w:t xml:space="preserve"> http://www.superpower-inc.com/content/superpower-successfully-concludes-albany-hts-cable-project-demonstrating-world%E2%80%99s-first-integ</w:t>
      </w:r>
    </w:p>
  </w:endnote>
  <w:endnote w:id="53">
    <w:p w14:paraId="1667C4ED" w14:textId="77777777" w:rsidR="00CF6419" w:rsidRPr="00B656A0" w:rsidRDefault="00CF6419" w:rsidP="00B656A0">
      <w:pPr>
        <w:pStyle w:val="CommentText"/>
        <w:spacing w:after="0"/>
        <w:ind w:left="270" w:hanging="270"/>
        <w:rPr>
          <w:rFonts w:eastAsiaTheme="minorEastAsia"/>
          <w:sz w:val="18"/>
          <w:lang w:eastAsia="ja-JP"/>
        </w:rPr>
      </w:pPr>
      <w:r w:rsidRPr="00B656A0">
        <w:rPr>
          <w:rStyle w:val="EndnoteReference"/>
        </w:rPr>
        <w:endnoteRef/>
      </w:r>
      <w:r w:rsidRPr="00B656A0">
        <w:t xml:space="preserve"> </w:t>
      </w:r>
      <w:r w:rsidRPr="00B656A0">
        <w:rPr>
          <w:rFonts w:eastAsiaTheme="minorEastAsia" w:hint="eastAsia"/>
          <w:sz w:val="18"/>
          <w:lang w:eastAsia="ja-JP"/>
        </w:rPr>
        <w:t xml:space="preserve">J. Maguire et al., </w:t>
      </w:r>
      <w:r w:rsidRPr="00B656A0">
        <w:rPr>
          <w:rFonts w:eastAsiaTheme="minorEastAsia"/>
          <w:sz w:val="18"/>
          <w:lang w:eastAsia="ja-JP"/>
        </w:rPr>
        <w:t>“</w:t>
      </w:r>
      <w:r w:rsidRPr="00B656A0">
        <w:rPr>
          <w:rFonts w:eastAsiaTheme="minorEastAsia" w:hint="eastAsia"/>
          <w:sz w:val="18"/>
          <w:lang w:eastAsia="ja-JP"/>
        </w:rPr>
        <w:t>Demonstration of a Pre-commercial Long-Length HTS Cable System Operating in the Power Transmission Network</w:t>
      </w:r>
      <w:r w:rsidRPr="00B656A0">
        <w:rPr>
          <w:rFonts w:eastAsiaTheme="minorEastAsia"/>
          <w:sz w:val="18"/>
          <w:lang w:eastAsia="ja-JP"/>
        </w:rPr>
        <w:t>”</w:t>
      </w:r>
      <w:r w:rsidRPr="00B656A0">
        <w:rPr>
          <w:rFonts w:eastAsiaTheme="minorEastAsia" w:hint="eastAsia"/>
          <w:sz w:val="18"/>
          <w:lang w:eastAsia="ja-JP"/>
        </w:rPr>
        <w:t>, DOE Peer Review (2009).</w:t>
      </w:r>
    </w:p>
  </w:endnote>
  <w:endnote w:id="54">
    <w:p w14:paraId="25FA771D" w14:textId="77777777" w:rsidR="00CF6419" w:rsidRPr="00B656A0" w:rsidRDefault="00CF6419" w:rsidP="00B656A0">
      <w:pPr>
        <w:pStyle w:val="EndnoteText"/>
        <w:ind w:left="90" w:hanging="90"/>
        <w:rPr>
          <w:lang w:eastAsia="ja-JP"/>
        </w:rPr>
      </w:pPr>
      <w:r w:rsidRPr="00B656A0">
        <w:rPr>
          <w:rStyle w:val="EndnoteReference"/>
          <w:szCs w:val="18"/>
        </w:rPr>
        <w:endnoteRef/>
      </w:r>
      <w:r w:rsidRPr="00B656A0">
        <w:t xml:space="preserve"> M. Shimoda et al., Teion Kogaku Proceedings 89</w:t>
      </w:r>
      <w:r w:rsidRPr="00B656A0">
        <w:rPr>
          <w:vertAlign w:val="superscript"/>
        </w:rPr>
        <w:t>th</w:t>
      </w:r>
      <w:r w:rsidRPr="00B656A0">
        <w:t xml:space="preserve"> spring meeting, 2014, p96.</w:t>
      </w:r>
    </w:p>
  </w:endnote>
  <w:endnote w:id="55">
    <w:p w14:paraId="14B86429" w14:textId="77777777" w:rsidR="00CF6419" w:rsidRPr="00B656A0" w:rsidRDefault="00CF6419" w:rsidP="00B656A0">
      <w:pPr>
        <w:pStyle w:val="EndnoteText"/>
        <w:ind w:left="90" w:hanging="90"/>
      </w:pPr>
      <w:r w:rsidRPr="00B656A0">
        <w:rPr>
          <w:rStyle w:val="EndnoteReference"/>
        </w:rPr>
        <w:endnoteRef/>
      </w:r>
      <w:r w:rsidRPr="00B656A0">
        <w:t xml:space="preserve"> Private communication</w:t>
      </w:r>
      <w:r w:rsidRPr="00B656A0">
        <w:rPr>
          <w:lang w:eastAsia="ja-JP"/>
        </w:rPr>
        <w:t xml:space="preserve"> with TEPCO</w:t>
      </w:r>
    </w:p>
  </w:endnote>
  <w:endnote w:id="56">
    <w:p w14:paraId="00E73D75" w14:textId="77777777" w:rsidR="00CF6419" w:rsidRPr="00B656A0" w:rsidRDefault="00CF6419" w:rsidP="00B656A0">
      <w:pPr>
        <w:pStyle w:val="EndnoteText"/>
        <w:ind w:left="90" w:hanging="90"/>
      </w:pPr>
      <w:r w:rsidRPr="00B656A0">
        <w:rPr>
          <w:rStyle w:val="EndnoteReference"/>
        </w:rPr>
        <w:endnoteRef/>
      </w:r>
      <w:r w:rsidRPr="00B656A0">
        <w:t xml:space="preserve"> http://www.dhs.gov/science-and-technology/st-snapshot-got-power-resilient-electric-grid-feasibility-study-kicks-chicago</w:t>
      </w:r>
    </w:p>
  </w:endnote>
  <w:endnote w:id="57">
    <w:p w14:paraId="422D6CB3" w14:textId="77777777" w:rsidR="00CF6419" w:rsidRPr="00B656A0" w:rsidRDefault="00CF6419" w:rsidP="00B656A0">
      <w:pPr>
        <w:pStyle w:val="EndnoteText"/>
        <w:ind w:left="283" w:hangingChars="157" w:hanging="283"/>
      </w:pPr>
      <w:r w:rsidRPr="00B656A0">
        <w:rPr>
          <w:rStyle w:val="EndnoteReference"/>
        </w:rPr>
        <w:endnoteRef/>
      </w:r>
      <w:r w:rsidRPr="00B656A0">
        <w:t xml:space="preserve"> U.S. Department of Energy Fact Sheet, November 2009, http://energy.gov/sites/prod/files/oeprod/DocumentsandMedia/hts_SFCL_110609.pdf</w:t>
      </w:r>
    </w:p>
  </w:endnote>
  <w:endnote w:id="58">
    <w:p w14:paraId="63AFD589"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lang w:eastAsia="ja-JP"/>
        </w:rPr>
        <w:t>http://www.amsc.com/documents/superconductor-fault-current-limiters-for-mv-ac-networks/</w:t>
      </w:r>
    </w:p>
  </w:endnote>
  <w:endnote w:id="59">
    <w:p w14:paraId="6B9FCB26" w14:textId="77777777" w:rsidR="00CF6419" w:rsidRPr="00B656A0" w:rsidRDefault="00CF6419" w:rsidP="00B656A0">
      <w:pPr>
        <w:pStyle w:val="EndnoteText"/>
        <w:ind w:left="283" w:hangingChars="157" w:hanging="283"/>
        <w:rPr>
          <w:rStyle w:val="EndnoteReference"/>
          <w:vertAlign w:val="baseline"/>
        </w:rPr>
      </w:pPr>
      <w:r w:rsidRPr="00B656A0">
        <w:rPr>
          <w:rStyle w:val="EndnoteReference"/>
        </w:rPr>
        <w:endnoteRef/>
      </w:r>
      <w:r w:rsidRPr="00B656A0">
        <w:t xml:space="preserve"> L. Martini </w:t>
      </w:r>
      <w:r w:rsidRPr="00B656A0">
        <w:rPr>
          <w:rFonts w:hint="eastAsia"/>
          <w:lang w:eastAsia="ja-JP"/>
        </w:rPr>
        <w:t xml:space="preserve">et al., </w:t>
      </w:r>
      <w:r w:rsidRPr="00B656A0">
        <w:rPr>
          <w:lang w:eastAsia="ja-JP"/>
        </w:rPr>
        <w:t>“</w:t>
      </w:r>
      <w:r w:rsidRPr="00B656A0">
        <w:t>Field testing results of</w:t>
      </w:r>
      <w:r w:rsidRPr="00B656A0">
        <w:rPr>
          <w:rFonts w:hint="eastAsia"/>
          <w:lang w:eastAsia="ja-JP"/>
        </w:rPr>
        <w:t xml:space="preserve"> </w:t>
      </w:r>
      <w:r w:rsidRPr="00B656A0">
        <w:t>the first Italian SFCL project</w:t>
      </w:r>
      <w:r w:rsidRPr="00B656A0">
        <w:rPr>
          <w:lang w:eastAsia="ja-JP"/>
        </w:rPr>
        <w:t>”</w:t>
      </w:r>
      <w:r w:rsidRPr="00B656A0">
        <w:rPr>
          <w:rFonts w:hint="eastAsia"/>
          <w:lang w:eastAsia="ja-JP"/>
        </w:rPr>
        <w:t xml:space="preserve">, presentation </w:t>
      </w:r>
      <w:r w:rsidRPr="00B656A0">
        <w:rPr>
          <w:rFonts w:hint="eastAsia"/>
        </w:rPr>
        <w:t>at IEA-HTS-IA meeting at Milano, Italy, June</w:t>
      </w:r>
      <w:r w:rsidRPr="00B656A0">
        <w:rPr>
          <w:rFonts w:hint="eastAsia"/>
          <w:lang w:eastAsia="ja-JP"/>
        </w:rPr>
        <w:t>,</w:t>
      </w:r>
      <w:r w:rsidRPr="00B656A0">
        <w:rPr>
          <w:rFonts w:hint="eastAsia"/>
        </w:rPr>
        <w:t xml:space="preserve"> 2014.</w:t>
      </w:r>
    </w:p>
  </w:endnote>
  <w:endnote w:id="60">
    <w:p w14:paraId="6C415D99"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B. Holzapfel, </w:t>
      </w:r>
      <w:r w:rsidRPr="00B656A0">
        <w:rPr>
          <w:lang w:eastAsia="ja-JP"/>
        </w:rPr>
        <w:t>“</w:t>
      </w:r>
      <w:r w:rsidRPr="00B656A0">
        <w:t>Short Status Report on AmpaCity project</w:t>
      </w:r>
      <w:r w:rsidRPr="00B656A0">
        <w:rPr>
          <w:rFonts w:hint="eastAsia"/>
          <w:lang w:eastAsia="ja-JP"/>
        </w:rPr>
        <w:t xml:space="preserve"> </w:t>
      </w:r>
      <w:r w:rsidRPr="00B656A0">
        <w:t>and ZIEHL workshop</w:t>
      </w:r>
      <w:r w:rsidRPr="00B656A0">
        <w:rPr>
          <w:lang w:eastAsia="ja-JP"/>
        </w:rPr>
        <w:t xml:space="preserve">”, </w:t>
      </w:r>
      <w:r w:rsidRPr="00B656A0">
        <w:t>presentation</w:t>
      </w:r>
      <w:r w:rsidRPr="00B656A0">
        <w:rPr>
          <w:rFonts w:hint="eastAsia"/>
          <w:lang w:eastAsia="ja-JP"/>
        </w:rPr>
        <w:t xml:space="preserve"> at</w:t>
      </w:r>
      <w:r w:rsidRPr="00B656A0">
        <w:t xml:space="preserve"> meeting of HTS-IA, </w:t>
      </w:r>
      <w:r w:rsidRPr="00B656A0">
        <w:rPr>
          <w:rFonts w:hint="eastAsia"/>
          <w:lang w:eastAsia="ja-JP"/>
        </w:rPr>
        <w:t xml:space="preserve">Milano, </w:t>
      </w:r>
      <w:r w:rsidRPr="00B656A0">
        <w:t>June, 2014.</w:t>
      </w:r>
    </w:p>
  </w:endnote>
  <w:endnote w:id="61">
    <w:p w14:paraId="22B0ACE5" w14:textId="77777777" w:rsidR="00CF6419" w:rsidRPr="00B656A0" w:rsidRDefault="00CF6419" w:rsidP="00B656A0">
      <w:pPr>
        <w:pStyle w:val="EndnoteText"/>
        <w:ind w:left="90" w:hanging="90"/>
      </w:pPr>
      <w:r w:rsidRPr="00B656A0">
        <w:rPr>
          <w:rStyle w:val="EndnoteReference"/>
        </w:rPr>
        <w:endnoteRef/>
      </w:r>
      <w:r w:rsidRPr="00B656A0">
        <w:t xml:space="preserve"> </w:t>
      </w:r>
      <w:r w:rsidRPr="00B656A0">
        <w:rPr>
          <w:rFonts w:hint="eastAsia"/>
          <w:lang w:eastAsia="ja-JP"/>
        </w:rPr>
        <w:t>S. Hwang</w:t>
      </w:r>
      <w:r w:rsidRPr="00B656A0">
        <w:t xml:space="preserve">, </w:t>
      </w:r>
      <w:r w:rsidRPr="00B656A0">
        <w:rPr>
          <w:lang w:eastAsia="ja-JP"/>
        </w:rPr>
        <w:t>“Current Status of SSFCL Development</w:t>
      </w:r>
      <w:r w:rsidRPr="00B656A0">
        <w:rPr>
          <w:rFonts w:hint="eastAsia"/>
          <w:lang w:eastAsia="ja-JP"/>
        </w:rPr>
        <w:t xml:space="preserve"> a</w:t>
      </w:r>
      <w:r w:rsidRPr="00B656A0">
        <w:rPr>
          <w:lang w:eastAsia="ja-JP"/>
        </w:rPr>
        <w:t>t KEPCO”</w:t>
      </w:r>
      <w:r w:rsidRPr="00B656A0">
        <w:rPr>
          <w:rFonts w:hint="eastAsia"/>
          <w:lang w:eastAsia="ja-JP"/>
        </w:rPr>
        <w:t xml:space="preserve">, </w:t>
      </w:r>
      <w:r w:rsidRPr="00B656A0">
        <w:t>presentation</w:t>
      </w:r>
      <w:r w:rsidRPr="00B656A0">
        <w:rPr>
          <w:rFonts w:hint="eastAsia"/>
          <w:lang w:eastAsia="ja-JP"/>
        </w:rPr>
        <w:t xml:space="preserve"> at</w:t>
      </w:r>
      <w:r w:rsidRPr="00B656A0">
        <w:t xml:space="preserve"> meeting of HTS-IA, </w:t>
      </w:r>
      <w:r w:rsidRPr="00B656A0">
        <w:rPr>
          <w:rFonts w:hint="eastAsia"/>
          <w:lang w:eastAsia="ja-JP"/>
        </w:rPr>
        <w:t xml:space="preserve">Milano, </w:t>
      </w:r>
      <w:r w:rsidRPr="00B656A0">
        <w:t>June, 2014.</w:t>
      </w:r>
    </w:p>
  </w:endnote>
  <w:endnote w:id="62">
    <w:p w14:paraId="6EE59FD6" w14:textId="77777777" w:rsidR="00CF6419" w:rsidRPr="00B656A0" w:rsidRDefault="00CF6419" w:rsidP="00B656A0">
      <w:pPr>
        <w:pStyle w:val="EndnoteText"/>
        <w:ind w:left="283" w:hangingChars="157" w:hanging="283"/>
      </w:pPr>
      <w:r w:rsidRPr="00B656A0">
        <w:rPr>
          <w:rStyle w:val="EndnoteReference"/>
        </w:rPr>
        <w:endnoteRef/>
      </w:r>
      <w:r w:rsidRPr="00B656A0">
        <w:t xml:space="preserve"> </w:t>
      </w:r>
      <w:hyperlink r:id="rId21" w:history="1">
        <w:r w:rsidRPr="00B656A0">
          <w:rPr>
            <w:rStyle w:val="Hyperlink"/>
            <w:color w:val="auto"/>
            <w:szCs w:val="18"/>
            <w:u w:val="none"/>
          </w:rPr>
          <w:t>http://www.superpower-inc.com/content/technical-documents</w:t>
        </w:r>
      </w:hyperlink>
      <w:r w:rsidRPr="00B656A0">
        <w:rPr>
          <w:rFonts w:hint="eastAsia"/>
        </w:rPr>
        <w:t xml:space="preserve">: </w:t>
      </w:r>
      <w:r w:rsidRPr="00B656A0">
        <w:t>T. Fukushima,</w:t>
      </w:r>
      <w:r w:rsidRPr="00B656A0">
        <w:rPr>
          <w:rFonts w:hint="eastAsia"/>
          <w:lang w:eastAsia="ja-JP"/>
        </w:rPr>
        <w:t xml:space="preserve"> et al.</w:t>
      </w:r>
      <w:r w:rsidRPr="00B656A0">
        <w:t>, "HTS wires for SFCL a</w:t>
      </w:r>
      <w:r>
        <w:t>nd FCL transformer</w:t>
      </w:r>
      <w:r w:rsidRPr="00B656A0">
        <w:t>"; BIT's 4th New Energy Forum-2014 (NEF2014), September 22, 2014, Qingdao, China;</w:t>
      </w:r>
      <w:r>
        <w:t xml:space="preserve"> </w:t>
      </w:r>
      <w:r w:rsidRPr="00B656A0">
        <w:t>D. Haught, "Recent HTS Activities in the US," IEA HTS Executive Committee Meeting, June 19, 2014, Milan, Italy.</w:t>
      </w:r>
    </w:p>
  </w:endnote>
  <w:endnote w:id="63">
    <w:p w14:paraId="7A31BBFD"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hyperlink r:id="rId22" w:history="1">
        <w:r w:rsidRPr="00B656A0">
          <w:rPr>
            <w:rStyle w:val="Hyperlink"/>
            <w:color w:val="auto"/>
            <w:szCs w:val="18"/>
            <w:u w:val="none"/>
          </w:rPr>
          <w:t>http://www.siemens.com/innovation/en/home/pictures-of-the-future/energy-and-efficiency/power-transmission-stabilizing-the-grid-with-superconducting-systems.html</w:t>
        </w:r>
      </w:hyperlink>
      <w:r w:rsidRPr="00B656A0">
        <w:rPr>
          <w:rFonts w:hint="eastAsia"/>
          <w:szCs w:val="18"/>
          <w:lang w:eastAsia="ja-JP"/>
        </w:rPr>
        <w:t xml:space="preserve">, </w:t>
      </w:r>
      <w:r w:rsidRPr="00B656A0">
        <w:rPr>
          <w:szCs w:val="18"/>
          <w:lang w:eastAsia="ja-JP"/>
        </w:rPr>
        <w:t xml:space="preserve">and </w:t>
      </w:r>
      <w:r w:rsidRPr="00B656A0">
        <w:rPr>
          <w:rFonts w:hint="eastAsia"/>
          <w:szCs w:val="18"/>
          <w:lang w:eastAsia="ja-JP"/>
        </w:rPr>
        <w:t>Superconductor Week Vol. 29, Jan. 21, 2015, P1 and 11.</w:t>
      </w:r>
    </w:p>
  </w:endnote>
  <w:endnote w:id="64">
    <w:p w14:paraId="6105E4CD" w14:textId="77777777" w:rsidR="00CF6419" w:rsidRPr="00B656A0" w:rsidRDefault="00CF6419" w:rsidP="00B656A0">
      <w:pPr>
        <w:pStyle w:val="EndnoteText"/>
        <w:ind w:left="270" w:hanging="270"/>
      </w:pPr>
      <w:r w:rsidRPr="00B656A0">
        <w:rPr>
          <w:rStyle w:val="EndnoteReference"/>
        </w:rPr>
        <w:endnoteRef/>
      </w:r>
      <w:r w:rsidRPr="00B656A0">
        <w:t xml:space="preserve"> L. Martini </w:t>
      </w:r>
      <w:r w:rsidRPr="00B656A0">
        <w:rPr>
          <w:rFonts w:hint="eastAsia"/>
          <w:lang w:eastAsia="ja-JP"/>
        </w:rPr>
        <w:t xml:space="preserve">et al., </w:t>
      </w:r>
      <w:r w:rsidRPr="00B656A0">
        <w:rPr>
          <w:lang w:eastAsia="ja-JP"/>
        </w:rPr>
        <w:t>“</w:t>
      </w:r>
      <w:r w:rsidRPr="00B656A0">
        <w:t>Field testing results of</w:t>
      </w:r>
      <w:r w:rsidRPr="00B656A0">
        <w:rPr>
          <w:rFonts w:hint="eastAsia"/>
          <w:lang w:eastAsia="ja-JP"/>
        </w:rPr>
        <w:t xml:space="preserve"> </w:t>
      </w:r>
      <w:r w:rsidRPr="00B656A0">
        <w:t>the first Italian SFCL project</w:t>
      </w:r>
      <w:r w:rsidRPr="00B656A0">
        <w:rPr>
          <w:lang w:eastAsia="ja-JP"/>
        </w:rPr>
        <w:t>”</w:t>
      </w:r>
      <w:r w:rsidRPr="00B656A0">
        <w:rPr>
          <w:rFonts w:hint="eastAsia"/>
          <w:lang w:eastAsia="ja-JP"/>
        </w:rPr>
        <w:t xml:space="preserve">, presentation </w:t>
      </w:r>
      <w:r w:rsidRPr="00B656A0">
        <w:rPr>
          <w:rFonts w:hint="eastAsia"/>
        </w:rPr>
        <w:t>at IEA-HTS-IA meeting at Milano, Italy, June</w:t>
      </w:r>
      <w:r w:rsidRPr="00B656A0">
        <w:rPr>
          <w:rFonts w:hint="eastAsia"/>
          <w:lang w:eastAsia="ja-JP"/>
        </w:rPr>
        <w:t>,</w:t>
      </w:r>
      <w:r w:rsidRPr="00B656A0">
        <w:rPr>
          <w:rFonts w:hint="eastAsia"/>
        </w:rPr>
        <w:t xml:space="preserve"> 2014.</w:t>
      </w:r>
    </w:p>
  </w:endnote>
  <w:endnote w:id="65">
    <w:p w14:paraId="3A276B1C"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rFonts w:hint="eastAsia"/>
        </w:rPr>
        <w:t>2008 ISTEC report</w:t>
      </w:r>
      <w:r w:rsidRPr="00B656A0">
        <w:t xml:space="preserve"> “</w:t>
      </w:r>
      <w:r w:rsidRPr="00B656A0">
        <w:rPr>
          <w:rFonts w:hint="eastAsia"/>
        </w:rPr>
        <w:t xml:space="preserve">Market possibility of HTSC power electric </w:t>
      </w:r>
      <w:r w:rsidRPr="00B656A0">
        <w:t>devices”</w:t>
      </w:r>
      <w:r w:rsidRPr="00B656A0">
        <w:rPr>
          <w:rFonts w:hint="eastAsia"/>
        </w:rPr>
        <w:t xml:space="preserve"> by HTSC power device committee.</w:t>
      </w:r>
    </w:p>
  </w:endnote>
  <w:endnote w:id="66">
    <w:p w14:paraId="1544D476" w14:textId="77777777" w:rsidR="00CF6419" w:rsidRPr="00B656A0" w:rsidRDefault="00CF6419" w:rsidP="00B656A0">
      <w:pPr>
        <w:pStyle w:val="EndnoteText"/>
        <w:ind w:left="90" w:hanging="90"/>
      </w:pPr>
      <w:r w:rsidRPr="00B656A0">
        <w:rPr>
          <w:rStyle w:val="EndnoteReference"/>
        </w:rPr>
        <w:endnoteRef/>
      </w:r>
      <w:r w:rsidRPr="00B656A0">
        <w:t xml:space="preserve"> Economy and Efficiency of Superconducting Systems, Mathias Noe, Karlsruher Institut für Technologie, 6-7 March 2012</w:t>
      </w:r>
    </w:p>
  </w:endnote>
  <w:endnote w:id="67">
    <w:p w14:paraId="0C976AB1" w14:textId="77777777" w:rsidR="00CF6419" w:rsidRDefault="00CF6419" w:rsidP="00753486">
      <w:pPr>
        <w:pStyle w:val="EndnoteText"/>
        <w:ind w:left="270" w:hanging="270"/>
      </w:pPr>
      <w:r>
        <w:rPr>
          <w:rStyle w:val="EndnoteReference"/>
        </w:rPr>
        <w:endnoteRef/>
      </w:r>
      <w:r>
        <w:t xml:space="preserve"> </w:t>
      </w:r>
      <w:r w:rsidRPr="0068571A">
        <w:t>IEEE Std 37.302 - 2015 “Guide for Fault Current Limiter (FCL) Testing FCLs rated above 1000 V AC”, to be published in 2016</w:t>
      </w:r>
    </w:p>
  </w:endnote>
  <w:endnote w:id="68">
    <w:p w14:paraId="27E4C824" w14:textId="77777777" w:rsidR="00CF6419" w:rsidRPr="00B656A0" w:rsidRDefault="00CF6419" w:rsidP="00B656A0">
      <w:pPr>
        <w:pStyle w:val="EndnoteText"/>
        <w:ind w:left="90" w:hanging="90"/>
      </w:pPr>
      <w:r w:rsidRPr="00B656A0">
        <w:rPr>
          <w:rStyle w:val="EndnoteReference"/>
        </w:rPr>
        <w:endnoteRef/>
      </w:r>
      <w:r w:rsidRPr="00B656A0">
        <w:t xml:space="preserve"> </w:t>
      </w:r>
      <w:r w:rsidRPr="00B656A0">
        <w:rPr>
          <w:lang w:eastAsia="ja-JP"/>
        </w:rPr>
        <w:t>http://www.windpowermonthly.com/article/1297819/question-week-need-10mw-turbine</w:t>
      </w:r>
    </w:p>
  </w:endnote>
  <w:endnote w:id="69">
    <w:p w14:paraId="0EDEDDA1" w14:textId="77777777" w:rsidR="00CF6419" w:rsidRPr="00B656A0" w:rsidRDefault="00CF6419" w:rsidP="00B656A0">
      <w:pPr>
        <w:pStyle w:val="EndnoteText"/>
        <w:ind w:left="90" w:hanging="90"/>
      </w:pPr>
      <w:r w:rsidRPr="00B656A0">
        <w:rPr>
          <w:rStyle w:val="EndnoteReference"/>
        </w:rPr>
        <w:endnoteRef/>
      </w:r>
      <w:r w:rsidRPr="00B656A0">
        <w:t xml:space="preserve"> </w:t>
      </w:r>
      <w:hyperlink r:id="rId23" w:history="1">
        <w:r w:rsidRPr="00B656A0">
          <w:rPr>
            <w:rStyle w:val="Hyperlink"/>
            <w:color w:val="auto"/>
            <w:u w:val="none"/>
          </w:rPr>
          <w:t>http://www.amsc.com/documents/seatitan-10-mw-wind-turbine-data-sheet/</w:t>
        </w:r>
      </w:hyperlink>
    </w:p>
  </w:endnote>
  <w:endnote w:id="70">
    <w:p w14:paraId="16E92715" w14:textId="77777777" w:rsidR="00CF6419" w:rsidRPr="00B656A0" w:rsidRDefault="00CF6419" w:rsidP="00B656A0">
      <w:pPr>
        <w:pStyle w:val="EndnoteText"/>
        <w:ind w:left="270" w:hanging="270"/>
      </w:pPr>
      <w:r w:rsidRPr="00B656A0">
        <w:rPr>
          <w:rStyle w:val="EndnoteReference"/>
        </w:rPr>
        <w:endnoteRef/>
      </w:r>
      <w:r w:rsidRPr="00B656A0">
        <w:t xml:space="preserve"> </w:t>
      </w:r>
      <w:hyperlink r:id="rId24" w:history="1">
        <w:r w:rsidRPr="00B656A0">
          <w:rPr>
            <w:rStyle w:val="Hyperlink"/>
            <w:color w:val="auto"/>
            <w:szCs w:val="18"/>
            <w:u w:val="none"/>
          </w:rPr>
          <w:t>http://www.suprapower-fp7.eu/docs.php</w:t>
        </w:r>
      </w:hyperlink>
      <w:r w:rsidRPr="00B656A0">
        <w:rPr>
          <w:szCs w:val="18"/>
          <w:lang w:eastAsia="ja-JP"/>
        </w:rPr>
        <w:t>, “Superconducting light generator for large offshore wind turbines”, S Sanz et al., presentation at EUCAS 2013, September 2013 Genoa, Italy.</w:t>
      </w:r>
    </w:p>
  </w:endnote>
  <w:endnote w:id="71">
    <w:p w14:paraId="098D0FF2" w14:textId="77777777" w:rsidR="00CF6419" w:rsidRPr="00B656A0" w:rsidRDefault="00CF6419" w:rsidP="00F62D45">
      <w:pPr>
        <w:pStyle w:val="EndnoteText"/>
        <w:ind w:left="90" w:hanging="90"/>
        <w:rPr>
          <w:szCs w:val="18"/>
          <w:lang w:eastAsia="ja-JP"/>
        </w:rPr>
      </w:pPr>
      <w:r w:rsidRPr="00B656A0">
        <w:rPr>
          <w:rStyle w:val="EndnoteReference"/>
        </w:rPr>
        <w:endnoteRef/>
      </w:r>
      <w:r w:rsidRPr="00B656A0">
        <w:t xml:space="preserve"> </w:t>
      </w:r>
      <w:hyperlink r:id="rId25" w:history="1">
        <w:r w:rsidRPr="00B656A0">
          <w:rPr>
            <w:rStyle w:val="Hyperlink"/>
            <w:color w:val="auto"/>
            <w:u w:val="none"/>
          </w:rPr>
          <w:t>http://www.nedo.go.jp/fuusha/doc/doc_hamano.pdf</w:t>
        </w:r>
      </w:hyperlink>
      <w:r w:rsidRPr="00B656A0">
        <w:t>, accessed May 1st, 2015.</w:t>
      </w:r>
    </w:p>
  </w:endnote>
  <w:endnote w:id="72">
    <w:p w14:paraId="03A97D0D" w14:textId="77777777" w:rsidR="00CF6419" w:rsidRPr="00741FE7" w:rsidRDefault="00CF6419" w:rsidP="00B656A0">
      <w:pPr>
        <w:pStyle w:val="EndnoteText"/>
        <w:ind w:left="270" w:hanging="270"/>
        <w:rPr>
          <w:color w:val="000000" w:themeColor="text1"/>
        </w:rPr>
      </w:pPr>
      <w:r w:rsidRPr="00B656A0">
        <w:rPr>
          <w:rStyle w:val="EndnoteReference"/>
        </w:rPr>
        <w:endnoteRef/>
      </w:r>
      <w:r w:rsidRPr="00B656A0">
        <w:t xml:space="preserve"> </w:t>
      </w:r>
      <w:r w:rsidRPr="00B656A0">
        <w:rPr>
          <w:szCs w:val="18"/>
        </w:rPr>
        <w:t xml:space="preserve">A.B. Abrahamsen, et al., “Superconducting wind turbine generators,” Superconductor Science and Technology 23 (2010) </w:t>
      </w:r>
      <w:r w:rsidRPr="00741FE7">
        <w:rPr>
          <w:color w:val="000000" w:themeColor="text1"/>
          <w:szCs w:val="18"/>
        </w:rPr>
        <w:t>034019</w:t>
      </w:r>
    </w:p>
  </w:endnote>
  <w:endnote w:id="73">
    <w:p w14:paraId="182F0FCD" w14:textId="77777777" w:rsidR="00CF6419" w:rsidRPr="00741FE7" w:rsidRDefault="00CF6419" w:rsidP="00B656A0">
      <w:pPr>
        <w:pStyle w:val="EndnoteText"/>
        <w:ind w:left="90" w:hanging="90"/>
        <w:rPr>
          <w:color w:val="000000" w:themeColor="text1"/>
        </w:rPr>
      </w:pPr>
      <w:r w:rsidRPr="00741FE7">
        <w:rPr>
          <w:rStyle w:val="EndnoteReference"/>
          <w:color w:val="000000" w:themeColor="text1"/>
        </w:rPr>
        <w:endnoteRef/>
      </w:r>
      <w:r w:rsidRPr="00741FE7">
        <w:rPr>
          <w:color w:val="000000" w:themeColor="text1"/>
        </w:rPr>
        <w:t xml:space="preserve"> </w:t>
      </w:r>
      <w:hyperlink r:id="rId26" w:history="1">
        <w:r w:rsidRPr="00741FE7">
          <w:rPr>
            <w:rStyle w:val="Hyperlink"/>
            <w:color w:val="000000" w:themeColor="text1"/>
            <w:u w:val="none"/>
          </w:rPr>
          <w:t>http://www.amsc.com/documents/seatitan-10-mw-wind-turbine-data-sheet/</w:t>
        </w:r>
      </w:hyperlink>
    </w:p>
  </w:endnote>
  <w:endnote w:id="74">
    <w:p w14:paraId="607DE82A" w14:textId="77777777" w:rsidR="00CF6419" w:rsidRPr="00741FE7" w:rsidRDefault="00CF6419" w:rsidP="00B656A0">
      <w:pPr>
        <w:pStyle w:val="EndnoteText"/>
        <w:ind w:left="270" w:hanging="270"/>
        <w:rPr>
          <w:color w:val="000000" w:themeColor="text1"/>
        </w:rPr>
      </w:pPr>
      <w:r w:rsidRPr="00741FE7">
        <w:rPr>
          <w:rStyle w:val="EndnoteReference"/>
          <w:color w:val="000000" w:themeColor="text1"/>
        </w:rPr>
        <w:endnoteRef/>
      </w:r>
      <w:r w:rsidRPr="00741FE7">
        <w:rPr>
          <w:color w:val="000000" w:themeColor="text1"/>
        </w:rPr>
        <w:t xml:space="preserve"> </w:t>
      </w:r>
      <w:hyperlink r:id="rId27" w:history="1">
        <w:r w:rsidRPr="00741FE7">
          <w:rPr>
            <w:rStyle w:val="Hyperlink"/>
            <w:color w:val="000000" w:themeColor="text1"/>
            <w:szCs w:val="18"/>
            <w:u w:val="none"/>
          </w:rPr>
          <w:t>http://www.suprapower-fp7.eu/docs.php</w:t>
        </w:r>
      </w:hyperlink>
      <w:r w:rsidRPr="00741FE7">
        <w:rPr>
          <w:rFonts w:hint="eastAsia"/>
          <w:color w:val="000000" w:themeColor="text1"/>
          <w:szCs w:val="18"/>
          <w:lang w:eastAsia="ja-JP"/>
        </w:rPr>
        <w:t xml:space="preserve">, </w:t>
      </w:r>
      <w:r w:rsidRPr="00741FE7">
        <w:rPr>
          <w:color w:val="000000" w:themeColor="text1"/>
          <w:szCs w:val="18"/>
          <w:lang w:eastAsia="ja-JP"/>
        </w:rPr>
        <w:t>“Superconducting light generator for large offshore wind turbines”</w:t>
      </w:r>
      <w:r w:rsidRPr="00741FE7">
        <w:rPr>
          <w:rFonts w:hint="eastAsia"/>
          <w:color w:val="000000" w:themeColor="text1"/>
          <w:szCs w:val="18"/>
          <w:lang w:eastAsia="ja-JP"/>
        </w:rPr>
        <w:t xml:space="preserve">, </w:t>
      </w:r>
      <w:r w:rsidRPr="00741FE7">
        <w:rPr>
          <w:color w:val="000000" w:themeColor="text1"/>
          <w:szCs w:val="18"/>
          <w:lang w:eastAsia="ja-JP"/>
        </w:rPr>
        <w:t>S Sanz</w:t>
      </w:r>
      <w:r w:rsidRPr="00741FE7">
        <w:rPr>
          <w:rFonts w:hint="eastAsia"/>
          <w:color w:val="000000" w:themeColor="text1"/>
          <w:szCs w:val="18"/>
          <w:lang w:eastAsia="ja-JP"/>
        </w:rPr>
        <w:t xml:space="preserve"> et al., presentation at EUCAS 2013, </w:t>
      </w:r>
      <w:r w:rsidRPr="00741FE7">
        <w:rPr>
          <w:color w:val="000000" w:themeColor="text1"/>
          <w:szCs w:val="18"/>
          <w:lang w:eastAsia="ja-JP"/>
        </w:rPr>
        <w:t>September 2013 Genoa, Italy</w:t>
      </w:r>
      <w:r w:rsidRPr="00741FE7">
        <w:rPr>
          <w:rFonts w:hint="eastAsia"/>
          <w:color w:val="000000" w:themeColor="text1"/>
          <w:szCs w:val="18"/>
          <w:lang w:eastAsia="ja-JP"/>
        </w:rPr>
        <w:t>.</w:t>
      </w:r>
    </w:p>
  </w:endnote>
  <w:endnote w:id="75">
    <w:p w14:paraId="5940720A" w14:textId="77777777" w:rsidR="00CF6419" w:rsidRPr="00741FE7" w:rsidRDefault="00CF6419" w:rsidP="00B656A0">
      <w:pPr>
        <w:pStyle w:val="EndnoteText"/>
        <w:ind w:left="90" w:hanging="90"/>
        <w:rPr>
          <w:color w:val="000000" w:themeColor="text1"/>
        </w:rPr>
      </w:pPr>
      <w:r w:rsidRPr="00741FE7">
        <w:rPr>
          <w:rStyle w:val="EndnoteReference"/>
          <w:color w:val="000000" w:themeColor="text1"/>
        </w:rPr>
        <w:endnoteRef/>
      </w:r>
      <w:r w:rsidRPr="00741FE7">
        <w:rPr>
          <w:color w:val="000000" w:themeColor="text1"/>
        </w:rPr>
        <w:t xml:space="preserve"> </w:t>
      </w:r>
      <w:r w:rsidRPr="00741FE7">
        <w:rPr>
          <w:color w:val="000000" w:themeColor="text1"/>
          <w:lang w:eastAsia="ja-JP"/>
        </w:rPr>
        <w:t>http://www.windpowermonthly.com/article/1297819/question-week-need-10mw-turbine</w:t>
      </w:r>
    </w:p>
  </w:endnote>
  <w:endnote w:id="76">
    <w:p w14:paraId="1863E139" w14:textId="77777777" w:rsidR="00CF6419" w:rsidRPr="00B656A0" w:rsidRDefault="00CF6419" w:rsidP="00B656A0">
      <w:pPr>
        <w:pStyle w:val="EndnoteText"/>
        <w:ind w:left="270" w:hanging="270"/>
      </w:pPr>
      <w:r w:rsidRPr="00741FE7">
        <w:rPr>
          <w:rStyle w:val="EndnoteReference"/>
          <w:color w:val="000000" w:themeColor="text1"/>
        </w:rPr>
        <w:endnoteRef/>
      </w:r>
      <w:r w:rsidRPr="00741FE7">
        <w:rPr>
          <w:color w:val="000000" w:themeColor="text1"/>
        </w:rPr>
        <w:t xml:space="preserve"> </w:t>
      </w:r>
      <w:hyperlink r:id="rId28" w:history="1">
        <w:r w:rsidRPr="00741FE7">
          <w:rPr>
            <w:rStyle w:val="Hyperlink"/>
            <w:color w:val="000000" w:themeColor="text1"/>
            <w:szCs w:val="18"/>
            <w:u w:val="none"/>
          </w:rPr>
          <w:t>http://www.suprapower-fp7.eu/docs.php</w:t>
        </w:r>
      </w:hyperlink>
      <w:r w:rsidRPr="00741FE7">
        <w:rPr>
          <w:rFonts w:hint="eastAsia"/>
          <w:color w:val="000000" w:themeColor="text1"/>
          <w:szCs w:val="18"/>
          <w:lang w:eastAsia="ja-JP"/>
        </w:rPr>
        <w:t xml:space="preserve">, </w:t>
      </w:r>
      <w:r w:rsidRPr="00741FE7">
        <w:rPr>
          <w:color w:val="000000" w:themeColor="text1"/>
          <w:szCs w:val="18"/>
          <w:lang w:eastAsia="ja-JP"/>
        </w:rPr>
        <w:t>“Superconducting light generator for large offshore wind turbines”</w:t>
      </w:r>
      <w:r w:rsidRPr="00741FE7">
        <w:rPr>
          <w:rFonts w:hint="eastAsia"/>
          <w:color w:val="000000" w:themeColor="text1"/>
          <w:szCs w:val="18"/>
          <w:lang w:eastAsia="ja-JP"/>
        </w:rPr>
        <w:t xml:space="preserve">, </w:t>
      </w:r>
      <w:r w:rsidRPr="00741FE7">
        <w:rPr>
          <w:color w:val="000000" w:themeColor="text1"/>
          <w:szCs w:val="18"/>
          <w:lang w:eastAsia="ja-JP"/>
        </w:rPr>
        <w:t>S Sanz</w:t>
      </w:r>
      <w:r w:rsidRPr="00741FE7">
        <w:rPr>
          <w:rFonts w:hint="eastAsia"/>
          <w:color w:val="000000" w:themeColor="text1"/>
          <w:szCs w:val="18"/>
          <w:lang w:eastAsia="ja-JP"/>
        </w:rPr>
        <w:t xml:space="preserve"> et al., presentation at EUCAS 2013, </w:t>
      </w:r>
      <w:r w:rsidRPr="00741FE7">
        <w:rPr>
          <w:color w:val="000000" w:themeColor="text1"/>
          <w:szCs w:val="18"/>
          <w:lang w:eastAsia="ja-JP"/>
        </w:rPr>
        <w:t>September 2013 Genoa, Italy</w:t>
      </w:r>
      <w:r w:rsidRPr="00741FE7">
        <w:rPr>
          <w:rFonts w:hint="eastAsia"/>
          <w:color w:val="000000" w:themeColor="text1"/>
          <w:szCs w:val="18"/>
          <w:lang w:eastAsia="ja-JP"/>
        </w:rPr>
        <w:t>.</w:t>
      </w:r>
    </w:p>
  </w:endnote>
  <w:endnote w:id="77">
    <w:p w14:paraId="4AC3F749"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szCs w:val="18"/>
        </w:rPr>
        <w:t>AML</w:t>
      </w:r>
      <w:r w:rsidRPr="00B656A0">
        <w:rPr>
          <w:rFonts w:hint="eastAsia"/>
          <w:szCs w:val="18"/>
          <w:lang w:eastAsia="ja-JP"/>
        </w:rPr>
        <w:t xml:space="preserve"> press release, </w:t>
      </w:r>
      <w:hyperlink r:id="rId29" w:history="1">
        <w:r w:rsidRPr="00B656A0">
          <w:rPr>
            <w:rStyle w:val="Hyperlink"/>
            <w:color w:val="auto"/>
            <w:szCs w:val="18"/>
            <w:u w:val="none"/>
            <w:lang w:eastAsia="ja-JP"/>
          </w:rPr>
          <w:t>http://amlsuperconductivity.com/new-superconducting-magnet-will-lead-to-next-generation-of-wind-turbine-generators/</w:t>
        </w:r>
      </w:hyperlink>
    </w:p>
  </w:endnote>
  <w:endnote w:id="78">
    <w:p w14:paraId="5AF29278"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rFonts w:hint="eastAsia"/>
          <w:szCs w:val="18"/>
          <w:lang w:eastAsia="ja-JP"/>
        </w:rPr>
        <w:t xml:space="preserve">M. Furuse et al., </w:t>
      </w:r>
      <w:r w:rsidRPr="00B656A0">
        <w:rPr>
          <w:szCs w:val="18"/>
        </w:rPr>
        <w:t>AIST</w:t>
      </w:r>
      <w:r w:rsidRPr="00B656A0">
        <w:rPr>
          <w:rFonts w:hint="eastAsia"/>
          <w:szCs w:val="18"/>
          <w:lang w:eastAsia="ja-JP"/>
        </w:rPr>
        <w:t xml:space="preserve"> Report, </w:t>
      </w:r>
      <w:hyperlink r:id="rId30" w:history="1">
        <w:r w:rsidRPr="00B656A0">
          <w:rPr>
            <w:rStyle w:val="Hyperlink"/>
            <w:color w:val="auto"/>
            <w:szCs w:val="18"/>
            <w:u w:val="none"/>
            <w:lang w:eastAsia="ja-JP"/>
          </w:rPr>
          <w:t>https://unit.aist.go.jp/energy/event/20140305/proc/B2.pdf</w:t>
        </w:r>
      </w:hyperlink>
    </w:p>
  </w:endnote>
  <w:endnote w:id="79">
    <w:p w14:paraId="26E9F577" w14:textId="77777777" w:rsidR="00CF6419" w:rsidRPr="00B656A0" w:rsidRDefault="00CF6419" w:rsidP="00B656A0">
      <w:pPr>
        <w:pStyle w:val="EndnoteText"/>
        <w:ind w:left="270" w:hanging="270"/>
      </w:pPr>
      <w:r w:rsidRPr="00B656A0">
        <w:rPr>
          <w:rStyle w:val="EndnoteReference"/>
        </w:rPr>
        <w:endnoteRef/>
      </w:r>
      <w:r w:rsidRPr="00B656A0">
        <w:t xml:space="preserve"> Poster Presentation at EUCAS 2015 from Laboratory of Applied Physics, Tokyo University of Marine Science and Technology</w:t>
      </w:r>
    </w:p>
  </w:endnote>
  <w:endnote w:id="80">
    <w:p w14:paraId="787A90F9" w14:textId="77777777" w:rsidR="00CF6419" w:rsidRPr="00741FE7" w:rsidRDefault="00CF6419" w:rsidP="00B656A0">
      <w:pPr>
        <w:pStyle w:val="EndnoteText"/>
        <w:ind w:left="270" w:hanging="270"/>
        <w:rPr>
          <w:color w:val="000000" w:themeColor="text1"/>
        </w:rPr>
      </w:pPr>
      <w:r w:rsidRPr="00B656A0">
        <w:rPr>
          <w:rStyle w:val="EndnoteReference"/>
        </w:rPr>
        <w:endnoteRef/>
      </w:r>
      <w:r w:rsidRPr="00B656A0">
        <w:t xml:space="preserve"> </w:t>
      </w:r>
      <w:r w:rsidRPr="00B656A0">
        <w:rPr>
          <w:rFonts w:hint="eastAsia"/>
        </w:rPr>
        <w:t>M.</w:t>
      </w:r>
      <w:r w:rsidRPr="00B656A0">
        <w:rPr>
          <w:rFonts w:hint="eastAsia"/>
          <w:lang w:eastAsia="ja-JP"/>
        </w:rPr>
        <w:t xml:space="preserve"> </w:t>
      </w:r>
      <w:r w:rsidRPr="00B656A0">
        <w:t>Park</w:t>
      </w:r>
      <w:r w:rsidRPr="00B656A0">
        <w:rPr>
          <w:rFonts w:hint="eastAsia"/>
        </w:rPr>
        <w:t xml:space="preserve">, </w:t>
      </w:r>
      <w:r w:rsidRPr="00B656A0">
        <w:t>“Design and analysis of a 12 MW superconducting wind power generator”</w:t>
      </w:r>
      <w:r w:rsidRPr="00B656A0">
        <w:rPr>
          <w:rFonts w:hint="eastAsia"/>
        </w:rPr>
        <w:t xml:space="preserve">, presentation at </w:t>
      </w:r>
      <w:r w:rsidRPr="00B656A0">
        <w:t>CCA201</w:t>
      </w:r>
      <w:r w:rsidRPr="00B656A0">
        <w:rPr>
          <w:rFonts w:hint="eastAsia"/>
          <w:lang w:eastAsia="ja-JP"/>
        </w:rPr>
        <w:t>4</w:t>
      </w:r>
      <w:r w:rsidRPr="00B656A0">
        <w:t>, Jeju, Korea, Dec. 2014.</w:t>
      </w:r>
    </w:p>
  </w:endnote>
  <w:endnote w:id="81">
    <w:p w14:paraId="111889E2" w14:textId="77777777" w:rsidR="00CF6419" w:rsidRPr="00741FE7" w:rsidRDefault="00CF6419" w:rsidP="00B656A0">
      <w:pPr>
        <w:pStyle w:val="EndnoteText"/>
        <w:ind w:left="90" w:hanging="90"/>
        <w:rPr>
          <w:color w:val="000000" w:themeColor="text1"/>
        </w:rPr>
      </w:pPr>
      <w:r w:rsidRPr="00741FE7">
        <w:rPr>
          <w:rStyle w:val="EndnoteReference"/>
          <w:color w:val="000000" w:themeColor="text1"/>
        </w:rPr>
        <w:endnoteRef/>
      </w:r>
      <w:r w:rsidRPr="00741FE7">
        <w:rPr>
          <w:color w:val="000000" w:themeColor="text1"/>
        </w:rPr>
        <w:t xml:space="preserve"> </w:t>
      </w:r>
      <w:r w:rsidRPr="00741FE7">
        <w:rPr>
          <w:rFonts w:hint="eastAsia"/>
          <w:color w:val="000000" w:themeColor="text1"/>
          <w:szCs w:val="18"/>
          <w:lang w:eastAsia="ja-JP"/>
        </w:rPr>
        <w:t xml:space="preserve">M. Furuse et al., </w:t>
      </w:r>
      <w:r w:rsidRPr="00741FE7">
        <w:rPr>
          <w:color w:val="000000" w:themeColor="text1"/>
          <w:szCs w:val="18"/>
        </w:rPr>
        <w:t>AIST</w:t>
      </w:r>
      <w:r w:rsidRPr="00741FE7">
        <w:rPr>
          <w:rFonts w:hint="eastAsia"/>
          <w:color w:val="000000" w:themeColor="text1"/>
          <w:szCs w:val="18"/>
          <w:lang w:eastAsia="ja-JP"/>
        </w:rPr>
        <w:t xml:space="preserve"> Report, </w:t>
      </w:r>
      <w:hyperlink r:id="rId31" w:history="1">
        <w:r w:rsidRPr="00741FE7">
          <w:rPr>
            <w:rStyle w:val="Hyperlink"/>
            <w:color w:val="000000" w:themeColor="text1"/>
            <w:szCs w:val="18"/>
            <w:u w:val="none"/>
            <w:lang w:eastAsia="ja-JP"/>
          </w:rPr>
          <w:t>https://unit.aist.go.jp/energy/event/20140305/proc/B2.pdf</w:t>
        </w:r>
      </w:hyperlink>
    </w:p>
  </w:endnote>
  <w:endnote w:id="82">
    <w:p w14:paraId="756E6C74" w14:textId="77777777" w:rsidR="00CF6419" w:rsidRPr="00741FE7" w:rsidRDefault="00CF6419" w:rsidP="00B656A0">
      <w:pPr>
        <w:pStyle w:val="EndnoteText"/>
        <w:ind w:left="270" w:hanging="270"/>
        <w:rPr>
          <w:color w:val="000000" w:themeColor="text1"/>
        </w:rPr>
      </w:pPr>
      <w:r w:rsidRPr="00741FE7">
        <w:rPr>
          <w:rStyle w:val="EndnoteReference"/>
          <w:color w:val="000000" w:themeColor="text1"/>
        </w:rPr>
        <w:endnoteRef/>
      </w:r>
      <w:r w:rsidRPr="00741FE7">
        <w:rPr>
          <w:color w:val="000000" w:themeColor="text1"/>
        </w:rPr>
        <w:t xml:space="preserve"> </w:t>
      </w:r>
      <w:hyperlink r:id="rId32" w:history="1">
        <w:r w:rsidRPr="00741FE7">
          <w:rPr>
            <w:rStyle w:val="Hyperlink"/>
            <w:color w:val="000000" w:themeColor="text1"/>
            <w:szCs w:val="18"/>
            <w:u w:val="none"/>
          </w:rPr>
          <w:t>http://www.suprapower-fp7.eu/docs.php</w:t>
        </w:r>
      </w:hyperlink>
      <w:r w:rsidRPr="00741FE7">
        <w:rPr>
          <w:rFonts w:hint="eastAsia"/>
          <w:color w:val="000000" w:themeColor="text1"/>
          <w:szCs w:val="18"/>
          <w:lang w:eastAsia="ja-JP"/>
        </w:rPr>
        <w:t xml:space="preserve">, </w:t>
      </w:r>
      <w:r w:rsidRPr="00741FE7">
        <w:rPr>
          <w:color w:val="000000" w:themeColor="text1"/>
          <w:szCs w:val="18"/>
          <w:lang w:eastAsia="ja-JP"/>
        </w:rPr>
        <w:t>“Superconducting light generator for large offshore wind turbines”</w:t>
      </w:r>
      <w:r w:rsidRPr="00741FE7">
        <w:rPr>
          <w:rFonts w:hint="eastAsia"/>
          <w:color w:val="000000" w:themeColor="text1"/>
          <w:szCs w:val="18"/>
          <w:lang w:eastAsia="ja-JP"/>
        </w:rPr>
        <w:t xml:space="preserve">, </w:t>
      </w:r>
      <w:r w:rsidRPr="00741FE7">
        <w:rPr>
          <w:color w:val="000000" w:themeColor="text1"/>
          <w:szCs w:val="18"/>
          <w:lang w:eastAsia="ja-JP"/>
        </w:rPr>
        <w:t>S Sanz</w:t>
      </w:r>
      <w:r w:rsidRPr="00741FE7">
        <w:rPr>
          <w:rFonts w:hint="eastAsia"/>
          <w:color w:val="000000" w:themeColor="text1"/>
          <w:szCs w:val="18"/>
          <w:lang w:eastAsia="ja-JP"/>
        </w:rPr>
        <w:t xml:space="preserve"> et al., presentation at EUCAS 2013, </w:t>
      </w:r>
      <w:r w:rsidRPr="00741FE7">
        <w:rPr>
          <w:color w:val="000000" w:themeColor="text1"/>
          <w:szCs w:val="18"/>
          <w:lang w:eastAsia="ja-JP"/>
        </w:rPr>
        <w:t>September 2013 Genoa, Italy</w:t>
      </w:r>
      <w:r w:rsidRPr="00741FE7">
        <w:rPr>
          <w:rFonts w:hint="eastAsia"/>
          <w:color w:val="000000" w:themeColor="text1"/>
          <w:szCs w:val="18"/>
          <w:lang w:eastAsia="ja-JP"/>
        </w:rPr>
        <w:t>.</w:t>
      </w:r>
    </w:p>
  </w:endnote>
  <w:endnote w:id="83">
    <w:p w14:paraId="284397AD" w14:textId="77777777" w:rsidR="00CF6419" w:rsidRPr="00741FE7"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741FE7">
        <w:rPr>
          <w:color w:val="000000" w:themeColor="text1"/>
        </w:rPr>
        <w:t xml:space="preserve"> </w:t>
      </w:r>
      <w:r w:rsidRPr="00741FE7">
        <w:rPr>
          <w:color w:val="000000" w:themeColor="text1"/>
          <w:szCs w:val="18"/>
          <w:lang w:eastAsia="ja-JP"/>
        </w:rPr>
        <w:t>P</w:t>
      </w:r>
      <w:r w:rsidRPr="00741FE7">
        <w:rPr>
          <w:rFonts w:hint="eastAsia"/>
          <w:color w:val="000000" w:themeColor="text1"/>
          <w:szCs w:val="18"/>
          <w:lang w:eastAsia="ja-JP"/>
        </w:rPr>
        <w:t>rivate communications to SuperTech and their presentation.</w:t>
      </w:r>
    </w:p>
  </w:endnote>
  <w:endnote w:id="84">
    <w:p w14:paraId="441E934D" w14:textId="77777777" w:rsidR="00CF6419" w:rsidRPr="00741FE7"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741FE7">
        <w:rPr>
          <w:color w:val="000000" w:themeColor="text1"/>
        </w:rPr>
        <w:t xml:space="preserve"> </w:t>
      </w:r>
      <w:r w:rsidRPr="00741FE7">
        <w:rPr>
          <w:color w:val="000000" w:themeColor="text1"/>
          <w:szCs w:val="18"/>
          <w:lang w:eastAsia="ja-JP"/>
        </w:rPr>
        <w:t>Private communication to T. Arndt of Siemens.</w:t>
      </w:r>
    </w:p>
  </w:endnote>
  <w:endnote w:id="85">
    <w:p w14:paraId="6405C770" w14:textId="77777777" w:rsidR="00CF6419" w:rsidRPr="00741FE7"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741FE7">
        <w:rPr>
          <w:color w:val="000000" w:themeColor="text1"/>
        </w:rPr>
        <w:t xml:space="preserve"> </w:t>
      </w:r>
      <w:hyperlink r:id="rId33" w:history="1">
        <w:r w:rsidRPr="00741FE7">
          <w:rPr>
            <w:rStyle w:val="Hyperlink"/>
            <w:color w:val="000000" w:themeColor="text1"/>
            <w:szCs w:val="18"/>
            <w:u w:val="none"/>
          </w:rPr>
          <w:t>http://www.toshiba.co.jp/nuclearenergy/gijyutsu/smes/smes.htm</w:t>
        </w:r>
      </w:hyperlink>
    </w:p>
  </w:endnote>
  <w:endnote w:id="86">
    <w:p w14:paraId="4CC1050E" w14:textId="77777777" w:rsidR="00CF6419" w:rsidRPr="00317882"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317882">
        <w:rPr>
          <w:color w:val="000000" w:themeColor="text1"/>
        </w:rPr>
        <w:t xml:space="preserve"> N. Hirano et al. Teion-kougaku</w:t>
      </w:r>
      <w:r w:rsidRPr="00317882">
        <w:rPr>
          <w:rFonts w:hint="eastAsia"/>
          <w:color w:val="000000" w:themeColor="text1"/>
          <w:lang w:eastAsia="ja-JP"/>
        </w:rPr>
        <w:t xml:space="preserve"> </w:t>
      </w:r>
      <w:r w:rsidRPr="00317882">
        <w:rPr>
          <w:color w:val="000000" w:themeColor="text1"/>
        </w:rPr>
        <w:t>(J. Cryo. Super. Soc. Japan)</w:t>
      </w:r>
      <w:r w:rsidRPr="00317882">
        <w:rPr>
          <w:rFonts w:hint="eastAsia"/>
          <w:color w:val="000000" w:themeColor="text1"/>
          <w:lang w:eastAsia="ja-JP"/>
        </w:rPr>
        <w:t xml:space="preserve">, </w:t>
      </w:r>
      <w:r w:rsidRPr="00317882">
        <w:rPr>
          <w:color w:val="000000" w:themeColor="text1"/>
        </w:rPr>
        <w:t xml:space="preserve">49. </w:t>
      </w:r>
      <w:r w:rsidRPr="00317882">
        <w:rPr>
          <w:rFonts w:hint="eastAsia"/>
          <w:color w:val="000000" w:themeColor="text1"/>
          <w:lang w:eastAsia="ja-JP"/>
        </w:rPr>
        <w:t>(</w:t>
      </w:r>
      <w:r w:rsidRPr="00317882">
        <w:rPr>
          <w:color w:val="000000" w:themeColor="text1"/>
        </w:rPr>
        <w:t>2014</w:t>
      </w:r>
      <w:r w:rsidRPr="00317882">
        <w:rPr>
          <w:rFonts w:hint="eastAsia"/>
          <w:color w:val="000000" w:themeColor="text1"/>
          <w:lang w:eastAsia="ja-JP"/>
        </w:rPr>
        <w:t>)</w:t>
      </w:r>
      <w:r w:rsidRPr="00317882">
        <w:rPr>
          <w:color w:val="000000" w:themeColor="text1"/>
        </w:rPr>
        <w:t>, p295.</w:t>
      </w:r>
    </w:p>
  </w:endnote>
  <w:endnote w:id="87">
    <w:p w14:paraId="23EBBD1C" w14:textId="77777777" w:rsidR="00CF6419" w:rsidRPr="00741FE7"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317882">
        <w:rPr>
          <w:color w:val="000000" w:themeColor="text1"/>
        </w:rPr>
        <w:t xml:space="preserve"> N. Hirano et al. </w:t>
      </w:r>
      <w:r w:rsidRPr="00741FE7">
        <w:rPr>
          <w:color w:val="000000" w:themeColor="text1"/>
        </w:rPr>
        <w:t>Teion-kougaku</w:t>
      </w:r>
      <w:r w:rsidRPr="00741FE7">
        <w:rPr>
          <w:rFonts w:hint="eastAsia"/>
          <w:color w:val="000000" w:themeColor="text1"/>
          <w:lang w:eastAsia="ja-JP"/>
        </w:rPr>
        <w:t xml:space="preserve"> </w:t>
      </w:r>
      <w:r w:rsidRPr="00741FE7">
        <w:rPr>
          <w:color w:val="000000" w:themeColor="text1"/>
        </w:rPr>
        <w:t>(J. Cryo. Super. Soc. Japan)</w:t>
      </w:r>
      <w:r w:rsidRPr="00741FE7">
        <w:rPr>
          <w:rFonts w:hint="eastAsia"/>
          <w:color w:val="000000" w:themeColor="text1"/>
          <w:lang w:eastAsia="ja-JP"/>
        </w:rPr>
        <w:t xml:space="preserve">, </w:t>
      </w:r>
      <w:r w:rsidRPr="00741FE7">
        <w:rPr>
          <w:color w:val="000000" w:themeColor="text1"/>
        </w:rPr>
        <w:t xml:space="preserve">49. </w:t>
      </w:r>
      <w:r w:rsidRPr="00741FE7">
        <w:rPr>
          <w:rFonts w:hint="eastAsia"/>
          <w:color w:val="000000" w:themeColor="text1"/>
          <w:lang w:eastAsia="ja-JP"/>
        </w:rPr>
        <w:t>(</w:t>
      </w:r>
      <w:r w:rsidRPr="00741FE7">
        <w:rPr>
          <w:color w:val="000000" w:themeColor="text1"/>
        </w:rPr>
        <w:t>2014</w:t>
      </w:r>
      <w:r w:rsidRPr="00741FE7">
        <w:rPr>
          <w:rFonts w:hint="eastAsia"/>
          <w:color w:val="000000" w:themeColor="text1"/>
          <w:lang w:eastAsia="ja-JP"/>
        </w:rPr>
        <w:t>)</w:t>
      </w:r>
      <w:r w:rsidRPr="00741FE7">
        <w:rPr>
          <w:color w:val="000000" w:themeColor="text1"/>
        </w:rPr>
        <w:t>, p295.</w:t>
      </w:r>
    </w:p>
  </w:endnote>
  <w:endnote w:id="88">
    <w:p w14:paraId="25C2988A" w14:textId="77777777" w:rsidR="00CF6419" w:rsidRPr="00741FE7" w:rsidRDefault="00CF6419" w:rsidP="00B656A0">
      <w:pPr>
        <w:pStyle w:val="EndnoteText"/>
        <w:ind w:left="90" w:hanging="90"/>
        <w:rPr>
          <w:color w:val="000000" w:themeColor="text1"/>
          <w:lang w:eastAsia="ja-JP"/>
        </w:rPr>
      </w:pPr>
      <w:r w:rsidRPr="00741FE7">
        <w:rPr>
          <w:rStyle w:val="EndnoteReference"/>
          <w:color w:val="000000" w:themeColor="text1"/>
        </w:rPr>
        <w:endnoteRef/>
      </w:r>
      <w:r w:rsidRPr="00741FE7">
        <w:rPr>
          <w:color w:val="000000" w:themeColor="text1"/>
        </w:rPr>
        <w:t xml:space="preserve"> S. Mukoyama</w:t>
      </w:r>
      <w:r w:rsidRPr="00741FE7">
        <w:rPr>
          <w:rFonts w:hint="eastAsia"/>
          <w:color w:val="000000" w:themeColor="text1"/>
          <w:lang w:eastAsia="ja-JP"/>
        </w:rPr>
        <w:t xml:space="preserve">, </w:t>
      </w:r>
      <w:r w:rsidRPr="00741FE7">
        <w:rPr>
          <w:color w:val="000000" w:themeColor="text1"/>
        </w:rPr>
        <w:t>J. Furukawa R&amp;D Report, 131</w:t>
      </w:r>
      <w:r w:rsidRPr="00741FE7">
        <w:rPr>
          <w:rFonts w:hint="eastAsia"/>
          <w:color w:val="000000" w:themeColor="text1"/>
          <w:lang w:eastAsia="ja-JP"/>
        </w:rPr>
        <w:t xml:space="preserve"> (2014), p28.</w:t>
      </w:r>
    </w:p>
  </w:endnote>
  <w:endnote w:id="89">
    <w:p w14:paraId="3562B6E8" w14:textId="77777777" w:rsidR="00CF6419" w:rsidRPr="00B656A0" w:rsidRDefault="00CF6419" w:rsidP="00B656A0">
      <w:pPr>
        <w:pStyle w:val="EndnoteText"/>
        <w:ind w:left="283" w:hangingChars="157" w:hanging="283"/>
        <w:rPr>
          <w:lang w:eastAsia="ja-JP"/>
        </w:rPr>
      </w:pPr>
      <w:r w:rsidRPr="00741FE7">
        <w:rPr>
          <w:rStyle w:val="EndnoteReference"/>
          <w:color w:val="000000" w:themeColor="text1"/>
        </w:rPr>
        <w:endnoteRef/>
      </w:r>
      <w:r w:rsidRPr="00741FE7">
        <w:rPr>
          <w:color w:val="000000" w:themeColor="text1"/>
        </w:rPr>
        <w:t xml:space="preserve"> </w:t>
      </w:r>
      <w:hyperlink r:id="rId34" w:history="1">
        <w:r w:rsidRPr="00741FE7">
          <w:rPr>
            <w:rStyle w:val="Hyperlink"/>
            <w:color w:val="000000" w:themeColor="text1"/>
            <w:u w:val="none"/>
          </w:rPr>
          <w:t>http://www.sandia.gov/ess/docs/pr_conferences/2014/Thursday/PosterSession8/06_Ramanan_V_Superconducting_</w:t>
        </w:r>
        <w:r w:rsidRPr="00741FE7">
          <w:rPr>
            <w:rStyle w:val="Hyperlink"/>
            <w:rFonts w:hint="cs"/>
            <w:color w:val="000000" w:themeColor="text1"/>
            <w:u w:val="none"/>
          </w:rPr>
          <w:t>‌</w:t>
        </w:r>
        <w:r w:rsidRPr="00741FE7">
          <w:rPr>
            <w:rStyle w:val="Hyperlink"/>
            <w:color w:val="000000" w:themeColor="text1"/>
            <w:u w:val="none"/>
          </w:rPr>
          <w:t>Magnet_poster.pdf</w:t>
        </w:r>
      </w:hyperlink>
      <w:r w:rsidRPr="00741FE7">
        <w:rPr>
          <w:rFonts w:hint="eastAsia"/>
          <w:color w:val="000000" w:themeColor="text1"/>
          <w:szCs w:val="18"/>
          <w:lang w:eastAsia="ja-JP"/>
        </w:rPr>
        <w:t xml:space="preserve">, accessed May </w:t>
      </w:r>
      <w:r w:rsidRPr="00B656A0">
        <w:rPr>
          <w:rFonts w:hint="eastAsia"/>
          <w:szCs w:val="18"/>
          <w:lang w:eastAsia="ja-JP"/>
        </w:rPr>
        <w:t>1</w:t>
      </w:r>
      <w:r w:rsidRPr="00B656A0">
        <w:rPr>
          <w:szCs w:val="18"/>
          <w:vertAlign w:val="superscript"/>
          <w:lang w:eastAsia="ja-JP"/>
        </w:rPr>
        <w:t>st</w:t>
      </w:r>
      <w:r w:rsidRPr="00B656A0">
        <w:rPr>
          <w:rFonts w:hint="eastAsia"/>
          <w:szCs w:val="18"/>
          <w:lang w:eastAsia="ja-JP"/>
        </w:rPr>
        <w:t>, 2015.</w:t>
      </w:r>
    </w:p>
  </w:endnote>
  <w:endnote w:id="90">
    <w:p w14:paraId="270FB4C7"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hyperlink r:id="rId35" w:history="1">
        <w:r w:rsidRPr="00B656A0">
          <w:rPr>
            <w:rStyle w:val="Hyperlink"/>
            <w:color w:val="auto"/>
            <w:szCs w:val="18"/>
            <w:u w:val="none"/>
          </w:rPr>
          <w:t>http://energy.gov/sites/prod/files/ESS%202012%20Peer%20Review%20-%20Superconducting%20Magnet%20ESS%20with%20Direct%20Power%20Electronics%20Interface%20-%20V.R.%20Ramanan,%20ABB.pdf</w:t>
        </w:r>
      </w:hyperlink>
    </w:p>
  </w:endnote>
  <w:endnote w:id="91">
    <w:p w14:paraId="20970F9C"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R. Gupta et al., </w:t>
      </w:r>
      <w:r w:rsidRPr="00B656A0">
        <w:rPr>
          <w:lang w:eastAsia="ja-JP"/>
        </w:rPr>
        <w:t>“</w:t>
      </w:r>
      <w:r w:rsidRPr="00B656A0">
        <w:t>High Field HTS SMES Coil</w:t>
      </w:r>
      <w:r w:rsidRPr="00B656A0">
        <w:rPr>
          <w:lang w:eastAsia="ja-JP"/>
        </w:rPr>
        <w:t>”</w:t>
      </w:r>
      <w:r w:rsidRPr="00B656A0">
        <w:rPr>
          <w:rFonts w:hint="eastAsia"/>
          <w:lang w:eastAsia="ja-JP"/>
        </w:rPr>
        <w:t xml:space="preserve">, presentation at </w:t>
      </w:r>
      <w:r w:rsidRPr="00B656A0">
        <w:t>CCA2014, Jeju, Korea</w:t>
      </w:r>
      <w:r w:rsidRPr="00B656A0">
        <w:rPr>
          <w:rFonts w:hint="eastAsia"/>
          <w:lang w:eastAsia="ja-JP"/>
        </w:rPr>
        <w:t>, Dec. 2014</w:t>
      </w:r>
      <w:r w:rsidRPr="00B656A0">
        <w:t>.</w:t>
      </w:r>
    </w:p>
  </w:endnote>
  <w:endnote w:id="92">
    <w:p w14:paraId="5E3E9AED" w14:textId="77777777" w:rsidR="00CF6419" w:rsidRPr="00B656A0" w:rsidRDefault="00CF6419" w:rsidP="00B656A0">
      <w:pPr>
        <w:pStyle w:val="EndnoteText"/>
        <w:ind w:left="90" w:hanging="90"/>
        <w:rPr>
          <w:lang w:eastAsia="ja-JP"/>
        </w:rPr>
      </w:pPr>
      <w:r w:rsidRPr="00B656A0">
        <w:rPr>
          <w:rStyle w:val="EndnoteReference"/>
        </w:rPr>
        <w:endnoteRef/>
      </w:r>
      <w:r w:rsidRPr="003D0A4E">
        <w:rPr>
          <w:lang w:val="en-GB"/>
        </w:rPr>
        <w:t xml:space="preserve"> N. Hirano et al. Teion-kougaku</w:t>
      </w:r>
      <w:r w:rsidRPr="003D0A4E">
        <w:rPr>
          <w:lang w:val="en-GB" w:eastAsia="ja-JP"/>
        </w:rPr>
        <w:t xml:space="preserve"> </w:t>
      </w:r>
      <w:r w:rsidRPr="003D0A4E">
        <w:rPr>
          <w:lang w:val="en-GB"/>
        </w:rPr>
        <w:t xml:space="preserve">(J. Cryo. </w:t>
      </w:r>
      <w:r w:rsidRPr="00B656A0">
        <w:t>Super. Soc. Japan)</w:t>
      </w:r>
      <w:r w:rsidRPr="00B656A0">
        <w:rPr>
          <w:rFonts w:hint="eastAsia"/>
          <w:lang w:eastAsia="ja-JP"/>
        </w:rPr>
        <w:t xml:space="preserve">, </w:t>
      </w:r>
      <w:r w:rsidRPr="00B656A0">
        <w:t xml:space="preserve">49. </w:t>
      </w:r>
      <w:r w:rsidRPr="00B656A0">
        <w:rPr>
          <w:rFonts w:hint="eastAsia"/>
          <w:lang w:eastAsia="ja-JP"/>
        </w:rPr>
        <w:t>(</w:t>
      </w:r>
      <w:r w:rsidRPr="00B656A0">
        <w:t>2014</w:t>
      </w:r>
      <w:r w:rsidRPr="00B656A0">
        <w:rPr>
          <w:rFonts w:hint="eastAsia"/>
          <w:lang w:eastAsia="ja-JP"/>
        </w:rPr>
        <w:t>)</w:t>
      </w:r>
      <w:r w:rsidRPr="00B656A0">
        <w:t>, p295.</w:t>
      </w:r>
      <w:r>
        <w:rPr>
          <w:rFonts w:hint="eastAsia"/>
          <w:lang w:eastAsia="ja-JP"/>
        </w:rPr>
        <w:t xml:space="preserve"> </w:t>
      </w:r>
    </w:p>
  </w:endnote>
  <w:endnote w:id="93">
    <w:p w14:paraId="22CA6C56" w14:textId="77777777" w:rsidR="00CF6419" w:rsidRPr="00B656A0" w:rsidRDefault="00CF6419" w:rsidP="00B656A0">
      <w:pPr>
        <w:pStyle w:val="EndnoteText"/>
        <w:ind w:left="270" w:hanging="270"/>
      </w:pPr>
      <w:r w:rsidRPr="00B656A0">
        <w:rPr>
          <w:rStyle w:val="EndnoteReference"/>
        </w:rPr>
        <w:endnoteRef/>
      </w:r>
      <w:r w:rsidRPr="00B656A0">
        <w:t xml:space="preserve"> Global Environment Fund and Center for Smart Energy. “The Emerging Smart Grid: Investment and Entrepreneurial Potential in the Electric Power Grid of the Future.” October 2005. Available at: http://assets.fiercemarkets.net/public/smartgridnews/sgnr_2007_0801.pdf.</w:t>
      </w:r>
    </w:p>
  </w:endnote>
  <w:endnote w:id="94">
    <w:p w14:paraId="4AAAEAD8"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NEDO</w:t>
      </w:r>
      <w:r w:rsidRPr="00B656A0">
        <w:rPr>
          <w:rFonts w:hint="eastAsia"/>
          <w:lang w:eastAsia="ja-JP"/>
        </w:rPr>
        <w:t xml:space="preserve"> project report of</w:t>
      </w:r>
      <w:r w:rsidRPr="00B656A0">
        <w:rPr>
          <w:lang w:eastAsia="ja-JP"/>
        </w:rPr>
        <w:t xml:space="preserve"> transformer </w:t>
      </w:r>
      <w:r w:rsidRPr="00B656A0">
        <w:rPr>
          <w:rFonts w:hint="eastAsia"/>
          <w:lang w:eastAsia="ja-JP"/>
        </w:rPr>
        <w:t xml:space="preserve">in </w:t>
      </w:r>
      <w:r w:rsidRPr="00B656A0">
        <w:rPr>
          <w:lang w:eastAsia="ja-JP"/>
        </w:rPr>
        <w:t>MPACC project</w:t>
      </w:r>
      <w:r w:rsidRPr="00B656A0">
        <w:rPr>
          <w:rFonts w:hint="eastAsia"/>
          <w:lang w:eastAsia="ja-JP"/>
        </w:rPr>
        <w:t xml:space="preserve">: </w:t>
      </w:r>
      <w:hyperlink r:id="rId36" w:history="1">
        <w:r w:rsidRPr="00B656A0">
          <w:rPr>
            <w:rStyle w:val="Hyperlink"/>
            <w:color w:val="auto"/>
            <w:szCs w:val="18"/>
            <w:u w:val="none"/>
            <w:lang w:eastAsia="ja-JP"/>
          </w:rPr>
          <w:t>http://passthrough.fw-notify.net/download/188070/http://www.nedo.go.jp/content/100550889.pdf</w:t>
        </w:r>
      </w:hyperlink>
      <w:r w:rsidRPr="00B656A0">
        <w:rPr>
          <w:rFonts w:hint="eastAsia"/>
          <w:lang w:eastAsia="ja-JP"/>
        </w:rPr>
        <w:t xml:space="preserve"> and </w:t>
      </w:r>
      <w:hyperlink r:id="rId37" w:history="1">
        <w:r w:rsidRPr="00B656A0">
          <w:rPr>
            <w:rStyle w:val="Hyperlink"/>
            <w:color w:val="auto"/>
            <w:szCs w:val="18"/>
            <w:u w:val="none"/>
            <w:lang w:eastAsia="ja-JP"/>
          </w:rPr>
          <w:t>http://passthrough.fw-notify.net/static/496178/downloader.js</w:t>
        </w:r>
      </w:hyperlink>
    </w:p>
  </w:endnote>
  <w:endnote w:id="95">
    <w:p w14:paraId="1A0044E0" w14:textId="77777777" w:rsidR="00CF6419" w:rsidRPr="00B656A0" w:rsidRDefault="00CF6419" w:rsidP="00B656A0">
      <w:pPr>
        <w:pStyle w:val="EndnoteText"/>
        <w:ind w:left="270" w:hangingChars="150" w:hanging="270"/>
        <w:rPr>
          <w:lang w:eastAsia="ja-JP"/>
        </w:rPr>
      </w:pPr>
      <w:r w:rsidRPr="00B656A0">
        <w:rPr>
          <w:rStyle w:val="EndnoteReference"/>
        </w:rPr>
        <w:endnoteRef/>
      </w:r>
      <w:hyperlink r:id="rId38" w:history="1">
        <w:r w:rsidRPr="00B656A0">
          <w:rPr>
            <w:rStyle w:val="Hyperlink"/>
            <w:color w:val="auto"/>
            <w:szCs w:val="18"/>
            <w:u w:val="none"/>
            <w:lang w:eastAsia="ja-JP"/>
          </w:rPr>
          <w:t>https://www.smartgrid.gov/sites/default/files/pdfs/project_desc/OE0000244_SuperPower_Fact%2520Sheet_3.0%5B1%5D.pdf</w:t>
        </w:r>
      </w:hyperlink>
    </w:p>
  </w:endnote>
  <w:endnote w:id="96">
    <w:p w14:paraId="175F0824" w14:textId="77777777" w:rsidR="00CF6419" w:rsidRPr="00B656A0" w:rsidRDefault="00CF6419" w:rsidP="00B656A0">
      <w:pPr>
        <w:pStyle w:val="EndnoteText"/>
        <w:ind w:left="270" w:hanging="270"/>
      </w:pPr>
      <w:r w:rsidRPr="00B656A0">
        <w:rPr>
          <w:rStyle w:val="EndnoteReference"/>
        </w:rPr>
        <w:endnoteRef/>
      </w:r>
      <w:r w:rsidRPr="00B656A0">
        <w:t xml:space="preserve"> </w:t>
      </w:r>
      <w:r w:rsidRPr="00B656A0">
        <w:rPr>
          <w:lang w:eastAsia="ja-JP"/>
        </w:rPr>
        <w:t>NEDO</w:t>
      </w:r>
      <w:r w:rsidRPr="00B656A0">
        <w:rPr>
          <w:rFonts w:hint="eastAsia"/>
          <w:lang w:eastAsia="ja-JP"/>
        </w:rPr>
        <w:t xml:space="preserve"> project report of</w:t>
      </w:r>
      <w:r w:rsidRPr="00B656A0">
        <w:rPr>
          <w:lang w:eastAsia="ja-JP"/>
        </w:rPr>
        <w:t xml:space="preserve"> transformer </w:t>
      </w:r>
      <w:r w:rsidRPr="00B656A0">
        <w:rPr>
          <w:rFonts w:hint="eastAsia"/>
          <w:lang w:eastAsia="ja-JP"/>
        </w:rPr>
        <w:t xml:space="preserve">in </w:t>
      </w:r>
      <w:r w:rsidRPr="00B656A0">
        <w:rPr>
          <w:lang w:eastAsia="ja-JP"/>
        </w:rPr>
        <w:t>MPACC project</w:t>
      </w:r>
      <w:r w:rsidRPr="00B656A0">
        <w:rPr>
          <w:rFonts w:hint="eastAsia"/>
          <w:lang w:eastAsia="ja-JP"/>
        </w:rPr>
        <w:t xml:space="preserve">: </w:t>
      </w:r>
      <w:hyperlink r:id="rId39" w:history="1">
        <w:r w:rsidRPr="00B656A0">
          <w:rPr>
            <w:rStyle w:val="Hyperlink"/>
            <w:color w:val="auto"/>
            <w:szCs w:val="18"/>
            <w:u w:val="none"/>
            <w:lang w:eastAsia="ja-JP"/>
          </w:rPr>
          <w:t>http://passthrough.fw-notify.net/download/188070/http://www.nedo.go.jp/content/100550889.pdf</w:t>
        </w:r>
      </w:hyperlink>
      <w:r w:rsidRPr="00B656A0">
        <w:rPr>
          <w:rFonts w:hint="eastAsia"/>
          <w:lang w:eastAsia="ja-JP"/>
        </w:rPr>
        <w:t xml:space="preserve"> and </w:t>
      </w:r>
      <w:hyperlink r:id="rId40" w:history="1">
        <w:r w:rsidRPr="00B656A0">
          <w:rPr>
            <w:rStyle w:val="Hyperlink"/>
            <w:color w:val="auto"/>
            <w:szCs w:val="18"/>
            <w:u w:val="none"/>
            <w:lang w:eastAsia="ja-JP"/>
          </w:rPr>
          <w:t>http://passthrough.fw-notify.net/static/496178/downloader.js</w:t>
        </w:r>
      </w:hyperlink>
      <w:r w:rsidRPr="00B656A0">
        <w:rPr>
          <w:rStyle w:val="Hyperlink"/>
          <w:rFonts w:hint="eastAsia"/>
          <w:color w:val="auto"/>
          <w:szCs w:val="18"/>
          <w:u w:val="none"/>
          <w:lang w:eastAsia="ja-JP"/>
        </w:rPr>
        <w:t xml:space="preserve"> </w:t>
      </w:r>
    </w:p>
  </w:endnote>
  <w:endnote w:id="97">
    <w:p w14:paraId="33C7FA7C"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hyperlink r:id="rId41" w:history="1">
        <w:r w:rsidRPr="00B656A0">
          <w:rPr>
            <w:rStyle w:val="Hyperlink"/>
            <w:color w:val="auto"/>
            <w:u w:val="none"/>
          </w:rPr>
          <w:t>http://www.victoria.ac.nz/robinson/about/news</w:t>
        </w:r>
      </w:hyperlink>
      <w:r w:rsidRPr="00B656A0">
        <w:rPr>
          <w:lang w:eastAsia="ja-JP"/>
        </w:rPr>
        <w:t>, “</w:t>
      </w:r>
      <w:r w:rsidRPr="00B656A0">
        <w:t>Transforming power transmission worldwide”(20 May, 2015) Press Release</w:t>
      </w:r>
    </w:p>
  </w:endnote>
  <w:endnote w:id="98">
    <w:p w14:paraId="19E143BC"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A. V. Gavrilin,</w:t>
      </w:r>
      <w:r w:rsidRPr="00B656A0">
        <w:t xml:space="preserve"> </w:t>
      </w:r>
      <w:r w:rsidRPr="00B656A0">
        <w:rPr>
          <w:lang w:eastAsia="ja-JP"/>
        </w:rPr>
        <w:t xml:space="preserve">“Observations from the Analyses of Magnetic Field and AC Loss Distributions in the NHMFL 32 T All-Superconducting Magnet HTS Insert”, </w:t>
      </w:r>
      <w:r w:rsidRPr="00B656A0">
        <w:t>IEEE Transactions on Applied Superconductivity, Vol. 23, NO. 3, June 2013</w:t>
      </w:r>
      <w:r w:rsidRPr="00B656A0">
        <w:rPr>
          <w:lang w:eastAsia="ja-JP"/>
        </w:rPr>
        <w:t xml:space="preserve"> </w:t>
      </w:r>
      <w:r w:rsidRPr="00B656A0">
        <w:t>4300704</w:t>
      </w:r>
    </w:p>
  </w:endnote>
  <w:endnote w:id="99">
    <w:p w14:paraId="71F05138"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K. Watanabe, “Upgrade Design to a Cryogen-Free 20-T Superconducting Outsert for a 47-T Hybrid Magnet”, IEEE TRANSACTIONS ON APPLIED SUPERCONDUCTIVITY, VOL. 23, NO. 3, JUNE 2013 4300304</w:t>
      </w:r>
    </w:p>
  </w:endnote>
  <w:endnote w:id="100">
    <w:p w14:paraId="2B68CDF3" w14:textId="77777777" w:rsidR="00CF6419" w:rsidRPr="00B656A0" w:rsidRDefault="00CF6419" w:rsidP="00B656A0">
      <w:pPr>
        <w:pStyle w:val="EndnoteText"/>
        <w:ind w:left="270" w:hanging="270"/>
      </w:pPr>
      <w:r w:rsidRPr="00B656A0">
        <w:rPr>
          <w:rStyle w:val="EndnoteReference"/>
        </w:rPr>
        <w:endnoteRef/>
      </w:r>
      <w:r w:rsidRPr="00B656A0">
        <w:t xml:space="preserve"> </w:t>
      </w:r>
      <w:r w:rsidRPr="00B656A0">
        <w:rPr>
          <w:szCs w:val="18"/>
        </w:rPr>
        <w:t xml:space="preserve">R. Flukiger, presentation at Jeju Meeting of IEA IA HTS 2014 Dec., </w:t>
      </w:r>
      <w:hyperlink r:id="rId42" w:history="1">
        <w:r w:rsidRPr="00B656A0">
          <w:rPr>
            <w:rStyle w:val="Hyperlink"/>
            <w:color w:val="auto"/>
            <w:szCs w:val="18"/>
            <w:u w:val="none"/>
          </w:rPr>
          <w:t>http://www.columbussuperconductors.com/company.asp</w:t>
        </w:r>
      </w:hyperlink>
      <w:r w:rsidRPr="00B656A0">
        <w:rPr>
          <w:szCs w:val="18"/>
        </w:rPr>
        <w:t>.</w:t>
      </w:r>
      <w:r w:rsidRPr="00B656A0">
        <w:rPr>
          <w:szCs w:val="18"/>
          <w:lang w:eastAsia="ja-JP"/>
        </w:rPr>
        <w:t xml:space="preserve"> </w:t>
      </w:r>
      <w:hyperlink r:id="rId43" w:history="1">
        <w:r w:rsidRPr="00B656A0">
          <w:rPr>
            <w:rStyle w:val="Hyperlink"/>
            <w:color w:val="auto"/>
            <w:szCs w:val="18"/>
            <w:u w:val="none"/>
          </w:rPr>
          <w:t>http://www.hypertechresearch.com/</w:t>
        </w:r>
      </w:hyperlink>
    </w:p>
  </w:endnote>
  <w:endnote w:id="101">
    <w:p w14:paraId="6EB1BFD0"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Y. Terao, “Newly Designed 3 T MRI Magnet Wound With Bi-2223 Tape Conductors”, IEEE TRANSACTIONS ON APPLIED SUPERCONDUCTIVITY, VOL. 23, NO. 3, JUNE 2013 4400904</w:t>
      </w:r>
    </w:p>
  </w:endnote>
  <w:endnote w:id="102">
    <w:p w14:paraId="341874EA" w14:textId="77777777" w:rsidR="00CF6419" w:rsidRPr="00B656A0" w:rsidRDefault="00CF6419" w:rsidP="00B656A0">
      <w:pPr>
        <w:pStyle w:val="EndnoteText"/>
        <w:ind w:left="90" w:hanging="90"/>
        <w:rPr>
          <w:lang w:eastAsia="ja-JP"/>
        </w:rPr>
      </w:pPr>
      <w:r w:rsidRPr="00B656A0">
        <w:rPr>
          <w:rStyle w:val="EndnoteReference"/>
        </w:rPr>
        <w:endnoteRef/>
      </w:r>
      <w:r w:rsidRPr="00B656A0">
        <w:t xml:space="preserve"> </w:t>
      </w:r>
      <w:r w:rsidRPr="00B656A0">
        <w:rPr>
          <w:lang w:eastAsia="ja-JP"/>
        </w:rPr>
        <w:t>Presentations of Toshiba and Mitsubishi, ISS2014, Nov. Funabori, Japan.</w:t>
      </w:r>
    </w:p>
  </w:endnote>
  <w:endnote w:id="103">
    <w:p w14:paraId="294A13A5"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NIMS, “World’s Highest Magnetic Field* (1,020MHz) NMR developed”, http://www.nims.go.jp/eng/news/press/2015/07/201507010.html</w:t>
      </w:r>
    </w:p>
  </w:endnote>
  <w:endnote w:id="104">
    <w:p w14:paraId="19E0643B" w14:textId="77777777" w:rsidR="00CF6419" w:rsidRPr="00B656A0" w:rsidRDefault="00CF6419" w:rsidP="00B656A0">
      <w:pPr>
        <w:pStyle w:val="EndnoteText"/>
        <w:ind w:left="283" w:hangingChars="157" w:hanging="283"/>
        <w:rPr>
          <w:lang w:eastAsia="ja-JP"/>
        </w:rPr>
      </w:pPr>
      <w:r w:rsidRPr="00B656A0">
        <w:rPr>
          <w:rStyle w:val="EndnoteReference"/>
        </w:rPr>
        <w:endnoteRef/>
      </w:r>
      <w:r w:rsidRPr="00B656A0">
        <w:t xml:space="preserve"> </w:t>
      </w:r>
      <w:r w:rsidRPr="00B656A0">
        <w:rPr>
          <w:lang w:eastAsia="ja-JP"/>
        </w:rPr>
        <w:t>J. Bascuñán et al., “A New High-Temperature Superconducting (HTS) 700-MHz Insert Magnet for a 1.3-GHz LTS/HTS NMR Magnet”, IEEE TRANSACTIONS ON APPLIED SUPERCONDUCTIVITY, VOL. 23, NO. 3, JUNE 2013</w:t>
      </w:r>
    </w:p>
  </w:endnote>
  <w:endnote w:id="105">
    <w:p w14:paraId="5071E341" w14:textId="77777777" w:rsidR="00CF6419" w:rsidRPr="00B656A0" w:rsidRDefault="00CF6419" w:rsidP="00B656A0">
      <w:pPr>
        <w:pStyle w:val="EndnoteText"/>
        <w:ind w:left="270" w:hanging="270"/>
        <w:rPr>
          <w:szCs w:val="18"/>
          <w:lang w:eastAsia="ja-JP"/>
        </w:rPr>
      </w:pPr>
      <w:r w:rsidRPr="00B656A0">
        <w:rPr>
          <w:rStyle w:val="EndnoteReference"/>
          <w:szCs w:val="18"/>
        </w:rPr>
        <w:endnoteRef/>
      </w:r>
      <w:r w:rsidRPr="00B656A0">
        <w:rPr>
          <w:szCs w:val="18"/>
        </w:rPr>
        <w:t xml:space="preserve"> </w:t>
      </w:r>
      <w:r w:rsidRPr="00B656A0">
        <w:rPr>
          <w:rFonts w:hint="eastAsia"/>
          <w:szCs w:val="18"/>
          <w:lang w:eastAsia="ja-JP"/>
        </w:rPr>
        <w:t xml:space="preserve">Y. Saka et al., </w:t>
      </w:r>
      <w:r w:rsidRPr="00B656A0">
        <w:rPr>
          <w:szCs w:val="18"/>
          <w:lang w:eastAsia="ja-JP"/>
        </w:rPr>
        <w:t>“</w:t>
      </w:r>
      <w:r w:rsidRPr="00B656A0">
        <w:t>Preliminary study on the field quality of high T_c superconductor model magnet for FFAG accelerators</w:t>
      </w:r>
      <w:r w:rsidRPr="00B656A0">
        <w:rPr>
          <w:szCs w:val="18"/>
          <w:lang w:eastAsia="ja-JP"/>
        </w:rPr>
        <w:t>”</w:t>
      </w:r>
      <w:r w:rsidRPr="00B656A0">
        <w:rPr>
          <w:rFonts w:hint="eastAsia"/>
          <w:szCs w:val="18"/>
          <w:lang w:eastAsia="ja-JP"/>
        </w:rPr>
        <w:t xml:space="preserve">, </w:t>
      </w:r>
      <w:r w:rsidRPr="00B656A0">
        <w:rPr>
          <w:szCs w:val="18"/>
          <w:lang w:eastAsia="ja-JP"/>
        </w:rPr>
        <w:t>CSSJ conference 201</w:t>
      </w:r>
      <w:r w:rsidRPr="00B656A0">
        <w:rPr>
          <w:rFonts w:hint="eastAsia"/>
          <w:szCs w:val="18"/>
          <w:lang w:eastAsia="ja-JP"/>
        </w:rPr>
        <w:t xml:space="preserve">5 </w:t>
      </w:r>
      <w:proofErr w:type="gramStart"/>
      <w:r w:rsidRPr="00B656A0">
        <w:rPr>
          <w:rFonts w:hint="eastAsia"/>
          <w:szCs w:val="18"/>
          <w:lang w:eastAsia="ja-JP"/>
        </w:rPr>
        <w:t>Spring</w:t>
      </w:r>
      <w:proofErr w:type="gramEnd"/>
      <w:r w:rsidRPr="00B656A0">
        <w:rPr>
          <w:rFonts w:hint="eastAsia"/>
          <w:szCs w:val="18"/>
          <w:lang w:eastAsia="ja-JP"/>
        </w:rPr>
        <w:t>, 2p-p12.</w:t>
      </w:r>
    </w:p>
  </w:endnote>
  <w:endnote w:id="106">
    <w:p w14:paraId="3C281AD1" w14:textId="77777777" w:rsidR="00CF6419" w:rsidRPr="00B656A0" w:rsidRDefault="00CF6419" w:rsidP="00B656A0">
      <w:pPr>
        <w:pStyle w:val="EndnoteText"/>
        <w:ind w:left="283" w:hangingChars="157" w:hanging="283"/>
        <w:rPr>
          <w:szCs w:val="18"/>
          <w:lang w:eastAsia="ja-JP"/>
        </w:rPr>
      </w:pPr>
      <w:r w:rsidRPr="00B656A0">
        <w:rPr>
          <w:rStyle w:val="EndnoteReference"/>
          <w:szCs w:val="18"/>
        </w:rPr>
        <w:endnoteRef/>
      </w:r>
      <w:r w:rsidRPr="00B656A0">
        <w:rPr>
          <w:szCs w:val="18"/>
        </w:rPr>
        <w:t xml:space="preserve"> </w:t>
      </w:r>
      <w:r w:rsidRPr="00B656A0">
        <w:rPr>
          <w:szCs w:val="18"/>
          <w:lang w:eastAsia="ja-JP"/>
        </w:rPr>
        <w:t>K. Mizuno et al., “Fabrication of 5 T Magnet Using 2G Wires Directed at Maglev Application”, IEEE TRANSACTIONS ON APPLIED SUPERCONDUCTIVITY, VOL. 23, NO. 3, JUNE 2013 3600104.</w:t>
      </w:r>
    </w:p>
  </w:endnote>
  <w:endnote w:id="107">
    <w:p w14:paraId="69999479" w14:textId="77777777" w:rsidR="00CF6419" w:rsidRPr="00B656A0" w:rsidRDefault="00CF6419" w:rsidP="00B656A0">
      <w:pPr>
        <w:pStyle w:val="EndnoteText"/>
        <w:ind w:left="90" w:hanging="90"/>
        <w:rPr>
          <w:lang w:eastAsia="ja-JP"/>
        </w:rPr>
      </w:pPr>
      <w:r w:rsidRPr="00B656A0">
        <w:rPr>
          <w:rStyle w:val="EndnoteReference"/>
          <w:szCs w:val="18"/>
        </w:rPr>
        <w:endnoteRef/>
      </w:r>
      <w:r w:rsidRPr="00B656A0">
        <w:rPr>
          <w:szCs w:val="18"/>
        </w:rPr>
        <w:t xml:space="preserve"> </w:t>
      </w:r>
      <w:hyperlink r:id="rId44" w:history="1">
        <w:r w:rsidRPr="00B656A0">
          <w:rPr>
            <w:rStyle w:val="Hyperlink"/>
            <w:color w:val="auto"/>
            <w:u w:val="none"/>
          </w:rPr>
          <w:t>http://ir.amsc.com/releases.cfm</w:t>
        </w:r>
      </w:hyperlink>
    </w:p>
  </w:endnote>
  <w:endnote w:id="108">
    <w:p w14:paraId="43E1C9E9" w14:textId="77777777" w:rsidR="00CF6419" w:rsidRPr="00B656A0" w:rsidRDefault="00CF6419" w:rsidP="00243377">
      <w:pPr>
        <w:pStyle w:val="EndnoteText"/>
        <w:ind w:left="90" w:hanging="90"/>
      </w:pPr>
      <w:r w:rsidRPr="00B656A0">
        <w:rPr>
          <w:rStyle w:val="EndnoteReference"/>
        </w:rPr>
        <w:endnoteRef/>
      </w:r>
      <w:r w:rsidRPr="00B656A0">
        <w:t xml:space="preserve"> Analysis from IEA HTS IA when combining the operating experience of all the major cable projects worldwide</w:t>
      </w:r>
    </w:p>
  </w:endnote>
  <w:endnote w:id="109">
    <w:p w14:paraId="480BD552" w14:textId="77777777" w:rsidR="00CF6419" w:rsidRPr="00B656A0" w:rsidRDefault="00CF6419" w:rsidP="00B656A0">
      <w:pPr>
        <w:pStyle w:val="EndnoteText"/>
        <w:ind w:left="283" w:hangingChars="157" w:hanging="283"/>
      </w:pPr>
      <w:r w:rsidRPr="00B656A0">
        <w:rPr>
          <w:rStyle w:val="EndnoteReference"/>
        </w:rPr>
        <w:endnoteRef/>
      </w:r>
      <w:r w:rsidRPr="00B656A0">
        <w:t xml:space="preserve"> </w:t>
      </w:r>
      <w:hyperlink r:id="rId45" w:history="1">
        <w:r w:rsidRPr="00B656A0">
          <w:rPr>
            <w:rStyle w:val="Hyperlink"/>
            <w:color w:val="auto"/>
            <w:u w:val="none"/>
          </w:rPr>
          <w:t>http://www.appliedmaterials.com/company/news/press-releases/2015/04/applied-materials-receives-order-for-two-transmission-class-superconducting-fault-current-limiters</w:t>
        </w:r>
      </w:hyperlink>
    </w:p>
    <w:p w14:paraId="0903974A" w14:textId="77777777" w:rsidR="00CF6419" w:rsidRDefault="00CF6419" w:rsidP="00A7749F">
      <w:pPr>
        <w:pStyle w:val="EndnoteText"/>
        <w:ind w:left="283" w:hangingChars="157" w:hanging="283"/>
        <w:rPr>
          <w:lang w:eastAsia="ja-JP"/>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Bold">
    <w:panose1 w:val="020B0704020202020204"/>
    <w:charset w:val="00"/>
    <w:family w:val="auto"/>
    <w:pitch w:val="variable"/>
    <w:sig w:usb0="00000003" w:usb1="00000000"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MS PGothic">
    <w:altName w:val="ＭＳ Ｐゴシック"/>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Garamond">
    <w:altName w:val="Times New Roman"/>
    <w:panose1 w:val="00000000000000000000"/>
    <w:charset w:val="00"/>
    <w:family w:val="roman"/>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9F674" w14:textId="77777777" w:rsidR="00CF6419" w:rsidRDefault="00CF6419" w:rsidP="00364AAC">
    <w:pPr>
      <w:pStyle w:val="BalloonText"/>
    </w:pPr>
    <w:r>
      <w:tab/>
    </w:r>
    <w:r>
      <w:tab/>
    </w:r>
    <w:r>
      <w:tab/>
    </w:r>
    <w:r>
      <w:tab/>
    </w:r>
    <w:r>
      <w:tab/>
    </w:r>
    <w:r>
      <w:tab/>
    </w:r>
    <w:sdt>
      <w:sdtPr>
        <w:id w:val="-18729844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03C8C">
          <w:rPr>
            <w:noProof/>
          </w:rPr>
          <w:t>i</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6711737"/>
      <w:docPartObj>
        <w:docPartGallery w:val="Page Numbers (Bottom of Page)"/>
        <w:docPartUnique/>
      </w:docPartObj>
    </w:sdtPr>
    <w:sdtEndPr>
      <w:rPr>
        <w:noProof/>
      </w:rPr>
    </w:sdtEndPr>
    <w:sdtContent>
      <w:p w14:paraId="0A76A858" w14:textId="77777777" w:rsidR="00CF6419" w:rsidRDefault="00CF6419" w:rsidP="00364AAC">
        <w:pPr>
          <w:pStyle w:val="BalloonText"/>
        </w:pPr>
        <w:r>
          <w:tab/>
        </w:r>
        <w:r>
          <w:tab/>
        </w:r>
        <w:r>
          <w:tab/>
        </w:r>
        <w:r>
          <w:tab/>
        </w:r>
        <w:r>
          <w:tab/>
        </w:r>
        <w:r>
          <w:tab/>
        </w:r>
        <w:r>
          <w:fldChar w:fldCharType="begin"/>
        </w:r>
        <w:r>
          <w:instrText xml:space="preserve"> PAGE   \* MERGEFORMAT </w:instrText>
        </w:r>
        <w:r>
          <w:fldChar w:fldCharType="separate"/>
        </w:r>
        <w:r w:rsidR="00403C8C">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3A5409" w14:textId="77777777" w:rsidR="00CF6419" w:rsidRDefault="00CF6419" w:rsidP="00AD3BB8">
      <w:pPr>
        <w:spacing w:after="0" w:line="240" w:lineRule="auto"/>
      </w:pPr>
      <w:r>
        <w:separator/>
      </w:r>
    </w:p>
  </w:footnote>
  <w:footnote w:type="continuationSeparator" w:id="0">
    <w:p w14:paraId="6DD04193" w14:textId="77777777" w:rsidR="00CF6419" w:rsidRDefault="00CF6419" w:rsidP="00AD3BB8">
      <w:pPr>
        <w:spacing w:after="0" w:line="240" w:lineRule="auto"/>
      </w:pPr>
      <w:r>
        <w:continuationSeparator/>
      </w:r>
    </w:p>
  </w:footnote>
  <w:footnote w:type="continuationNotice" w:id="1">
    <w:p w14:paraId="1E0F0699" w14:textId="77777777" w:rsidR="00CF6419" w:rsidRDefault="00CF6419">
      <w:pPr>
        <w:spacing w:after="0" w:line="240" w:lineRule="auto"/>
      </w:pPr>
    </w:p>
  </w:footnote>
  <w:footnote w:id="2">
    <w:p w14:paraId="2B4ADDE1" w14:textId="77777777" w:rsidR="00CF6419" w:rsidRDefault="00CF6419" w:rsidP="001D6425">
      <w:pPr>
        <w:pStyle w:val="FootnoteText"/>
      </w:pPr>
      <w:r w:rsidRPr="00330042">
        <w:rPr>
          <w:rStyle w:val="FootnoteReference"/>
        </w:rPr>
        <w:footnoteRef/>
      </w:r>
      <w:r w:rsidRPr="00330042">
        <w:t xml:space="preserve"> </w:t>
      </w:r>
      <w:r w:rsidRPr="00330042">
        <w:rPr>
          <w:i/>
          <w:szCs w:val="21"/>
          <w:lang w:eastAsia="ja-JP"/>
        </w:rPr>
        <w:t>I</w:t>
      </w:r>
      <w:r w:rsidRPr="00330042">
        <w:rPr>
          <w:rFonts w:hint="eastAsia"/>
          <w:i/>
          <w:szCs w:val="21"/>
          <w:lang w:eastAsia="ja-JP"/>
        </w:rPr>
        <w:t xml:space="preserve">n this </w:t>
      </w:r>
      <w:r w:rsidRPr="00330042">
        <w:rPr>
          <w:i/>
          <w:szCs w:val="21"/>
          <w:lang w:eastAsia="ja-JP"/>
        </w:rPr>
        <w:t>document</w:t>
      </w:r>
      <w:r w:rsidRPr="00330042">
        <w:rPr>
          <w:rFonts w:hint="eastAsia"/>
          <w:i/>
          <w:szCs w:val="21"/>
          <w:lang w:eastAsia="ja-JP"/>
        </w:rPr>
        <w:t xml:space="preserve">, </w:t>
      </w:r>
      <w:r w:rsidRPr="00330042">
        <w:rPr>
          <w:i/>
          <w:szCs w:val="21"/>
          <w:lang w:eastAsia="ja-JP"/>
        </w:rPr>
        <w:t>“</w:t>
      </w:r>
      <w:r w:rsidRPr="00330042">
        <w:rPr>
          <w:rFonts w:hint="eastAsia"/>
          <w:i/>
          <w:szCs w:val="21"/>
          <w:lang w:eastAsia="ja-JP"/>
        </w:rPr>
        <w:t>price</w:t>
      </w:r>
      <w:r w:rsidRPr="00330042">
        <w:rPr>
          <w:i/>
          <w:szCs w:val="21"/>
          <w:lang w:eastAsia="ja-JP"/>
        </w:rPr>
        <w:t>”</w:t>
      </w:r>
      <w:r w:rsidRPr="00330042">
        <w:rPr>
          <w:rFonts w:hint="eastAsia"/>
          <w:i/>
          <w:szCs w:val="21"/>
          <w:lang w:eastAsia="ja-JP"/>
        </w:rPr>
        <w:t xml:space="preserve"> and </w:t>
      </w:r>
      <w:r w:rsidRPr="00330042">
        <w:rPr>
          <w:i/>
          <w:szCs w:val="21"/>
          <w:lang w:eastAsia="ja-JP"/>
        </w:rPr>
        <w:t>“</w:t>
      </w:r>
      <w:r w:rsidRPr="00330042">
        <w:rPr>
          <w:rFonts w:hint="eastAsia"/>
          <w:i/>
          <w:szCs w:val="21"/>
          <w:lang w:eastAsia="ja-JP"/>
        </w:rPr>
        <w:t>cost</w:t>
      </w:r>
      <w:r w:rsidRPr="00330042">
        <w:rPr>
          <w:i/>
          <w:szCs w:val="21"/>
          <w:lang w:eastAsia="ja-JP"/>
        </w:rPr>
        <w:t>”</w:t>
      </w:r>
      <w:r w:rsidRPr="00330042">
        <w:rPr>
          <w:rFonts w:hint="eastAsia"/>
          <w:i/>
          <w:szCs w:val="21"/>
          <w:lang w:eastAsia="ja-JP"/>
        </w:rPr>
        <w:t xml:space="preserve"> are </w:t>
      </w:r>
      <w:r w:rsidRPr="00330042">
        <w:rPr>
          <w:i/>
          <w:szCs w:val="21"/>
          <w:lang w:eastAsia="ja-JP"/>
        </w:rPr>
        <w:t>used</w:t>
      </w:r>
      <w:r w:rsidRPr="00330042">
        <w:rPr>
          <w:rFonts w:hint="eastAsia"/>
          <w:i/>
          <w:szCs w:val="21"/>
          <w:lang w:eastAsia="ja-JP"/>
        </w:rPr>
        <w:t xml:space="preserve">. </w:t>
      </w:r>
      <w:r>
        <w:rPr>
          <w:i/>
          <w:szCs w:val="21"/>
          <w:lang w:eastAsia="ja-JP"/>
        </w:rPr>
        <w:t xml:space="preserve">Price is the amount a customer pays for a product, such as HTS wire.  The difference between the price that is paid and the cost that is incurred is the profit the business makes when the item sells.  </w:t>
      </w:r>
      <w:r w:rsidRPr="00330042">
        <w:rPr>
          <w:rFonts w:hint="eastAsia"/>
          <w:i/>
          <w:szCs w:val="21"/>
          <w:lang w:eastAsia="ja-JP"/>
        </w:rPr>
        <w:t xml:space="preserve">Price is </w:t>
      </w:r>
      <w:r w:rsidRPr="001D6425">
        <w:rPr>
          <w:rFonts w:hint="eastAsia"/>
          <w:i/>
          <w:szCs w:val="21"/>
          <w:lang w:eastAsia="ja-JP"/>
        </w:rPr>
        <w:t xml:space="preserve">used </w:t>
      </w:r>
      <w:r w:rsidRPr="001D6425">
        <w:rPr>
          <w:i/>
          <w:szCs w:val="21"/>
          <w:lang w:eastAsia="ja-JP"/>
        </w:rPr>
        <w:t xml:space="preserve">in </w:t>
      </w:r>
      <w:r w:rsidRPr="001D6425">
        <w:rPr>
          <w:rFonts w:eastAsiaTheme="minorEastAsia"/>
          <w:i/>
          <w:szCs w:val="21"/>
          <w:lang w:eastAsia="ja-JP"/>
        </w:rPr>
        <w:t xml:space="preserve">wire </w:t>
      </w:r>
      <w:r w:rsidRPr="001D6425">
        <w:rPr>
          <w:rFonts w:hint="eastAsia"/>
          <w:i/>
          <w:szCs w:val="21"/>
          <w:lang w:eastAsia="ja-JP"/>
        </w:rPr>
        <w:t xml:space="preserve">section </w:t>
      </w:r>
      <w:r w:rsidRPr="00330042">
        <w:rPr>
          <w:i/>
          <w:szCs w:val="21"/>
          <w:lang w:eastAsia="ja-JP"/>
        </w:rPr>
        <w:t xml:space="preserve">of the document </w:t>
      </w:r>
      <w:r w:rsidRPr="00330042">
        <w:rPr>
          <w:rFonts w:hint="eastAsia"/>
          <w:i/>
          <w:szCs w:val="21"/>
          <w:lang w:eastAsia="ja-JP"/>
        </w:rPr>
        <w:t xml:space="preserve">because the wire is being sold by companies </w:t>
      </w:r>
      <w:r>
        <w:rPr>
          <w:i/>
          <w:szCs w:val="21"/>
          <w:lang w:eastAsia="ja-JP"/>
        </w:rPr>
        <w:t xml:space="preserve">and </w:t>
      </w:r>
      <w:r w:rsidRPr="001D6425">
        <w:rPr>
          <w:i/>
          <w:szCs w:val="21"/>
          <w:lang w:eastAsia="ja-JP"/>
        </w:rPr>
        <w:t>“</w:t>
      </w:r>
      <w:r w:rsidRPr="001D6425">
        <w:rPr>
          <w:rFonts w:hint="eastAsia"/>
          <w:i/>
          <w:szCs w:val="21"/>
          <w:lang w:eastAsia="ja-JP"/>
        </w:rPr>
        <w:t>cost</w:t>
      </w:r>
      <w:r w:rsidRPr="001D6425">
        <w:rPr>
          <w:i/>
          <w:szCs w:val="21"/>
          <w:lang w:eastAsia="ja-JP"/>
        </w:rPr>
        <w:t>”</w:t>
      </w:r>
      <w:r w:rsidRPr="001D6425">
        <w:rPr>
          <w:rFonts w:hint="eastAsia"/>
          <w:i/>
          <w:szCs w:val="21"/>
          <w:lang w:eastAsia="ja-JP"/>
        </w:rPr>
        <w:t xml:space="preserve"> </w:t>
      </w:r>
      <w:r w:rsidRPr="001D6425">
        <w:rPr>
          <w:i/>
          <w:szCs w:val="21"/>
          <w:lang w:eastAsia="ja-JP"/>
        </w:rPr>
        <w:t>is used</w:t>
      </w:r>
      <w:r w:rsidRPr="001D6425">
        <w:rPr>
          <w:rFonts w:eastAsiaTheme="minorEastAsia" w:hint="eastAsia"/>
          <w:i/>
          <w:szCs w:val="21"/>
          <w:lang w:eastAsia="ja-JP"/>
        </w:rPr>
        <w:t xml:space="preserve"> only</w:t>
      </w:r>
      <w:r w:rsidRPr="001D6425">
        <w:rPr>
          <w:i/>
          <w:szCs w:val="21"/>
          <w:lang w:eastAsia="ja-JP"/>
        </w:rPr>
        <w:t xml:space="preserve"> </w:t>
      </w:r>
      <w:r w:rsidRPr="001D6425">
        <w:rPr>
          <w:rFonts w:hint="eastAsia"/>
          <w:i/>
          <w:szCs w:val="21"/>
          <w:lang w:eastAsia="ja-JP"/>
        </w:rPr>
        <w:t>if it is clear as a cost of the wire</w:t>
      </w:r>
      <w:r w:rsidRPr="00330042">
        <w:rPr>
          <w:rFonts w:hint="eastAsia"/>
          <w:i/>
          <w:szCs w:val="21"/>
          <w:lang w:eastAsia="ja-JP"/>
        </w:rPr>
        <w:t xml:space="preserve"> such as materials cost like Ag or Hastelloy.</w:t>
      </w:r>
      <w:r>
        <w:rPr>
          <w:rFonts w:hint="eastAsia"/>
          <w:i/>
          <w:szCs w:val="21"/>
          <w:lang w:eastAsia="ja-JP"/>
        </w:rPr>
        <w:t xml:space="preserve"> </w:t>
      </w:r>
      <w:r w:rsidRPr="00330042">
        <w:rPr>
          <w:rFonts w:hint="eastAsia"/>
          <w:i/>
          <w:szCs w:val="21"/>
          <w:lang w:eastAsia="ja-JP"/>
        </w:rPr>
        <w:t xml:space="preserve">Cost is used in the application sections </w:t>
      </w:r>
      <w:r>
        <w:rPr>
          <w:i/>
          <w:szCs w:val="21"/>
          <w:lang w:eastAsia="ja-JP"/>
        </w:rPr>
        <w:t xml:space="preserve">of this document </w:t>
      </w:r>
      <w:r w:rsidRPr="00330042">
        <w:rPr>
          <w:i/>
          <w:szCs w:val="21"/>
          <w:lang w:eastAsia="ja-JP"/>
        </w:rPr>
        <w:t>because</w:t>
      </w:r>
      <w:r w:rsidRPr="00330042">
        <w:rPr>
          <w:rFonts w:hint="eastAsia"/>
          <w:i/>
          <w:szCs w:val="21"/>
          <w:lang w:eastAsia="ja-JP"/>
        </w:rPr>
        <w:t xml:space="preserve"> they are not yet being sold commercially and </w:t>
      </w:r>
      <w:r w:rsidRPr="00330042">
        <w:rPr>
          <w:i/>
          <w:szCs w:val="21"/>
          <w:lang w:eastAsia="ja-JP"/>
        </w:rPr>
        <w:t xml:space="preserve">the </w:t>
      </w:r>
      <w:r w:rsidRPr="00330042">
        <w:rPr>
          <w:rFonts w:hint="eastAsia"/>
          <w:i/>
          <w:szCs w:val="21"/>
          <w:lang w:eastAsia="ja-JP"/>
        </w:rPr>
        <w:t xml:space="preserve">respondents </w:t>
      </w:r>
      <w:r>
        <w:rPr>
          <w:i/>
          <w:szCs w:val="21"/>
          <w:lang w:eastAsia="ja-JP"/>
        </w:rPr>
        <w:t xml:space="preserve">to the </w:t>
      </w:r>
      <w:r w:rsidRPr="00330042">
        <w:rPr>
          <w:i/>
          <w:szCs w:val="21"/>
          <w:lang w:eastAsia="ja-JP"/>
        </w:rPr>
        <w:t xml:space="preserve">questionnaire </w:t>
      </w:r>
      <w:r w:rsidRPr="00330042">
        <w:rPr>
          <w:rFonts w:hint="eastAsia"/>
          <w:i/>
          <w:szCs w:val="21"/>
          <w:lang w:eastAsia="ja-JP"/>
        </w:rPr>
        <w:t>considered all elements as a cost</w:t>
      </w:r>
      <w:r>
        <w:rPr>
          <w:rFonts w:eastAsiaTheme="minorEastAsia" w:hint="eastAsia"/>
          <w:i/>
          <w:szCs w:val="21"/>
          <w:lang w:eastAsia="ja-JP"/>
        </w:rPr>
        <w:t xml:space="preserve">. </w:t>
      </w:r>
    </w:p>
  </w:footnote>
  <w:footnote w:id="3">
    <w:p w14:paraId="722ED16F" w14:textId="77777777" w:rsidR="00CF6419" w:rsidRDefault="00CF6419" w:rsidP="00DC0F22">
      <w:pPr>
        <w:pStyle w:val="FootnoteText"/>
        <w:jc w:val="both"/>
      </w:pPr>
      <w:r>
        <w:rPr>
          <w:rStyle w:val="FootnoteReference"/>
        </w:rPr>
        <w:footnoteRef/>
      </w:r>
      <w:r>
        <w:t xml:space="preserve"> </w:t>
      </w:r>
      <w:r>
        <w:rPr>
          <w:i/>
          <w:lang w:eastAsia="ja-JP"/>
        </w:rPr>
        <w:t>L</w:t>
      </w:r>
      <w:r w:rsidRPr="000F6910">
        <w:rPr>
          <w:i/>
          <w:lang w:eastAsia="ja-JP"/>
        </w:rPr>
        <w:t xml:space="preserve">ong </w:t>
      </w:r>
      <w:r>
        <w:rPr>
          <w:i/>
          <w:lang w:eastAsia="ja-JP"/>
        </w:rPr>
        <w:t xml:space="preserve">length YBCO </w:t>
      </w:r>
      <w:r w:rsidRPr="000F6910">
        <w:rPr>
          <w:i/>
          <w:lang w:eastAsia="ja-JP"/>
        </w:rPr>
        <w:t xml:space="preserve">wire </w:t>
      </w:r>
      <w:r>
        <w:rPr>
          <w:i/>
          <w:lang w:eastAsia="ja-JP"/>
        </w:rPr>
        <w:t xml:space="preserve">is starting to be available </w:t>
      </w:r>
      <w:r w:rsidRPr="000F6910">
        <w:rPr>
          <w:i/>
          <w:lang w:eastAsia="ja-JP"/>
        </w:rPr>
        <w:t xml:space="preserve">and </w:t>
      </w:r>
      <w:r>
        <w:rPr>
          <w:i/>
          <w:lang w:eastAsia="ja-JP"/>
        </w:rPr>
        <w:t>R&amp;D for a few small coils</w:t>
      </w:r>
      <w:r w:rsidRPr="000F6910">
        <w:rPr>
          <w:i/>
          <w:lang w:eastAsia="ja-JP"/>
        </w:rPr>
        <w:t xml:space="preserve"> (like Figures </w:t>
      </w:r>
      <w:r w:rsidRPr="000F6910">
        <w:rPr>
          <w:rFonts w:hint="eastAsia"/>
          <w:i/>
          <w:lang w:eastAsia="ja-JP"/>
        </w:rPr>
        <w:t>7</w:t>
      </w:r>
      <w:r w:rsidRPr="000F6910">
        <w:rPr>
          <w:i/>
          <w:lang w:eastAsia="ja-JP"/>
        </w:rPr>
        <w:t xml:space="preserve">.3 and </w:t>
      </w:r>
      <w:r w:rsidRPr="000F6910">
        <w:rPr>
          <w:rFonts w:hint="eastAsia"/>
          <w:i/>
          <w:lang w:eastAsia="ja-JP"/>
        </w:rPr>
        <w:t>7</w:t>
      </w:r>
      <w:r w:rsidRPr="000F6910">
        <w:rPr>
          <w:i/>
          <w:lang w:eastAsia="ja-JP"/>
        </w:rPr>
        <w:t>.5) have been tested. For further SMES development, larger HTS</w:t>
      </w:r>
      <w:r w:rsidRPr="000F6910">
        <w:rPr>
          <w:rFonts w:hint="eastAsia"/>
          <w:i/>
          <w:lang w:eastAsia="ja-JP"/>
        </w:rPr>
        <w:t xml:space="preserve"> </w:t>
      </w:r>
      <w:r w:rsidRPr="000F6910">
        <w:rPr>
          <w:i/>
          <w:lang w:eastAsia="ja-JP"/>
        </w:rPr>
        <w:t>coils (including MgB</w:t>
      </w:r>
      <w:r w:rsidRPr="000F6910">
        <w:rPr>
          <w:i/>
          <w:vertAlign w:val="subscript"/>
          <w:lang w:eastAsia="ja-JP"/>
        </w:rPr>
        <w:t>2</w:t>
      </w:r>
      <w:r w:rsidRPr="000F6910">
        <w:rPr>
          <w:i/>
          <w:lang w:eastAsia="ja-JP"/>
        </w:rPr>
        <w:t>) should be fabricated to show their merits of strength and high J</w:t>
      </w:r>
      <w:r w:rsidRPr="000F6910">
        <w:rPr>
          <w:i/>
          <w:vertAlign w:val="subscript"/>
          <w:lang w:eastAsia="ja-JP"/>
        </w:rPr>
        <w:t xml:space="preserve">c </w:t>
      </w:r>
      <w:r w:rsidRPr="000F6910">
        <w:rPr>
          <w:i/>
          <w:lang w:eastAsia="ja-JP"/>
        </w:rPr>
        <w:t xml:space="preserve">and also for the reliability </w:t>
      </w:r>
      <w:r>
        <w:rPr>
          <w:i/>
          <w:lang w:eastAsia="ja-JP"/>
        </w:rPr>
        <w:t xml:space="preserve">over </w:t>
      </w:r>
      <w:r w:rsidRPr="000F6910">
        <w:rPr>
          <w:i/>
          <w:lang w:eastAsia="ja-JP"/>
        </w:rPr>
        <w:t>long</w:t>
      </w:r>
      <w:r>
        <w:rPr>
          <w:i/>
          <w:lang w:eastAsia="ja-JP"/>
        </w:rPr>
        <w:t xml:space="preserve"> term</w:t>
      </w:r>
      <w:r w:rsidRPr="000F6910">
        <w:rPr>
          <w:i/>
          <w:lang w:eastAsia="ja-JP"/>
        </w:rPr>
        <w:t xml:space="preserve"> operation.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81FAC" w14:textId="77777777" w:rsidR="00CF6419" w:rsidRPr="005F2EF6" w:rsidRDefault="00CF6419" w:rsidP="00CF6419">
    <w:pPr>
      <w:pBdr>
        <w:bottom w:val="single" w:sz="12" w:space="1" w:color="4F81BD" w:themeColor="accent1"/>
      </w:pBdr>
      <w:tabs>
        <w:tab w:val="right" w:pos="9000"/>
      </w:tabs>
    </w:pPr>
    <w:r>
      <w:t>HTS Roadmap for Electric Power Systems</w:t>
    </w:r>
    <w:r>
      <w:tab/>
      <w:t>October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725A3"/>
    <w:multiLevelType w:val="hybridMultilevel"/>
    <w:tmpl w:val="2DB4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D16EA"/>
    <w:multiLevelType w:val="hybridMultilevel"/>
    <w:tmpl w:val="BD2E1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70210"/>
    <w:multiLevelType w:val="hybridMultilevel"/>
    <w:tmpl w:val="A420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C6E7D"/>
    <w:multiLevelType w:val="hybridMultilevel"/>
    <w:tmpl w:val="1026D116"/>
    <w:lvl w:ilvl="0" w:tplc="E2B006B2">
      <w:start w:val="1"/>
      <w:numFmt w:val="bullet"/>
      <w:lvlText w:val="•"/>
      <w:lvlJc w:val="left"/>
      <w:pPr>
        <w:tabs>
          <w:tab w:val="num" w:pos="720"/>
        </w:tabs>
        <w:ind w:left="720" w:hanging="360"/>
      </w:pPr>
      <w:rPr>
        <w:rFonts w:ascii="Arial" w:hAnsi="Arial" w:hint="default"/>
      </w:rPr>
    </w:lvl>
    <w:lvl w:ilvl="1" w:tplc="34308AEC" w:tentative="1">
      <w:start w:val="1"/>
      <w:numFmt w:val="bullet"/>
      <w:lvlText w:val="•"/>
      <w:lvlJc w:val="left"/>
      <w:pPr>
        <w:tabs>
          <w:tab w:val="num" w:pos="1440"/>
        </w:tabs>
        <w:ind w:left="1440" w:hanging="360"/>
      </w:pPr>
      <w:rPr>
        <w:rFonts w:ascii="Arial" w:hAnsi="Arial" w:hint="default"/>
      </w:rPr>
    </w:lvl>
    <w:lvl w:ilvl="2" w:tplc="F13ACC86" w:tentative="1">
      <w:start w:val="1"/>
      <w:numFmt w:val="bullet"/>
      <w:lvlText w:val="•"/>
      <w:lvlJc w:val="left"/>
      <w:pPr>
        <w:tabs>
          <w:tab w:val="num" w:pos="2160"/>
        </w:tabs>
        <w:ind w:left="2160" w:hanging="360"/>
      </w:pPr>
      <w:rPr>
        <w:rFonts w:ascii="Arial" w:hAnsi="Arial" w:hint="default"/>
      </w:rPr>
    </w:lvl>
    <w:lvl w:ilvl="3" w:tplc="E2347596" w:tentative="1">
      <w:start w:val="1"/>
      <w:numFmt w:val="bullet"/>
      <w:lvlText w:val="•"/>
      <w:lvlJc w:val="left"/>
      <w:pPr>
        <w:tabs>
          <w:tab w:val="num" w:pos="2880"/>
        </w:tabs>
        <w:ind w:left="2880" w:hanging="360"/>
      </w:pPr>
      <w:rPr>
        <w:rFonts w:ascii="Arial" w:hAnsi="Arial" w:hint="default"/>
      </w:rPr>
    </w:lvl>
    <w:lvl w:ilvl="4" w:tplc="6F08F2D4" w:tentative="1">
      <w:start w:val="1"/>
      <w:numFmt w:val="bullet"/>
      <w:lvlText w:val="•"/>
      <w:lvlJc w:val="left"/>
      <w:pPr>
        <w:tabs>
          <w:tab w:val="num" w:pos="3600"/>
        </w:tabs>
        <w:ind w:left="3600" w:hanging="360"/>
      </w:pPr>
      <w:rPr>
        <w:rFonts w:ascii="Arial" w:hAnsi="Arial" w:hint="default"/>
      </w:rPr>
    </w:lvl>
    <w:lvl w:ilvl="5" w:tplc="3D86BBE2" w:tentative="1">
      <w:start w:val="1"/>
      <w:numFmt w:val="bullet"/>
      <w:lvlText w:val="•"/>
      <w:lvlJc w:val="left"/>
      <w:pPr>
        <w:tabs>
          <w:tab w:val="num" w:pos="4320"/>
        </w:tabs>
        <w:ind w:left="4320" w:hanging="360"/>
      </w:pPr>
      <w:rPr>
        <w:rFonts w:ascii="Arial" w:hAnsi="Arial" w:hint="default"/>
      </w:rPr>
    </w:lvl>
    <w:lvl w:ilvl="6" w:tplc="6CEC318E" w:tentative="1">
      <w:start w:val="1"/>
      <w:numFmt w:val="bullet"/>
      <w:lvlText w:val="•"/>
      <w:lvlJc w:val="left"/>
      <w:pPr>
        <w:tabs>
          <w:tab w:val="num" w:pos="5040"/>
        </w:tabs>
        <w:ind w:left="5040" w:hanging="360"/>
      </w:pPr>
      <w:rPr>
        <w:rFonts w:ascii="Arial" w:hAnsi="Arial" w:hint="default"/>
      </w:rPr>
    </w:lvl>
    <w:lvl w:ilvl="7" w:tplc="A0AEB092" w:tentative="1">
      <w:start w:val="1"/>
      <w:numFmt w:val="bullet"/>
      <w:lvlText w:val="•"/>
      <w:lvlJc w:val="left"/>
      <w:pPr>
        <w:tabs>
          <w:tab w:val="num" w:pos="5760"/>
        </w:tabs>
        <w:ind w:left="5760" w:hanging="360"/>
      </w:pPr>
      <w:rPr>
        <w:rFonts w:ascii="Arial" w:hAnsi="Arial" w:hint="default"/>
      </w:rPr>
    </w:lvl>
    <w:lvl w:ilvl="8" w:tplc="823811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C54E62"/>
    <w:multiLevelType w:val="hybridMultilevel"/>
    <w:tmpl w:val="B8B6D3D8"/>
    <w:lvl w:ilvl="0" w:tplc="93C8ED82">
      <w:start w:val="1"/>
      <w:numFmt w:val="bullet"/>
      <w:pStyle w:val="Bullet-Tab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36DF1"/>
    <w:multiLevelType w:val="hybridMultilevel"/>
    <w:tmpl w:val="09FED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C75850"/>
    <w:multiLevelType w:val="hybridMultilevel"/>
    <w:tmpl w:val="16840754"/>
    <w:lvl w:ilvl="0" w:tplc="D7D6E29C">
      <w:start w:val="1"/>
      <w:numFmt w:val="decimal"/>
      <w:lvlText w:val="%1)"/>
      <w:lvlJc w:val="left"/>
      <w:pPr>
        <w:ind w:left="806" w:hanging="360"/>
      </w:pPr>
      <w:rPr>
        <w:rFonts w:hint="default"/>
        <w:b/>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7" w15:restartNumberingAfterBreak="0">
    <w:nsid w:val="21625320"/>
    <w:multiLevelType w:val="hybridMultilevel"/>
    <w:tmpl w:val="876A7786"/>
    <w:lvl w:ilvl="0" w:tplc="04090001">
      <w:start w:val="1"/>
      <w:numFmt w:val="bullet"/>
      <w:lvlText w:val=""/>
      <w:lvlJc w:val="left"/>
      <w:pPr>
        <w:ind w:left="720" w:hanging="360"/>
      </w:pPr>
      <w:rPr>
        <w:rFonts w:ascii="Symbol" w:hAnsi="Symbol" w:hint="default"/>
      </w:rPr>
    </w:lvl>
    <w:lvl w:ilvl="1" w:tplc="A6F8E838">
      <w:start w:val="36"/>
      <w:numFmt w:val="bullet"/>
      <w:lvlText w:val="•"/>
      <w:lvlJc w:val="left"/>
      <w:pPr>
        <w:ind w:left="1440" w:hanging="360"/>
      </w:pPr>
      <w:rPr>
        <w:rFonts w:ascii="Calibri" w:eastAsiaTheme="minorHAnsi" w:hAnsi="Calibri" w:cs="Arial" w:hint="default"/>
        <w:color w:val="271D1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77541"/>
    <w:multiLevelType w:val="hybridMultilevel"/>
    <w:tmpl w:val="0060D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0E5211"/>
    <w:multiLevelType w:val="hybridMultilevel"/>
    <w:tmpl w:val="5874A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E30991"/>
    <w:multiLevelType w:val="hybridMultilevel"/>
    <w:tmpl w:val="633A1C20"/>
    <w:lvl w:ilvl="0" w:tplc="821617F0">
      <w:start w:val="1"/>
      <w:numFmt w:val="bullet"/>
      <w:pStyle w:val="Bullets-1"/>
      <w:lvlText w:val=""/>
      <w:lvlJc w:val="left"/>
      <w:pPr>
        <w:ind w:left="1920" w:hanging="360"/>
      </w:pPr>
      <w:rPr>
        <w:rFonts w:ascii="Symbol" w:hAnsi="Symbol"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65193A"/>
    <w:multiLevelType w:val="hybridMultilevel"/>
    <w:tmpl w:val="1394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77D64"/>
    <w:multiLevelType w:val="singleLevel"/>
    <w:tmpl w:val="85D23320"/>
    <w:lvl w:ilvl="0">
      <w:start w:val="1"/>
      <w:numFmt w:val="decimal"/>
      <w:pStyle w:val="References"/>
      <w:lvlText w:val="[%1]"/>
      <w:lvlJc w:val="left"/>
      <w:pPr>
        <w:tabs>
          <w:tab w:val="num" w:pos="360"/>
        </w:tabs>
        <w:ind w:left="360" w:hanging="360"/>
      </w:pPr>
      <w:rPr>
        <w:sz w:val="24"/>
        <w:szCs w:val="16"/>
      </w:rPr>
    </w:lvl>
  </w:abstractNum>
  <w:abstractNum w:abstractNumId="13" w15:restartNumberingAfterBreak="0">
    <w:nsid w:val="3D496578"/>
    <w:multiLevelType w:val="hybridMultilevel"/>
    <w:tmpl w:val="DEFE3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BC57ED"/>
    <w:multiLevelType w:val="hybridMultilevel"/>
    <w:tmpl w:val="3FCE3AA6"/>
    <w:lvl w:ilvl="0" w:tplc="04090001">
      <w:start w:val="1"/>
      <w:numFmt w:val="bullet"/>
      <w:lvlText w:val=""/>
      <w:lvlJc w:val="left"/>
      <w:pPr>
        <w:ind w:left="720" w:hanging="360"/>
      </w:pPr>
      <w:rPr>
        <w:rFonts w:ascii="Symbol" w:hAnsi="Symbol" w:hint="default"/>
      </w:rPr>
    </w:lvl>
    <w:lvl w:ilvl="1" w:tplc="7564E1FE">
      <w:start w:val="1"/>
      <w:numFmt w:val="bullet"/>
      <w:pStyle w:val="Bullets-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775809"/>
    <w:multiLevelType w:val="hybridMultilevel"/>
    <w:tmpl w:val="4D3EB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D6444"/>
    <w:multiLevelType w:val="hybridMultilevel"/>
    <w:tmpl w:val="D2406C8E"/>
    <w:lvl w:ilvl="0" w:tplc="0908CA9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94814"/>
    <w:multiLevelType w:val="hybridMultilevel"/>
    <w:tmpl w:val="E1E003C0"/>
    <w:lvl w:ilvl="0" w:tplc="25B296D4">
      <w:start w:val="1"/>
      <w:numFmt w:val="bullet"/>
      <w:lvlText w:val="•"/>
      <w:lvlJc w:val="left"/>
      <w:pPr>
        <w:tabs>
          <w:tab w:val="num" w:pos="720"/>
        </w:tabs>
        <w:ind w:left="720" w:hanging="360"/>
      </w:pPr>
      <w:rPr>
        <w:rFonts w:ascii="Arial" w:hAnsi="Arial" w:hint="default"/>
      </w:rPr>
    </w:lvl>
    <w:lvl w:ilvl="1" w:tplc="C6183B92" w:tentative="1">
      <w:start w:val="1"/>
      <w:numFmt w:val="bullet"/>
      <w:lvlText w:val="•"/>
      <w:lvlJc w:val="left"/>
      <w:pPr>
        <w:tabs>
          <w:tab w:val="num" w:pos="1440"/>
        </w:tabs>
        <w:ind w:left="1440" w:hanging="360"/>
      </w:pPr>
      <w:rPr>
        <w:rFonts w:ascii="Arial" w:hAnsi="Arial" w:hint="default"/>
      </w:rPr>
    </w:lvl>
    <w:lvl w:ilvl="2" w:tplc="CB8AF03A" w:tentative="1">
      <w:start w:val="1"/>
      <w:numFmt w:val="bullet"/>
      <w:lvlText w:val="•"/>
      <w:lvlJc w:val="left"/>
      <w:pPr>
        <w:tabs>
          <w:tab w:val="num" w:pos="2160"/>
        </w:tabs>
        <w:ind w:left="2160" w:hanging="360"/>
      </w:pPr>
      <w:rPr>
        <w:rFonts w:ascii="Arial" w:hAnsi="Arial" w:hint="default"/>
      </w:rPr>
    </w:lvl>
    <w:lvl w:ilvl="3" w:tplc="63145088" w:tentative="1">
      <w:start w:val="1"/>
      <w:numFmt w:val="bullet"/>
      <w:lvlText w:val="•"/>
      <w:lvlJc w:val="left"/>
      <w:pPr>
        <w:tabs>
          <w:tab w:val="num" w:pos="2880"/>
        </w:tabs>
        <w:ind w:left="2880" w:hanging="360"/>
      </w:pPr>
      <w:rPr>
        <w:rFonts w:ascii="Arial" w:hAnsi="Arial" w:hint="default"/>
      </w:rPr>
    </w:lvl>
    <w:lvl w:ilvl="4" w:tplc="ECD670D8" w:tentative="1">
      <w:start w:val="1"/>
      <w:numFmt w:val="bullet"/>
      <w:lvlText w:val="•"/>
      <w:lvlJc w:val="left"/>
      <w:pPr>
        <w:tabs>
          <w:tab w:val="num" w:pos="3600"/>
        </w:tabs>
        <w:ind w:left="3600" w:hanging="360"/>
      </w:pPr>
      <w:rPr>
        <w:rFonts w:ascii="Arial" w:hAnsi="Arial" w:hint="default"/>
      </w:rPr>
    </w:lvl>
    <w:lvl w:ilvl="5" w:tplc="A88ED47C" w:tentative="1">
      <w:start w:val="1"/>
      <w:numFmt w:val="bullet"/>
      <w:lvlText w:val="•"/>
      <w:lvlJc w:val="left"/>
      <w:pPr>
        <w:tabs>
          <w:tab w:val="num" w:pos="4320"/>
        </w:tabs>
        <w:ind w:left="4320" w:hanging="360"/>
      </w:pPr>
      <w:rPr>
        <w:rFonts w:ascii="Arial" w:hAnsi="Arial" w:hint="default"/>
      </w:rPr>
    </w:lvl>
    <w:lvl w:ilvl="6" w:tplc="59662008" w:tentative="1">
      <w:start w:val="1"/>
      <w:numFmt w:val="bullet"/>
      <w:lvlText w:val="•"/>
      <w:lvlJc w:val="left"/>
      <w:pPr>
        <w:tabs>
          <w:tab w:val="num" w:pos="5040"/>
        </w:tabs>
        <w:ind w:left="5040" w:hanging="360"/>
      </w:pPr>
      <w:rPr>
        <w:rFonts w:ascii="Arial" w:hAnsi="Arial" w:hint="default"/>
      </w:rPr>
    </w:lvl>
    <w:lvl w:ilvl="7" w:tplc="3E2814D4" w:tentative="1">
      <w:start w:val="1"/>
      <w:numFmt w:val="bullet"/>
      <w:lvlText w:val="•"/>
      <w:lvlJc w:val="left"/>
      <w:pPr>
        <w:tabs>
          <w:tab w:val="num" w:pos="5760"/>
        </w:tabs>
        <w:ind w:left="5760" w:hanging="360"/>
      </w:pPr>
      <w:rPr>
        <w:rFonts w:ascii="Arial" w:hAnsi="Arial" w:hint="default"/>
      </w:rPr>
    </w:lvl>
    <w:lvl w:ilvl="8" w:tplc="5CDCCFF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FB068A0"/>
    <w:multiLevelType w:val="hybridMultilevel"/>
    <w:tmpl w:val="01F68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2A5CAA"/>
    <w:multiLevelType w:val="hybridMultilevel"/>
    <w:tmpl w:val="39143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3E1A3A"/>
    <w:multiLevelType w:val="hybridMultilevel"/>
    <w:tmpl w:val="0F0CB7FC"/>
    <w:lvl w:ilvl="0" w:tplc="D3CE22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AF6784"/>
    <w:multiLevelType w:val="hybridMultilevel"/>
    <w:tmpl w:val="166A6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717369"/>
    <w:multiLevelType w:val="hybridMultilevel"/>
    <w:tmpl w:val="7E0289D8"/>
    <w:lvl w:ilvl="0" w:tplc="7AD4B606">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433508"/>
    <w:multiLevelType w:val="hybridMultilevel"/>
    <w:tmpl w:val="42DC5D64"/>
    <w:lvl w:ilvl="0" w:tplc="4ACCE8F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4" w15:restartNumberingAfterBreak="0">
    <w:nsid w:val="6A9E0CDF"/>
    <w:multiLevelType w:val="hybridMultilevel"/>
    <w:tmpl w:val="E39C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0D1C76"/>
    <w:multiLevelType w:val="multilevel"/>
    <w:tmpl w:val="FD0440C8"/>
    <w:lvl w:ilvl="0">
      <w:start w:val="9"/>
      <w:numFmt w:val="decimal"/>
      <w:lvlText w:val="%1.0"/>
      <w:lvlJc w:val="left"/>
      <w:pPr>
        <w:ind w:left="1710" w:hanging="1080"/>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4680" w:hanging="1800"/>
      </w:pPr>
      <w:rPr>
        <w:rFonts w:hint="default"/>
      </w:rPr>
    </w:lvl>
    <w:lvl w:ilvl="4">
      <w:start w:val="1"/>
      <w:numFmt w:val="decimal"/>
      <w:lvlText w:val="%1.%2.%3.%4.%5"/>
      <w:lvlJc w:val="left"/>
      <w:pPr>
        <w:ind w:left="5760" w:hanging="2160"/>
      </w:pPr>
      <w:rPr>
        <w:rFonts w:hint="default"/>
      </w:rPr>
    </w:lvl>
    <w:lvl w:ilvl="5">
      <w:start w:val="1"/>
      <w:numFmt w:val="decimal"/>
      <w:lvlText w:val="%1.%2.%3.%4.%5.%6"/>
      <w:lvlJc w:val="left"/>
      <w:pPr>
        <w:ind w:left="7200" w:hanging="2880"/>
      </w:pPr>
      <w:rPr>
        <w:rFonts w:hint="default"/>
      </w:rPr>
    </w:lvl>
    <w:lvl w:ilvl="6">
      <w:start w:val="1"/>
      <w:numFmt w:val="decimal"/>
      <w:lvlText w:val="%1.%2.%3.%4.%5.%6.%7"/>
      <w:lvlJc w:val="left"/>
      <w:pPr>
        <w:ind w:left="8280" w:hanging="3240"/>
      </w:pPr>
      <w:rPr>
        <w:rFonts w:hint="default"/>
      </w:rPr>
    </w:lvl>
    <w:lvl w:ilvl="7">
      <w:start w:val="1"/>
      <w:numFmt w:val="decimal"/>
      <w:lvlText w:val="%1.%2.%3.%4.%5.%6.%7.%8"/>
      <w:lvlJc w:val="left"/>
      <w:pPr>
        <w:ind w:left="9360" w:hanging="3600"/>
      </w:pPr>
      <w:rPr>
        <w:rFonts w:hint="default"/>
      </w:rPr>
    </w:lvl>
    <w:lvl w:ilvl="8">
      <w:start w:val="1"/>
      <w:numFmt w:val="decimal"/>
      <w:lvlText w:val="%1.%2.%3.%4.%5.%6.%7.%8.%9"/>
      <w:lvlJc w:val="left"/>
      <w:pPr>
        <w:ind w:left="10440" w:hanging="3960"/>
      </w:pPr>
      <w:rPr>
        <w:rFonts w:hint="default"/>
      </w:rPr>
    </w:lvl>
  </w:abstractNum>
  <w:abstractNum w:abstractNumId="26" w15:restartNumberingAfterBreak="0">
    <w:nsid w:val="75CB312A"/>
    <w:multiLevelType w:val="hybridMultilevel"/>
    <w:tmpl w:val="86FE3EB8"/>
    <w:lvl w:ilvl="0" w:tplc="95344EF0">
      <w:start w:val="1"/>
      <w:numFmt w:val="bullet"/>
      <w:lvlText w:val="•"/>
      <w:lvlJc w:val="left"/>
      <w:pPr>
        <w:tabs>
          <w:tab w:val="num" w:pos="720"/>
        </w:tabs>
        <w:ind w:left="720" w:hanging="360"/>
      </w:pPr>
      <w:rPr>
        <w:rFonts w:ascii="Arial" w:hAnsi="Arial" w:hint="default"/>
      </w:rPr>
    </w:lvl>
    <w:lvl w:ilvl="1" w:tplc="CE261658" w:tentative="1">
      <w:start w:val="1"/>
      <w:numFmt w:val="bullet"/>
      <w:lvlText w:val="•"/>
      <w:lvlJc w:val="left"/>
      <w:pPr>
        <w:tabs>
          <w:tab w:val="num" w:pos="1440"/>
        </w:tabs>
        <w:ind w:left="1440" w:hanging="360"/>
      </w:pPr>
      <w:rPr>
        <w:rFonts w:ascii="Arial" w:hAnsi="Arial" w:hint="default"/>
      </w:rPr>
    </w:lvl>
    <w:lvl w:ilvl="2" w:tplc="6E867938" w:tentative="1">
      <w:start w:val="1"/>
      <w:numFmt w:val="bullet"/>
      <w:lvlText w:val="•"/>
      <w:lvlJc w:val="left"/>
      <w:pPr>
        <w:tabs>
          <w:tab w:val="num" w:pos="2160"/>
        </w:tabs>
        <w:ind w:left="2160" w:hanging="360"/>
      </w:pPr>
      <w:rPr>
        <w:rFonts w:ascii="Arial" w:hAnsi="Arial" w:hint="default"/>
      </w:rPr>
    </w:lvl>
    <w:lvl w:ilvl="3" w:tplc="C6066406" w:tentative="1">
      <w:start w:val="1"/>
      <w:numFmt w:val="bullet"/>
      <w:lvlText w:val="•"/>
      <w:lvlJc w:val="left"/>
      <w:pPr>
        <w:tabs>
          <w:tab w:val="num" w:pos="2880"/>
        </w:tabs>
        <w:ind w:left="2880" w:hanging="360"/>
      </w:pPr>
      <w:rPr>
        <w:rFonts w:ascii="Arial" w:hAnsi="Arial" w:hint="default"/>
      </w:rPr>
    </w:lvl>
    <w:lvl w:ilvl="4" w:tplc="D34C8D98" w:tentative="1">
      <w:start w:val="1"/>
      <w:numFmt w:val="bullet"/>
      <w:lvlText w:val="•"/>
      <w:lvlJc w:val="left"/>
      <w:pPr>
        <w:tabs>
          <w:tab w:val="num" w:pos="3600"/>
        </w:tabs>
        <w:ind w:left="3600" w:hanging="360"/>
      </w:pPr>
      <w:rPr>
        <w:rFonts w:ascii="Arial" w:hAnsi="Arial" w:hint="default"/>
      </w:rPr>
    </w:lvl>
    <w:lvl w:ilvl="5" w:tplc="78F4CF6E" w:tentative="1">
      <w:start w:val="1"/>
      <w:numFmt w:val="bullet"/>
      <w:lvlText w:val="•"/>
      <w:lvlJc w:val="left"/>
      <w:pPr>
        <w:tabs>
          <w:tab w:val="num" w:pos="4320"/>
        </w:tabs>
        <w:ind w:left="4320" w:hanging="360"/>
      </w:pPr>
      <w:rPr>
        <w:rFonts w:ascii="Arial" w:hAnsi="Arial" w:hint="default"/>
      </w:rPr>
    </w:lvl>
    <w:lvl w:ilvl="6" w:tplc="36ACCC1A" w:tentative="1">
      <w:start w:val="1"/>
      <w:numFmt w:val="bullet"/>
      <w:lvlText w:val="•"/>
      <w:lvlJc w:val="left"/>
      <w:pPr>
        <w:tabs>
          <w:tab w:val="num" w:pos="5040"/>
        </w:tabs>
        <w:ind w:left="5040" w:hanging="360"/>
      </w:pPr>
      <w:rPr>
        <w:rFonts w:ascii="Arial" w:hAnsi="Arial" w:hint="default"/>
      </w:rPr>
    </w:lvl>
    <w:lvl w:ilvl="7" w:tplc="AAC25A30" w:tentative="1">
      <w:start w:val="1"/>
      <w:numFmt w:val="bullet"/>
      <w:lvlText w:val="•"/>
      <w:lvlJc w:val="left"/>
      <w:pPr>
        <w:tabs>
          <w:tab w:val="num" w:pos="5760"/>
        </w:tabs>
        <w:ind w:left="5760" w:hanging="360"/>
      </w:pPr>
      <w:rPr>
        <w:rFonts w:ascii="Arial" w:hAnsi="Arial" w:hint="default"/>
      </w:rPr>
    </w:lvl>
    <w:lvl w:ilvl="8" w:tplc="6B8C5CBC"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2"/>
  </w:num>
  <w:num w:numId="3">
    <w:abstractNumId w:val="15"/>
  </w:num>
  <w:num w:numId="4">
    <w:abstractNumId w:val="12"/>
  </w:num>
  <w:num w:numId="5">
    <w:abstractNumId w:val="21"/>
  </w:num>
  <w:num w:numId="6">
    <w:abstractNumId w:val="20"/>
  </w:num>
  <w:num w:numId="7">
    <w:abstractNumId w:val="16"/>
  </w:num>
  <w:num w:numId="8">
    <w:abstractNumId w:val="1"/>
  </w:num>
  <w:num w:numId="9">
    <w:abstractNumId w:val="22"/>
  </w:num>
  <w:num w:numId="10">
    <w:abstractNumId w:val="10"/>
  </w:num>
  <w:num w:numId="11">
    <w:abstractNumId w:val="4"/>
  </w:num>
  <w:num w:numId="12">
    <w:abstractNumId w:val="0"/>
  </w:num>
  <w:num w:numId="13">
    <w:abstractNumId w:val="24"/>
  </w:num>
  <w:num w:numId="14">
    <w:abstractNumId w:val="23"/>
  </w:num>
  <w:num w:numId="15">
    <w:abstractNumId w:val="18"/>
  </w:num>
  <w:num w:numId="16">
    <w:abstractNumId w:val="9"/>
  </w:num>
  <w:num w:numId="17">
    <w:abstractNumId w:val="7"/>
  </w:num>
  <w:num w:numId="18">
    <w:abstractNumId w:val="19"/>
  </w:num>
  <w:num w:numId="19">
    <w:abstractNumId w:val="25"/>
  </w:num>
  <w:num w:numId="20">
    <w:abstractNumId w:val="13"/>
  </w:num>
  <w:num w:numId="21">
    <w:abstractNumId w:val="6"/>
  </w:num>
  <w:num w:numId="22">
    <w:abstractNumId w:val="3"/>
  </w:num>
  <w:num w:numId="23">
    <w:abstractNumId w:val="17"/>
  </w:num>
  <w:num w:numId="24">
    <w:abstractNumId w:val="26"/>
  </w:num>
  <w:num w:numId="25">
    <w:abstractNumId w:val="5"/>
  </w:num>
  <w:num w:numId="26">
    <w:abstractNumId w:val="22"/>
  </w:num>
  <w:num w:numId="27">
    <w:abstractNumId w:val="8"/>
  </w:num>
  <w:num w:numId="28">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283"/>
  <w:drawingGridHorizontalSpacing w:val="187"/>
  <w:drawingGridVerticalSpacing w:val="187"/>
  <w:characterSpacingControl w:val="doNotCompress"/>
  <w:hdrShapeDefaults>
    <o:shapedefaults v:ext="edit" spidmax="12289">
      <v:textbox inset="5.85pt,.7pt,5.85pt,.7pt"/>
    </o:shapedefaults>
  </w:hdrShapeDefaults>
  <w:footnotePr>
    <w:numRestart w:val="eachSect"/>
    <w:footnote w:id="-1"/>
    <w:footnote w:id="0"/>
    <w:footnote w:id="1"/>
  </w:footnotePr>
  <w:endnotePr>
    <w:numFmt w:val="decimal"/>
    <w:numRestart w:val="eachSect"/>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6A85"/>
    <w:rsid w:val="00000009"/>
    <w:rsid w:val="000015AC"/>
    <w:rsid w:val="0000185F"/>
    <w:rsid w:val="00002558"/>
    <w:rsid w:val="00003876"/>
    <w:rsid w:val="000038CB"/>
    <w:rsid w:val="00003D45"/>
    <w:rsid w:val="00004052"/>
    <w:rsid w:val="000052D9"/>
    <w:rsid w:val="000059B5"/>
    <w:rsid w:val="00005B8F"/>
    <w:rsid w:val="00007E8F"/>
    <w:rsid w:val="000107F9"/>
    <w:rsid w:val="0001111D"/>
    <w:rsid w:val="000117DF"/>
    <w:rsid w:val="00012D52"/>
    <w:rsid w:val="00014622"/>
    <w:rsid w:val="0001463C"/>
    <w:rsid w:val="0001527E"/>
    <w:rsid w:val="00020D5C"/>
    <w:rsid w:val="0002428F"/>
    <w:rsid w:val="000255C5"/>
    <w:rsid w:val="0002606D"/>
    <w:rsid w:val="0002638B"/>
    <w:rsid w:val="000265A8"/>
    <w:rsid w:val="0002787F"/>
    <w:rsid w:val="00027AE7"/>
    <w:rsid w:val="00030BDC"/>
    <w:rsid w:val="00031DE9"/>
    <w:rsid w:val="0003522A"/>
    <w:rsid w:val="000354D9"/>
    <w:rsid w:val="00036496"/>
    <w:rsid w:val="000407E9"/>
    <w:rsid w:val="0004143F"/>
    <w:rsid w:val="00045705"/>
    <w:rsid w:val="00045E5E"/>
    <w:rsid w:val="00046070"/>
    <w:rsid w:val="00047380"/>
    <w:rsid w:val="000514BD"/>
    <w:rsid w:val="00052184"/>
    <w:rsid w:val="000530B2"/>
    <w:rsid w:val="00053A44"/>
    <w:rsid w:val="000544FA"/>
    <w:rsid w:val="0005499F"/>
    <w:rsid w:val="00060A1B"/>
    <w:rsid w:val="00061D19"/>
    <w:rsid w:val="00062256"/>
    <w:rsid w:val="00062D6A"/>
    <w:rsid w:val="00063C90"/>
    <w:rsid w:val="00064A7E"/>
    <w:rsid w:val="00065CD7"/>
    <w:rsid w:val="000664FB"/>
    <w:rsid w:val="00066764"/>
    <w:rsid w:val="000705B3"/>
    <w:rsid w:val="000707A6"/>
    <w:rsid w:val="00071384"/>
    <w:rsid w:val="00071DD7"/>
    <w:rsid w:val="000735D6"/>
    <w:rsid w:val="00075133"/>
    <w:rsid w:val="0007585D"/>
    <w:rsid w:val="0007640C"/>
    <w:rsid w:val="000768AF"/>
    <w:rsid w:val="00082248"/>
    <w:rsid w:val="00082256"/>
    <w:rsid w:val="00083102"/>
    <w:rsid w:val="0008362F"/>
    <w:rsid w:val="000852E1"/>
    <w:rsid w:val="0008642C"/>
    <w:rsid w:val="00086AA5"/>
    <w:rsid w:val="000879D2"/>
    <w:rsid w:val="00087F2C"/>
    <w:rsid w:val="00090A7B"/>
    <w:rsid w:val="00090D44"/>
    <w:rsid w:val="00094D87"/>
    <w:rsid w:val="00095BFB"/>
    <w:rsid w:val="00096898"/>
    <w:rsid w:val="00097394"/>
    <w:rsid w:val="000A0BFD"/>
    <w:rsid w:val="000A11E1"/>
    <w:rsid w:val="000A1700"/>
    <w:rsid w:val="000A1FEA"/>
    <w:rsid w:val="000A21A5"/>
    <w:rsid w:val="000A2C2F"/>
    <w:rsid w:val="000A3C3E"/>
    <w:rsid w:val="000A3FDE"/>
    <w:rsid w:val="000A415D"/>
    <w:rsid w:val="000A54BE"/>
    <w:rsid w:val="000A7575"/>
    <w:rsid w:val="000B03CA"/>
    <w:rsid w:val="000B09BD"/>
    <w:rsid w:val="000B18A7"/>
    <w:rsid w:val="000B1D2A"/>
    <w:rsid w:val="000B259E"/>
    <w:rsid w:val="000B29EC"/>
    <w:rsid w:val="000B2B85"/>
    <w:rsid w:val="000B34BB"/>
    <w:rsid w:val="000B4AD3"/>
    <w:rsid w:val="000B52FD"/>
    <w:rsid w:val="000B5D90"/>
    <w:rsid w:val="000B6D34"/>
    <w:rsid w:val="000B73EA"/>
    <w:rsid w:val="000C2AAE"/>
    <w:rsid w:val="000C4EBF"/>
    <w:rsid w:val="000C5570"/>
    <w:rsid w:val="000C65BC"/>
    <w:rsid w:val="000D045D"/>
    <w:rsid w:val="000D0498"/>
    <w:rsid w:val="000D0F5F"/>
    <w:rsid w:val="000D1C4B"/>
    <w:rsid w:val="000D5E1B"/>
    <w:rsid w:val="000D6FFA"/>
    <w:rsid w:val="000D75B0"/>
    <w:rsid w:val="000D7B8C"/>
    <w:rsid w:val="000E10EE"/>
    <w:rsid w:val="000E29C2"/>
    <w:rsid w:val="000E3B55"/>
    <w:rsid w:val="000E4F00"/>
    <w:rsid w:val="000E57F7"/>
    <w:rsid w:val="000E5D81"/>
    <w:rsid w:val="000E72FF"/>
    <w:rsid w:val="000F05EB"/>
    <w:rsid w:val="000F2847"/>
    <w:rsid w:val="000F2A5C"/>
    <w:rsid w:val="000F33DF"/>
    <w:rsid w:val="000F425D"/>
    <w:rsid w:val="000F5A48"/>
    <w:rsid w:val="000F6910"/>
    <w:rsid w:val="000F6B6F"/>
    <w:rsid w:val="00102740"/>
    <w:rsid w:val="00102A1B"/>
    <w:rsid w:val="001041AE"/>
    <w:rsid w:val="00104298"/>
    <w:rsid w:val="00104C4D"/>
    <w:rsid w:val="00104FE3"/>
    <w:rsid w:val="00105A9B"/>
    <w:rsid w:val="00105C40"/>
    <w:rsid w:val="00105D6F"/>
    <w:rsid w:val="0010609D"/>
    <w:rsid w:val="001067D3"/>
    <w:rsid w:val="001070C1"/>
    <w:rsid w:val="001070E9"/>
    <w:rsid w:val="00107589"/>
    <w:rsid w:val="0011068C"/>
    <w:rsid w:val="00110770"/>
    <w:rsid w:val="0011114C"/>
    <w:rsid w:val="0011182E"/>
    <w:rsid w:val="00111A16"/>
    <w:rsid w:val="00111D44"/>
    <w:rsid w:val="00111ED3"/>
    <w:rsid w:val="001125A4"/>
    <w:rsid w:val="00112789"/>
    <w:rsid w:val="00120EB3"/>
    <w:rsid w:val="00121305"/>
    <w:rsid w:val="0012159B"/>
    <w:rsid w:val="00122229"/>
    <w:rsid w:val="00122329"/>
    <w:rsid w:val="00122E19"/>
    <w:rsid w:val="00123A0F"/>
    <w:rsid w:val="00124FD1"/>
    <w:rsid w:val="00126336"/>
    <w:rsid w:val="0012662F"/>
    <w:rsid w:val="00127320"/>
    <w:rsid w:val="00127800"/>
    <w:rsid w:val="00127CF3"/>
    <w:rsid w:val="00132635"/>
    <w:rsid w:val="00133470"/>
    <w:rsid w:val="00133C23"/>
    <w:rsid w:val="00134833"/>
    <w:rsid w:val="001350C3"/>
    <w:rsid w:val="0013795B"/>
    <w:rsid w:val="00137C53"/>
    <w:rsid w:val="001404B4"/>
    <w:rsid w:val="00140ABD"/>
    <w:rsid w:val="00142A69"/>
    <w:rsid w:val="00142B5E"/>
    <w:rsid w:val="00145E5C"/>
    <w:rsid w:val="001461AF"/>
    <w:rsid w:val="00146599"/>
    <w:rsid w:val="001468DE"/>
    <w:rsid w:val="00147AD9"/>
    <w:rsid w:val="00150F7C"/>
    <w:rsid w:val="00154D62"/>
    <w:rsid w:val="00157194"/>
    <w:rsid w:val="00160CB7"/>
    <w:rsid w:val="0016179A"/>
    <w:rsid w:val="00161C2A"/>
    <w:rsid w:val="0016304D"/>
    <w:rsid w:val="00163EAF"/>
    <w:rsid w:val="00164DC6"/>
    <w:rsid w:val="001668BD"/>
    <w:rsid w:val="00166A29"/>
    <w:rsid w:val="00167D33"/>
    <w:rsid w:val="00167E9D"/>
    <w:rsid w:val="001718DA"/>
    <w:rsid w:val="00172661"/>
    <w:rsid w:val="001728F1"/>
    <w:rsid w:val="0017293A"/>
    <w:rsid w:val="00172B61"/>
    <w:rsid w:val="00174164"/>
    <w:rsid w:val="00174533"/>
    <w:rsid w:val="00174CC6"/>
    <w:rsid w:val="00175C47"/>
    <w:rsid w:val="001760F2"/>
    <w:rsid w:val="0017614C"/>
    <w:rsid w:val="00177A10"/>
    <w:rsid w:val="00181028"/>
    <w:rsid w:val="001811EA"/>
    <w:rsid w:val="00181E3B"/>
    <w:rsid w:val="00183F8A"/>
    <w:rsid w:val="001860E5"/>
    <w:rsid w:val="001908B4"/>
    <w:rsid w:val="00192B92"/>
    <w:rsid w:val="00192C67"/>
    <w:rsid w:val="001938B0"/>
    <w:rsid w:val="00195568"/>
    <w:rsid w:val="00195B00"/>
    <w:rsid w:val="00196EC9"/>
    <w:rsid w:val="0019726F"/>
    <w:rsid w:val="001A212C"/>
    <w:rsid w:val="001A2AB9"/>
    <w:rsid w:val="001A34CE"/>
    <w:rsid w:val="001B4B05"/>
    <w:rsid w:val="001B5216"/>
    <w:rsid w:val="001B536A"/>
    <w:rsid w:val="001B5B15"/>
    <w:rsid w:val="001B7D25"/>
    <w:rsid w:val="001C1BAD"/>
    <w:rsid w:val="001C26A6"/>
    <w:rsid w:val="001C2C6B"/>
    <w:rsid w:val="001C4123"/>
    <w:rsid w:val="001C6B3C"/>
    <w:rsid w:val="001C6C39"/>
    <w:rsid w:val="001C78AE"/>
    <w:rsid w:val="001D249B"/>
    <w:rsid w:val="001D24A0"/>
    <w:rsid w:val="001D2B96"/>
    <w:rsid w:val="001D2E68"/>
    <w:rsid w:val="001D40C2"/>
    <w:rsid w:val="001D45DE"/>
    <w:rsid w:val="001D4CFF"/>
    <w:rsid w:val="001D63C7"/>
    <w:rsid w:val="001D6425"/>
    <w:rsid w:val="001E03AB"/>
    <w:rsid w:val="001E17AA"/>
    <w:rsid w:val="001E389D"/>
    <w:rsid w:val="001E3A91"/>
    <w:rsid w:val="001E4504"/>
    <w:rsid w:val="001E460C"/>
    <w:rsid w:val="001E4C3A"/>
    <w:rsid w:val="001E5166"/>
    <w:rsid w:val="001F05EF"/>
    <w:rsid w:val="001F142E"/>
    <w:rsid w:val="001F1FD5"/>
    <w:rsid w:val="001F319B"/>
    <w:rsid w:val="001F3208"/>
    <w:rsid w:val="001F5A83"/>
    <w:rsid w:val="0020045E"/>
    <w:rsid w:val="0020050A"/>
    <w:rsid w:val="00201566"/>
    <w:rsid w:val="00201C2C"/>
    <w:rsid w:val="002029CA"/>
    <w:rsid w:val="0020418C"/>
    <w:rsid w:val="00205488"/>
    <w:rsid w:val="00207274"/>
    <w:rsid w:val="002109F5"/>
    <w:rsid w:val="002114CA"/>
    <w:rsid w:val="00211AAA"/>
    <w:rsid w:val="00211C61"/>
    <w:rsid w:val="00212977"/>
    <w:rsid w:val="00212A04"/>
    <w:rsid w:val="00213538"/>
    <w:rsid w:val="0021364A"/>
    <w:rsid w:val="002155C1"/>
    <w:rsid w:val="00216AAF"/>
    <w:rsid w:val="00216C45"/>
    <w:rsid w:val="00216E0B"/>
    <w:rsid w:val="002178C5"/>
    <w:rsid w:val="00217F16"/>
    <w:rsid w:val="00221C8A"/>
    <w:rsid w:val="002222A5"/>
    <w:rsid w:val="00222F54"/>
    <w:rsid w:val="00223133"/>
    <w:rsid w:val="0022505D"/>
    <w:rsid w:val="0022586E"/>
    <w:rsid w:val="00225B8C"/>
    <w:rsid w:val="00230C39"/>
    <w:rsid w:val="00233FCB"/>
    <w:rsid w:val="002348A2"/>
    <w:rsid w:val="0023510E"/>
    <w:rsid w:val="00235A7B"/>
    <w:rsid w:val="00236FF0"/>
    <w:rsid w:val="00237987"/>
    <w:rsid w:val="002409EB"/>
    <w:rsid w:val="00240AF0"/>
    <w:rsid w:val="0024170F"/>
    <w:rsid w:val="00241EC2"/>
    <w:rsid w:val="00243377"/>
    <w:rsid w:val="00244595"/>
    <w:rsid w:val="00244D58"/>
    <w:rsid w:val="00245AF2"/>
    <w:rsid w:val="00245C3A"/>
    <w:rsid w:val="002461B4"/>
    <w:rsid w:val="00247373"/>
    <w:rsid w:val="002476CD"/>
    <w:rsid w:val="002519D8"/>
    <w:rsid w:val="00251A1A"/>
    <w:rsid w:val="00252374"/>
    <w:rsid w:val="00252733"/>
    <w:rsid w:val="0026000F"/>
    <w:rsid w:val="0026166E"/>
    <w:rsid w:val="0026168C"/>
    <w:rsid w:val="0026198B"/>
    <w:rsid w:val="00262419"/>
    <w:rsid w:val="00262837"/>
    <w:rsid w:val="00262BC2"/>
    <w:rsid w:val="00262BEB"/>
    <w:rsid w:val="00263AC8"/>
    <w:rsid w:val="0026664F"/>
    <w:rsid w:val="00266F41"/>
    <w:rsid w:val="00270460"/>
    <w:rsid w:val="0027122C"/>
    <w:rsid w:val="0027132E"/>
    <w:rsid w:val="00272CE0"/>
    <w:rsid w:val="002738A1"/>
    <w:rsid w:val="00274ABC"/>
    <w:rsid w:val="00275782"/>
    <w:rsid w:val="00275AE5"/>
    <w:rsid w:val="00276016"/>
    <w:rsid w:val="002760B9"/>
    <w:rsid w:val="00277602"/>
    <w:rsid w:val="0028012F"/>
    <w:rsid w:val="00284C71"/>
    <w:rsid w:val="00284F1B"/>
    <w:rsid w:val="0028502D"/>
    <w:rsid w:val="002858B2"/>
    <w:rsid w:val="00285B55"/>
    <w:rsid w:val="00287B94"/>
    <w:rsid w:val="00290292"/>
    <w:rsid w:val="00292C15"/>
    <w:rsid w:val="00292F83"/>
    <w:rsid w:val="002935BF"/>
    <w:rsid w:val="00294EB0"/>
    <w:rsid w:val="00294EEB"/>
    <w:rsid w:val="00296EC9"/>
    <w:rsid w:val="00297296"/>
    <w:rsid w:val="0029734E"/>
    <w:rsid w:val="002A0CE4"/>
    <w:rsid w:val="002A5950"/>
    <w:rsid w:val="002A6ED0"/>
    <w:rsid w:val="002A7B5A"/>
    <w:rsid w:val="002B0B71"/>
    <w:rsid w:val="002B338D"/>
    <w:rsid w:val="002B5306"/>
    <w:rsid w:val="002B5BD2"/>
    <w:rsid w:val="002B658D"/>
    <w:rsid w:val="002B7D7E"/>
    <w:rsid w:val="002B7F56"/>
    <w:rsid w:val="002C0194"/>
    <w:rsid w:val="002C0ABF"/>
    <w:rsid w:val="002C0E00"/>
    <w:rsid w:val="002C2866"/>
    <w:rsid w:val="002C45BA"/>
    <w:rsid w:val="002C4EB1"/>
    <w:rsid w:val="002C56FE"/>
    <w:rsid w:val="002C5F79"/>
    <w:rsid w:val="002C6B8C"/>
    <w:rsid w:val="002C6D10"/>
    <w:rsid w:val="002D3024"/>
    <w:rsid w:val="002D5279"/>
    <w:rsid w:val="002D5CF4"/>
    <w:rsid w:val="002D6142"/>
    <w:rsid w:val="002E0FB8"/>
    <w:rsid w:val="002E3406"/>
    <w:rsid w:val="002E48BA"/>
    <w:rsid w:val="002E7197"/>
    <w:rsid w:val="002F0DBE"/>
    <w:rsid w:val="002F0EC1"/>
    <w:rsid w:val="002F1A87"/>
    <w:rsid w:val="002F379D"/>
    <w:rsid w:val="002F54FD"/>
    <w:rsid w:val="002F5A03"/>
    <w:rsid w:val="002F7491"/>
    <w:rsid w:val="00301158"/>
    <w:rsid w:val="00304519"/>
    <w:rsid w:val="003059BE"/>
    <w:rsid w:val="003075EB"/>
    <w:rsid w:val="00311256"/>
    <w:rsid w:val="00311B98"/>
    <w:rsid w:val="00312D83"/>
    <w:rsid w:val="00313F8C"/>
    <w:rsid w:val="00316BAF"/>
    <w:rsid w:val="00317882"/>
    <w:rsid w:val="00320453"/>
    <w:rsid w:val="00321477"/>
    <w:rsid w:val="00322075"/>
    <w:rsid w:val="003223CC"/>
    <w:rsid w:val="003223CF"/>
    <w:rsid w:val="00322595"/>
    <w:rsid w:val="003239E2"/>
    <w:rsid w:val="00324F08"/>
    <w:rsid w:val="00326CB2"/>
    <w:rsid w:val="00330042"/>
    <w:rsid w:val="0033025E"/>
    <w:rsid w:val="00331F9C"/>
    <w:rsid w:val="00333383"/>
    <w:rsid w:val="00334343"/>
    <w:rsid w:val="00334E2D"/>
    <w:rsid w:val="0033670E"/>
    <w:rsid w:val="003377C3"/>
    <w:rsid w:val="00341CA1"/>
    <w:rsid w:val="00341FD1"/>
    <w:rsid w:val="00345749"/>
    <w:rsid w:val="003466F4"/>
    <w:rsid w:val="003503B9"/>
    <w:rsid w:val="00350C5F"/>
    <w:rsid w:val="003514C8"/>
    <w:rsid w:val="003536F3"/>
    <w:rsid w:val="00354A76"/>
    <w:rsid w:val="003553E8"/>
    <w:rsid w:val="00356832"/>
    <w:rsid w:val="00360A61"/>
    <w:rsid w:val="00361F8C"/>
    <w:rsid w:val="00363633"/>
    <w:rsid w:val="003639A8"/>
    <w:rsid w:val="00363B6D"/>
    <w:rsid w:val="00363F22"/>
    <w:rsid w:val="00364680"/>
    <w:rsid w:val="00364AAC"/>
    <w:rsid w:val="00365CEC"/>
    <w:rsid w:val="00367AA2"/>
    <w:rsid w:val="0037170E"/>
    <w:rsid w:val="003718FE"/>
    <w:rsid w:val="0037214E"/>
    <w:rsid w:val="00372ADB"/>
    <w:rsid w:val="00372C75"/>
    <w:rsid w:val="00373AC3"/>
    <w:rsid w:val="0037479D"/>
    <w:rsid w:val="00375D93"/>
    <w:rsid w:val="0037607F"/>
    <w:rsid w:val="0037610E"/>
    <w:rsid w:val="0038395D"/>
    <w:rsid w:val="00387020"/>
    <w:rsid w:val="00390688"/>
    <w:rsid w:val="00391F8B"/>
    <w:rsid w:val="0039227F"/>
    <w:rsid w:val="003934F9"/>
    <w:rsid w:val="00394B0C"/>
    <w:rsid w:val="0039572F"/>
    <w:rsid w:val="0039682A"/>
    <w:rsid w:val="0039692D"/>
    <w:rsid w:val="00396A0D"/>
    <w:rsid w:val="003A083B"/>
    <w:rsid w:val="003A4111"/>
    <w:rsid w:val="003B03B4"/>
    <w:rsid w:val="003B1312"/>
    <w:rsid w:val="003B1D79"/>
    <w:rsid w:val="003B3652"/>
    <w:rsid w:val="003B3703"/>
    <w:rsid w:val="003B44EE"/>
    <w:rsid w:val="003B4916"/>
    <w:rsid w:val="003B661C"/>
    <w:rsid w:val="003C10A1"/>
    <w:rsid w:val="003C1309"/>
    <w:rsid w:val="003C241E"/>
    <w:rsid w:val="003C28F8"/>
    <w:rsid w:val="003C308E"/>
    <w:rsid w:val="003C42D5"/>
    <w:rsid w:val="003C4D86"/>
    <w:rsid w:val="003C56A6"/>
    <w:rsid w:val="003C5AEB"/>
    <w:rsid w:val="003C68A2"/>
    <w:rsid w:val="003D0A4E"/>
    <w:rsid w:val="003D107A"/>
    <w:rsid w:val="003D1C0C"/>
    <w:rsid w:val="003D2CD2"/>
    <w:rsid w:val="003D33B8"/>
    <w:rsid w:val="003D3C8B"/>
    <w:rsid w:val="003D4E2F"/>
    <w:rsid w:val="003D5731"/>
    <w:rsid w:val="003D5FA6"/>
    <w:rsid w:val="003D67DA"/>
    <w:rsid w:val="003D6C37"/>
    <w:rsid w:val="003D6D11"/>
    <w:rsid w:val="003D6F8B"/>
    <w:rsid w:val="003E02C7"/>
    <w:rsid w:val="003E1199"/>
    <w:rsid w:val="003E16AB"/>
    <w:rsid w:val="003E23BE"/>
    <w:rsid w:val="003E26A6"/>
    <w:rsid w:val="003E2B30"/>
    <w:rsid w:val="003E3CA8"/>
    <w:rsid w:val="003E405F"/>
    <w:rsid w:val="003E426D"/>
    <w:rsid w:val="003E4D19"/>
    <w:rsid w:val="003E5DB0"/>
    <w:rsid w:val="003F008B"/>
    <w:rsid w:val="003F20F0"/>
    <w:rsid w:val="003F4750"/>
    <w:rsid w:val="003F536D"/>
    <w:rsid w:val="003F7E9C"/>
    <w:rsid w:val="00403C8C"/>
    <w:rsid w:val="0040572E"/>
    <w:rsid w:val="00407E25"/>
    <w:rsid w:val="00407E44"/>
    <w:rsid w:val="00410C3C"/>
    <w:rsid w:val="004118A1"/>
    <w:rsid w:val="00414811"/>
    <w:rsid w:val="00414921"/>
    <w:rsid w:val="00415A35"/>
    <w:rsid w:val="00416707"/>
    <w:rsid w:val="00416936"/>
    <w:rsid w:val="004201C0"/>
    <w:rsid w:val="0042158F"/>
    <w:rsid w:val="00422519"/>
    <w:rsid w:val="00422FBB"/>
    <w:rsid w:val="00422FFE"/>
    <w:rsid w:val="004238EF"/>
    <w:rsid w:val="00423986"/>
    <w:rsid w:val="00424B98"/>
    <w:rsid w:val="00424CCD"/>
    <w:rsid w:val="00426339"/>
    <w:rsid w:val="004275E0"/>
    <w:rsid w:val="0043002B"/>
    <w:rsid w:val="00430B71"/>
    <w:rsid w:val="00431C0C"/>
    <w:rsid w:val="00437671"/>
    <w:rsid w:val="00440AFB"/>
    <w:rsid w:val="00442424"/>
    <w:rsid w:val="00442818"/>
    <w:rsid w:val="00443CB9"/>
    <w:rsid w:val="00443DED"/>
    <w:rsid w:val="0044547A"/>
    <w:rsid w:val="00451F28"/>
    <w:rsid w:val="00452007"/>
    <w:rsid w:val="00452BCE"/>
    <w:rsid w:val="004545F5"/>
    <w:rsid w:val="004551DA"/>
    <w:rsid w:val="00455327"/>
    <w:rsid w:val="004554E6"/>
    <w:rsid w:val="00460418"/>
    <w:rsid w:val="00466703"/>
    <w:rsid w:val="004674B2"/>
    <w:rsid w:val="0046784F"/>
    <w:rsid w:val="004701A2"/>
    <w:rsid w:val="00470C29"/>
    <w:rsid w:val="00471A19"/>
    <w:rsid w:val="0047238C"/>
    <w:rsid w:val="004725BF"/>
    <w:rsid w:val="004726CF"/>
    <w:rsid w:val="0047335F"/>
    <w:rsid w:val="004745B8"/>
    <w:rsid w:val="00476051"/>
    <w:rsid w:val="00480E12"/>
    <w:rsid w:val="0048118E"/>
    <w:rsid w:val="00483306"/>
    <w:rsid w:val="00483FFA"/>
    <w:rsid w:val="00484DA9"/>
    <w:rsid w:val="00486BD5"/>
    <w:rsid w:val="00486C38"/>
    <w:rsid w:val="00486D1B"/>
    <w:rsid w:val="0049396A"/>
    <w:rsid w:val="004939E9"/>
    <w:rsid w:val="00493B54"/>
    <w:rsid w:val="0049492C"/>
    <w:rsid w:val="004955DB"/>
    <w:rsid w:val="00496177"/>
    <w:rsid w:val="00496C73"/>
    <w:rsid w:val="004975AB"/>
    <w:rsid w:val="00497632"/>
    <w:rsid w:val="0049787B"/>
    <w:rsid w:val="00497BE5"/>
    <w:rsid w:val="004A1DD9"/>
    <w:rsid w:val="004A26B5"/>
    <w:rsid w:val="004A3091"/>
    <w:rsid w:val="004A429D"/>
    <w:rsid w:val="004A6B38"/>
    <w:rsid w:val="004A733A"/>
    <w:rsid w:val="004B0A51"/>
    <w:rsid w:val="004B3B33"/>
    <w:rsid w:val="004B4396"/>
    <w:rsid w:val="004B5946"/>
    <w:rsid w:val="004B5F28"/>
    <w:rsid w:val="004B70CD"/>
    <w:rsid w:val="004B7A0B"/>
    <w:rsid w:val="004B7A1B"/>
    <w:rsid w:val="004B7B9D"/>
    <w:rsid w:val="004C2D51"/>
    <w:rsid w:val="004C35D8"/>
    <w:rsid w:val="004C3A89"/>
    <w:rsid w:val="004C4538"/>
    <w:rsid w:val="004C4FBD"/>
    <w:rsid w:val="004C521C"/>
    <w:rsid w:val="004C6EE1"/>
    <w:rsid w:val="004C751A"/>
    <w:rsid w:val="004C7F95"/>
    <w:rsid w:val="004D2B97"/>
    <w:rsid w:val="004D2CAA"/>
    <w:rsid w:val="004D4325"/>
    <w:rsid w:val="004D5F1C"/>
    <w:rsid w:val="004E00A4"/>
    <w:rsid w:val="004E0678"/>
    <w:rsid w:val="004E124B"/>
    <w:rsid w:val="004E3AAE"/>
    <w:rsid w:val="004E4640"/>
    <w:rsid w:val="004E47AA"/>
    <w:rsid w:val="004E4F1A"/>
    <w:rsid w:val="004E5B0B"/>
    <w:rsid w:val="004E69D9"/>
    <w:rsid w:val="004E7DA4"/>
    <w:rsid w:val="004E7E9E"/>
    <w:rsid w:val="004F154D"/>
    <w:rsid w:val="004F4798"/>
    <w:rsid w:val="004F504F"/>
    <w:rsid w:val="004F6B99"/>
    <w:rsid w:val="004F7A4F"/>
    <w:rsid w:val="00503102"/>
    <w:rsid w:val="00503CA9"/>
    <w:rsid w:val="0050474D"/>
    <w:rsid w:val="00504FBA"/>
    <w:rsid w:val="0050576F"/>
    <w:rsid w:val="005063BF"/>
    <w:rsid w:val="00506BE7"/>
    <w:rsid w:val="00507162"/>
    <w:rsid w:val="005109C2"/>
    <w:rsid w:val="00514D0B"/>
    <w:rsid w:val="00515358"/>
    <w:rsid w:val="00516EDB"/>
    <w:rsid w:val="00516EE9"/>
    <w:rsid w:val="00523832"/>
    <w:rsid w:val="00525D47"/>
    <w:rsid w:val="0052723E"/>
    <w:rsid w:val="005272A9"/>
    <w:rsid w:val="00527C89"/>
    <w:rsid w:val="0053033E"/>
    <w:rsid w:val="0053097A"/>
    <w:rsid w:val="0053177C"/>
    <w:rsid w:val="00540AC1"/>
    <w:rsid w:val="0054345F"/>
    <w:rsid w:val="00543FFD"/>
    <w:rsid w:val="005466DE"/>
    <w:rsid w:val="005513CE"/>
    <w:rsid w:val="0055145A"/>
    <w:rsid w:val="00552897"/>
    <w:rsid w:val="0055468C"/>
    <w:rsid w:val="00554CAA"/>
    <w:rsid w:val="00554F02"/>
    <w:rsid w:val="0055663D"/>
    <w:rsid w:val="00556BA9"/>
    <w:rsid w:val="0055752B"/>
    <w:rsid w:val="005602BD"/>
    <w:rsid w:val="00560EFC"/>
    <w:rsid w:val="00562D6C"/>
    <w:rsid w:val="00562DCA"/>
    <w:rsid w:val="00563B09"/>
    <w:rsid w:val="00563C3B"/>
    <w:rsid w:val="0056489E"/>
    <w:rsid w:val="00564F0A"/>
    <w:rsid w:val="0056533A"/>
    <w:rsid w:val="005665B9"/>
    <w:rsid w:val="0056674B"/>
    <w:rsid w:val="00567E23"/>
    <w:rsid w:val="00570442"/>
    <w:rsid w:val="005711D1"/>
    <w:rsid w:val="00572DF4"/>
    <w:rsid w:val="00573532"/>
    <w:rsid w:val="005748D3"/>
    <w:rsid w:val="00574B5F"/>
    <w:rsid w:val="00575000"/>
    <w:rsid w:val="00575A2F"/>
    <w:rsid w:val="00575F24"/>
    <w:rsid w:val="0057787B"/>
    <w:rsid w:val="00581A92"/>
    <w:rsid w:val="0058209B"/>
    <w:rsid w:val="0058235F"/>
    <w:rsid w:val="005827F0"/>
    <w:rsid w:val="00582A26"/>
    <w:rsid w:val="00582E00"/>
    <w:rsid w:val="00584300"/>
    <w:rsid w:val="00586C3C"/>
    <w:rsid w:val="00590599"/>
    <w:rsid w:val="005914D3"/>
    <w:rsid w:val="0059222D"/>
    <w:rsid w:val="00593790"/>
    <w:rsid w:val="005956B5"/>
    <w:rsid w:val="00596015"/>
    <w:rsid w:val="005963B2"/>
    <w:rsid w:val="00596800"/>
    <w:rsid w:val="00597337"/>
    <w:rsid w:val="005978B9"/>
    <w:rsid w:val="005A0BD2"/>
    <w:rsid w:val="005A0F4E"/>
    <w:rsid w:val="005A1665"/>
    <w:rsid w:val="005A3B74"/>
    <w:rsid w:val="005A4642"/>
    <w:rsid w:val="005A6D48"/>
    <w:rsid w:val="005A7647"/>
    <w:rsid w:val="005B2751"/>
    <w:rsid w:val="005B33A8"/>
    <w:rsid w:val="005B3494"/>
    <w:rsid w:val="005B67D0"/>
    <w:rsid w:val="005B6F2E"/>
    <w:rsid w:val="005C253A"/>
    <w:rsid w:val="005C26E8"/>
    <w:rsid w:val="005C432E"/>
    <w:rsid w:val="005C4C52"/>
    <w:rsid w:val="005C4FE9"/>
    <w:rsid w:val="005C5B3B"/>
    <w:rsid w:val="005C66B8"/>
    <w:rsid w:val="005C72D4"/>
    <w:rsid w:val="005C799D"/>
    <w:rsid w:val="005D1A6B"/>
    <w:rsid w:val="005D3B27"/>
    <w:rsid w:val="005D55D0"/>
    <w:rsid w:val="005D61EF"/>
    <w:rsid w:val="005D6692"/>
    <w:rsid w:val="005D76C9"/>
    <w:rsid w:val="005E0D8E"/>
    <w:rsid w:val="005E1EB3"/>
    <w:rsid w:val="005E2199"/>
    <w:rsid w:val="005E3B76"/>
    <w:rsid w:val="005E4612"/>
    <w:rsid w:val="005E51B8"/>
    <w:rsid w:val="005F085A"/>
    <w:rsid w:val="005F0C36"/>
    <w:rsid w:val="005F1744"/>
    <w:rsid w:val="005F2921"/>
    <w:rsid w:val="005F2EF6"/>
    <w:rsid w:val="005F30F3"/>
    <w:rsid w:val="005F55F2"/>
    <w:rsid w:val="005F56FE"/>
    <w:rsid w:val="005F57B4"/>
    <w:rsid w:val="005F5FC6"/>
    <w:rsid w:val="005F73C0"/>
    <w:rsid w:val="006017CE"/>
    <w:rsid w:val="0060212B"/>
    <w:rsid w:val="006023CB"/>
    <w:rsid w:val="00602C4B"/>
    <w:rsid w:val="006046C2"/>
    <w:rsid w:val="00607191"/>
    <w:rsid w:val="00610544"/>
    <w:rsid w:val="00615EC5"/>
    <w:rsid w:val="00616571"/>
    <w:rsid w:val="00617368"/>
    <w:rsid w:val="00622326"/>
    <w:rsid w:val="0062571F"/>
    <w:rsid w:val="006260B7"/>
    <w:rsid w:val="00626577"/>
    <w:rsid w:val="00626C90"/>
    <w:rsid w:val="0062724E"/>
    <w:rsid w:val="00627630"/>
    <w:rsid w:val="006304EF"/>
    <w:rsid w:val="006306C4"/>
    <w:rsid w:val="006309A8"/>
    <w:rsid w:val="006326D4"/>
    <w:rsid w:val="006337FF"/>
    <w:rsid w:val="00637596"/>
    <w:rsid w:val="00637A95"/>
    <w:rsid w:val="00640578"/>
    <w:rsid w:val="006405D8"/>
    <w:rsid w:val="00640DB2"/>
    <w:rsid w:val="00642F91"/>
    <w:rsid w:val="006433F6"/>
    <w:rsid w:val="0064601E"/>
    <w:rsid w:val="00647656"/>
    <w:rsid w:val="00651338"/>
    <w:rsid w:val="00652E07"/>
    <w:rsid w:val="00653AA3"/>
    <w:rsid w:val="00655A22"/>
    <w:rsid w:val="0065664B"/>
    <w:rsid w:val="006569F7"/>
    <w:rsid w:val="0066003F"/>
    <w:rsid w:val="0066070C"/>
    <w:rsid w:val="00661195"/>
    <w:rsid w:val="006620EF"/>
    <w:rsid w:val="006622F6"/>
    <w:rsid w:val="00662CB5"/>
    <w:rsid w:val="00664BA0"/>
    <w:rsid w:val="006673DD"/>
    <w:rsid w:val="00667AFB"/>
    <w:rsid w:val="00671384"/>
    <w:rsid w:val="0067281C"/>
    <w:rsid w:val="00672CBA"/>
    <w:rsid w:val="00673144"/>
    <w:rsid w:val="006734A8"/>
    <w:rsid w:val="006746DB"/>
    <w:rsid w:val="00675358"/>
    <w:rsid w:val="006764C5"/>
    <w:rsid w:val="00677383"/>
    <w:rsid w:val="00680106"/>
    <w:rsid w:val="00680C1B"/>
    <w:rsid w:val="0068121C"/>
    <w:rsid w:val="00682455"/>
    <w:rsid w:val="00683B13"/>
    <w:rsid w:val="0068417D"/>
    <w:rsid w:val="0068464C"/>
    <w:rsid w:val="0068571A"/>
    <w:rsid w:val="00685724"/>
    <w:rsid w:val="006858E0"/>
    <w:rsid w:val="00685A0C"/>
    <w:rsid w:val="0068692D"/>
    <w:rsid w:val="00686B5C"/>
    <w:rsid w:val="00687A3D"/>
    <w:rsid w:val="00690B2D"/>
    <w:rsid w:val="006925CC"/>
    <w:rsid w:val="006930C3"/>
    <w:rsid w:val="006A1C80"/>
    <w:rsid w:val="006A31B2"/>
    <w:rsid w:val="006A3355"/>
    <w:rsid w:val="006A3E1E"/>
    <w:rsid w:val="006A42B3"/>
    <w:rsid w:val="006A4305"/>
    <w:rsid w:val="006B063A"/>
    <w:rsid w:val="006B1294"/>
    <w:rsid w:val="006B1AD8"/>
    <w:rsid w:val="006B4D6D"/>
    <w:rsid w:val="006B5A0C"/>
    <w:rsid w:val="006B6103"/>
    <w:rsid w:val="006B6445"/>
    <w:rsid w:val="006B6CA3"/>
    <w:rsid w:val="006B7322"/>
    <w:rsid w:val="006C1FB8"/>
    <w:rsid w:val="006C2E4E"/>
    <w:rsid w:val="006C36D6"/>
    <w:rsid w:val="006C4463"/>
    <w:rsid w:val="006C68F5"/>
    <w:rsid w:val="006C7285"/>
    <w:rsid w:val="006C792B"/>
    <w:rsid w:val="006D0094"/>
    <w:rsid w:val="006D0CD7"/>
    <w:rsid w:val="006D0D15"/>
    <w:rsid w:val="006D0D77"/>
    <w:rsid w:val="006D3363"/>
    <w:rsid w:val="006D47EA"/>
    <w:rsid w:val="006D5609"/>
    <w:rsid w:val="006D5626"/>
    <w:rsid w:val="006D5669"/>
    <w:rsid w:val="006D5E7B"/>
    <w:rsid w:val="006D6D78"/>
    <w:rsid w:val="006D6E1F"/>
    <w:rsid w:val="006E07BE"/>
    <w:rsid w:val="006E172B"/>
    <w:rsid w:val="006E18C0"/>
    <w:rsid w:val="006E1B7A"/>
    <w:rsid w:val="006E1C9F"/>
    <w:rsid w:val="006E3A52"/>
    <w:rsid w:val="006E3BC3"/>
    <w:rsid w:val="006E484E"/>
    <w:rsid w:val="006E60B5"/>
    <w:rsid w:val="006E67BC"/>
    <w:rsid w:val="006E7BDC"/>
    <w:rsid w:val="006F15DF"/>
    <w:rsid w:val="006F1A2E"/>
    <w:rsid w:val="006F1AFB"/>
    <w:rsid w:val="006F1C12"/>
    <w:rsid w:val="006F2467"/>
    <w:rsid w:val="006F54A4"/>
    <w:rsid w:val="006F57F1"/>
    <w:rsid w:val="006F667A"/>
    <w:rsid w:val="006F6DDB"/>
    <w:rsid w:val="006F789B"/>
    <w:rsid w:val="006F7B27"/>
    <w:rsid w:val="007028CE"/>
    <w:rsid w:val="00704025"/>
    <w:rsid w:val="00706203"/>
    <w:rsid w:val="0070713D"/>
    <w:rsid w:val="00707B82"/>
    <w:rsid w:val="007104A8"/>
    <w:rsid w:val="007129A8"/>
    <w:rsid w:val="00715DA2"/>
    <w:rsid w:val="0071686D"/>
    <w:rsid w:val="007203DC"/>
    <w:rsid w:val="0072145B"/>
    <w:rsid w:val="007220CA"/>
    <w:rsid w:val="007226E6"/>
    <w:rsid w:val="00723237"/>
    <w:rsid w:val="00723EAF"/>
    <w:rsid w:val="007241E7"/>
    <w:rsid w:val="00724345"/>
    <w:rsid w:val="00725847"/>
    <w:rsid w:val="007261A8"/>
    <w:rsid w:val="007261B5"/>
    <w:rsid w:val="0072729A"/>
    <w:rsid w:val="00727633"/>
    <w:rsid w:val="00731CE0"/>
    <w:rsid w:val="00732265"/>
    <w:rsid w:val="00732749"/>
    <w:rsid w:val="00732D64"/>
    <w:rsid w:val="0073451A"/>
    <w:rsid w:val="00734862"/>
    <w:rsid w:val="00737588"/>
    <w:rsid w:val="007375FD"/>
    <w:rsid w:val="00740AA3"/>
    <w:rsid w:val="00741638"/>
    <w:rsid w:val="00741FE7"/>
    <w:rsid w:val="00742FAA"/>
    <w:rsid w:val="00746D27"/>
    <w:rsid w:val="00746F5E"/>
    <w:rsid w:val="00747EEC"/>
    <w:rsid w:val="0075073D"/>
    <w:rsid w:val="0075160D"/>
    <w:rsid w:val="0075219C"/>
    <w:rsid w:val="0075329E"/>
    <w:rsid w:val="00753486"/>
    <w:rsid w:val="007543F8"/>
    <w:rsid w:val="007563DB"/>
    <w:rsid w:val="00760A9B"/>
    <w:rsid w:val="00760BE4"/>
    <w:rsid w:val="00761952"/>
    <w:rsid w:val="00761DC9"/>
    <w:rsid w:val="00762C18"/>
    <w:rsid w:val="00762F77"/>
    <w:rsid w:val="00763474"/>
    <w:rsid w:val="007651A6"/>
    <w:rsid w:val="00765828"/>
    <w:rsid w:val="007661FF"/>
    <w:rsid w:val="00766CDF"/>
    <w:rsid w:val="0076714E"/>
    <w:rsid w:val="00767D53"/>
    <w:rsid w:val="00770AFB"/>
    <w:rsid w:val="0077312B"/>
    <w:rsid w:val="00774B54"/>
    <w:rsid w:val="00775882"/>
    <w:rsid w:val="00777658"/>
    <w:rsid w:val="00780335"/>
    <w:rsid w:val="00780B23"/>
    <w:rsid w:val="00780BAB"/>
    <w:rsid w:val="0078276F"/>
    <w:rsid w:val="0078471E"/>
    <w:rsid w:val="00786C2E"/>
    <w:rsid w:val="00786E7B"/>
    <w:rsid w:val="007878D1"/>
    <w:rsid w:val="00787C7E"/>
    <w:rsid w:val="00790906"/>
    <w:rsid w:val="00791E4A"/>
    <w:rsid w:val="00792018"/>
    <w:rsid w:val="0079562A"/>
    <w:rsid w:val="00796768"/>
    <w:rsid w:val="00796C8B"/>
    <w:rsid w:val="007A2D09"/>
    <w:rsid w:val="007B50C0"/>
    <w:rsid w:val="007B5242"/>
    <w:rsid w:val="007B6A40"/>
    <w:rsid w:val="007B6CF6"/>
    <w:rsid w:val="007B6FC0"/>
    <w:rsid w:val="007C26FD"/>
    <w:rsid w:val="007C2B04"/>
    <w:rsid w:val="007C2B34"/>
    <w:rsid w:val="007C33D9"/>
    <w:rsid w:val="007C3D0A"/>
    <w:rsid w:val="007C4BF4"/>
    <w:rsid w:val="007C5842"/>
    <w:rsid w:val="007C6637"/>
    <w:rsid w:val="007C70F7"/>
    <w:rsid w:val="007C765D"/>
    <w:rsid w:val="007C76C7"/>
    <w:rsid w:val="007D1D94"/>
    <w:rsid w:val="007D3CBA"/>
    <w:rsid w:val="007D5059"/>
    <w:rsid w:val="007D7DCD"/>
    <w:rsid w:val="007E1A8A"/>
    <w:rsid w:val="007E1FE6"/>
    <w:rsid w:val="007E2301"/>
    <w:rsid w:val="007E6208"/>
    <w:rsid w:val="007E72EE"/>
    <w:rsid w:val="007F0422"/>
    <w:rsid w:val="007F10AC"/>
    <w:rsid w:val="007F1723"/>
    <w:rsid w:val="007F2284"/>
    <w:rsid w:val="007F273E"/>
    <w:rsid w:val="007F2BD9"/>
    <w:rsid w:val="007F3A0D"/>
    <w:rsid w:val="007F3E7A"/>
    <w:rsid w:val="007F42D6"/>
    <w:rsid w:val="007F4370"/>
    <w:rsid w:val="007F511A"/>
    <w:rsid w:val="007F55A7"/>
    <w:rsid w:val="007F5CC4"/>
    <w:rsid w:val="007F6343"/>
    <w:rsid w:val="007F6EB8"/>
    <w:rsid w:val="007F7630"/>
    <w:rsid w:val="00800A58"/>
    <w:rsid w:val="0080126C"/>
    <w:rsid w:val="008025EC"/>
    <w:rsid w:val="00802A07"/>
    <w:rsid w:val="00803940"/>
    <w:rsid w:val="00804857"/>
    <w:rsid w:val="008058AB"/>
    <w:rsid w:val="00805B0E"/>
    <w:rsid w:val="008064D4"/>
    <w:rsid w:val="008079DC"/>
    <w:rsid w:val="008079DF"/>
    <w:rsid w:val="00810A86"/>
    <w:rsid w:val="00811FDD"/>
    <w:rsid w:val="00812140"/>
    <w:rsid w:val="008133F0"/>
    <w:rsid w:val="00815B49"/>
    <w:rsid w:val="00820186"/>
    <w:rsid w:val="00820661"/>
    <w:rsid w:val="00820823"/>
    <w:rsid w:val="00820ED0"/>
    <w:rsid w:val="00821A0D"/>
    <w:rsid w:val="00821A58"/>
    <w:rsid w:val="00821CBA"/>
    <w:rsid w:val="00825672"/>
    <w:rsid w:val="00827830"/>
    <w:rsid w:val="00833343"/>
    <w:rsid w:val="008334A5"/>
    <w:rsid w:val="008337EC"/>
    <w:rsid w:val="008338A0"/>
    <w:rsid w:val="00834014"/>
    <w:rsid w:val="008343B3"/>
    <w:rsid w:val="00834577"/>
    <w:rsid w:val="00834F17"/>
    <w:rsid w:val="00835AB5"/>
    <w:rsid w:val="00835E09"/>
    <w:rsid w:val="00835EC2"/>
    <w:rsid w:val="00836DB6"/>
    <w:rsid w:val="00836F68"/>
    <w:rsid w:val="00837DBD"/>
    <w:rsid w:val="008407A0"/>
    <w:rsid w:val="00842039"/>
    <w:rsid w:val="0084492C"/>
    <w:rsid w:val="00846295"/>
    <w:rsid w:val="00846DE3"/>
    <w:rsid w:val="008529D0"/>
    <w:rsid w:val="00852AD5"/>
    <w:rsid w:val="00852B2C"/>
    <w:rsid w:val="00852D4F"/>
    <w:rsid w:val="00853860"/>
    <w:rsid w:val="00853D9C"/>
    <w:rsid w:val="00853E4F"/>
    <w:rsid w:val="00856222"/>
    <w:rsid w:val="00856FDF"/>
    <w:rsid w:val="008570A7"/>
    <w:rsid w:val="00857BFD"/>
    <w:rsid w:val="00860420"/>
    <w:rsid w:val="008626BB"/>
    <w:rsid w:val="0086295C"/>
    <w:rsid w:val="00862FA3"/>
    <w:rsid w:val="00863431"/>
    <w:rsid w:val="00863C02"/>
    <w:rsid w:val="00865B3F"/>
    <w:rsid w:val="00866FA6"/>
    <w:rsid w:val="0086766C"/>
    <w:rsid w:val="00867EE5"/>
    <w:rsid w:val="00870FA9"/>
    <w:rsid w:val="00872C3D"/>
    <w:rsid w:val="008739BB"/>
    <w:rsid w:val="00874BF3"/>
    <w:rsid w:val="00875B56"/>
    <w:rsid w:val="00875F8C"/>
    <w:rsid w:val="00876767"/>
    <w:rsid w:val="00877D03"/>
    <w:rsid w:val="0088128C"/>
    <w:rsid w:val="008826E6"/>
    <w:rsid w:val="008831FF"/>
    <w:rsid w:val="00884F14"/>
    <w:rsid w:val="008855CC"/>
    <w:rsid w:val="008861D0"/>
    <w:rsid w:val="008875E3"/>
    <w:rsid w:val="00887648"/>
    <w:rsid w:val="00890A54"/>
    <w:rsid w:val="00892BF4"/>
    <w:rsid w:val="00892C50"/>
    <w:rsid w:val="00893E44"/>
    <w:rsid w:val="00894C23"/>
    <w:rsid w:val="00895840"/>
    <w:rsid w:val="00895E5D"/>
    <w:rsid w:val="00896B84"/>
    <w:rsid w:val="008975A0"/>
    <w:rsid w:val="0089768F"/>
    <w:rsid w:val="008A00EE"/>
    <w:rsid w:val="008A17CD"/>
    <w:rsid w:val="008A343D"/>
    <w:rsid w:val="008A7C44"/>
    <w:rsid w:val="008B0FCA"/>
    <w:rsid w:val="008B1896"/>
    <w:rsid w:val="008B1D9F"/>
    <w:rsid w:val="008B3A43"/>
    <w:rsid w:val="008B434D"/>
    <w:rsid w:val="008B54F7"/>
    <w:rsid w:val="008B7D88"/>
    <w:rsid w:val="008B7E66"/>
    <w:rsid w:val="008C1173"/>
    <w:rsid w:val="008C21E0"/>
    <w:rsid w:val="008C2EAB"/>
    <w:rsid w:val="008C38FD"/>
    <w:rsid w:val="008C3941"/>
    <w:rsid w:val="008C3A25"/>
    <w:rsid w:val="008C3A77"/>
    <w:rsid w:val="008C3E3C"/>
    <w:rsid w:val="008C4052"/>
    <w:rsid w:val="008C49F3"/>
    <w:rsid w:val="008D1AB4"/>
    <w:rsid w:val="008D1F35"/>
    <w:rsid w:val="008D22F8"/>
    <w:rsid w:val="008D24A8"/>
    <w:rsid w:val="008D287A"/>
    <w:rsid w:val="008D2AB6"/>
    <w:rsid w:val="008D47C1"/>
    <w:rsid w:val="008D582C"/>
    <w:rsid w:val="008D67AA"/>
    <w:rsid w:val="008D75C2"/>
    <w:rsid w:val="008D793B"/>
    <w:rsid w:val="008E4ECA"/>
    <w:rsid w:val="008E53BF"/>
    <w:rsid w:val="008E58A6"/>
    <w:rsid w:val="008F0C9A"/>
    <w:rsid w:val="008F189C"/>
    <w:rsid w:val="008F1F9A"/>
    <w:rsid w:val="008F3B79"/>
    <w:rsid w:val="008F4CE2"/>
    <w:rsid w:val="008F667E"/>
    <w:rsid w:val="0090014A"/>
    <w:rsid w:val="009010AB"/>
    <w:rsid w:val="009045E1"/>
    <w:rsid w:val="00904679"/>
    <w:rsid w:val="00904718"/>
    <w:rsid w:val="00906636"/>
    <w:rsid w:val="009079E8"/>
    <w:rsid w:val="00911E8A"/>
    <w:rsid w:val="009126BF"/>
    <w:rsid w:val="00912727"/>
    <w:rsid w:val="00912AD5"/>
    <w:rsid w:val="00912C4F"/>
    <w:rsid w:val="0091313B"/>
    <w:rsid w:val="00913E58"/>
    <w:rsid w:val="00914CAF"/>
    <w:rsid w:val="00915FEE"/>
    <w:rsid w:val="00922CD5"/>
    <w:rsid w:val="00923A56"/>
    <w:rsid w:val="00924561"/>
    <w:rsid w:val="0092494F"/>
    <w:rsid w:val="009256C9"/>
    <w:rsid w:val="0092628A"/>
    <w:rsid w:val="0093158B"/>
    <w:rsid w:val="00932A28"/>
    <w:rsid w:val="00932E77"/>
    <w:rsid w:val="00933AED"/>
    <w:rsid w:val="009340BE"/>
    <w:rsid w:val="009341EF"/>
    <w:rsid w:val="00934E1E"/>
    <w:rsid w:val="00935BD0"/>
    <w:rsid w:val="00936358"/>
    <w:rsid w:val="00936542"/>
    <w:rsid w:val="0093769A"/>
    <w:rsid w:val="00941207"/>
    <w:rsid w:val="00941F9C"/>
    <w:rsid w:val="009428C2"/>
    <w:rsid w:val="00942C43"/>
    <w:rsid w:val="00943DB5"/>
    <w:rsid w:val="00944232"/>
    <w:rsid w:val="009467A9"/>
    <w:rsid w:val="009469A5"/>
    <w:rsid w:val="00946C65"/>
    <w:rsid w:val="00951132"/>
    <w:rsid w:val="00953DE5"/>
    <w:rsid w:val="00955394"/>
    <w:rsid w:val="00956CB7"/>
    <w:rsid w:val="00960286"/>
    <w:rsid w:val="00963AAD"/>
    <w:rsid w:val="009673CE"/>
    <w:rsid w:val="00967887"/>
    <w:rsid w:val="00970E8A"/>
    <w:rsid w:val="009716FF"/>
    <w:rsid w:val="009722B8"/>
    <w:rsid w:val="00972F1F"/>
    <w:rsid w:val="00975356"/>
    <w:rsid w:val="0097565C"/>
    <w:rsid w:val="00975D30"/>
    <w:rsid w:val="00976258"/>
    <w:rsid w:val="009775F1"/>
    <w:rsid w:val="00977D77"/>
    <w:rsid w:val="00982AC9"/>
    <w:rsid w:val="00983203"/>
    <w:rsid w:val="00983B70"/>
    <w:rsid w:val="00983CEB"/>
    <w:rsid w:val="00983CED"/>
    <w:rsid w:val="0098462F"/>
    <w:rsid w:val="00984AD5"/>
    <w:rsid w:val="00986BDA"/>
    <w:rsid w:val="00987F69"/>
    <w:rsid w:val="00995592"/>
    <w:rsid w:val="00995A72"/>
    <w:rsid w:val="00996463"/>
    <w:rsid w:val="00996842"/>
    <w:rsid w:val="00997030"/>
    <w:rsid w:val="0099706E"/>
    <w:rsid w:val="00997086"/>
    <w:rsid w:val="00997B0A"/>
    <w:rsid w:val="009A07E4"/>
    <w:rsid w:val="009A318E"/>
    <w:rsid w:val="009A3704"/>
    <w:rsid w:val="009A3B54"/>
    <w:rsid w:val="009A4704"/>
    <w:rsid w:val="009A47A0"/>
    <w:rsid w:val="009A4F9B"/>
    <w:rsid w:val="009A5246"/>
    <w:rsid w:val="009A6B26"/>
    <w:rsid w:val="009A70F4"/>
    <w:rsid w:val="009A7EC8"/>
    <w:rsid w:val="009A7FEB"/>
    <w:rsid w:val="009B0126"/>
    <w:rsid w:val="009B138E"/>
    <w:rsid w:val="009B2209"/>
    <w:rsid w:val="009B2E83"/>
    <w:rsid w:val="009B3A71"/>
    <w:rsid w:val="009B3EEE"/>
    <w:rsid w:val="009B637A"/>
    <w:rsid w:val="009B658F"/>
    <w:rsid w:val="009B687F"/>
    <w:rsid w:val="009B7526"/>
    <w:rsid w:val="009C09DD"/>
    <w:rsid w:val="009C2A20"/>
    <w:rsid w:val="009C2B9E"/>
    <w:rsid w:val="009C2E34"/>
    <w:rsid w:val="009C339C"/>
    <w:rsid w:val="009C4210"/>
    <w:rsid w:val="009C48FA"/>
    <w:rsid w:val="009C493D"/>
    <w:rsid w:val="009C4BC1"/>
    <w:rsid w:val="009C7F90"/>
    <w:rsid w:val="009D10D5"/>
    <w:rsid w:val="009D1B15"/>
    <w:rsid w:val="009D23CB"/>
    <w:rsid w:val="009D2976"/>
    <w:rsid w:val="009D2A02"/>
    <w:rsid w:val="009D2AF1"/>
    <w:rsid w:val="009D32AC"/>
    <w:rsid w:val="009D33BE"/>
    <w:rsid w:val="009D3C22"/>
    <w:rsid w:val="009D3EE2"/>
    <w:rsid w:val="009D50A4"/>
    <w:rsid w:val="009D657E"/>
    <w:rsid w:val="009D6592"/>
    <w:rsid w:val="009E1A09"/>
    <w:rsid w:val="009E1CA2"/>
    <w:rsid w:val="009E23ED"/>
    <w:rsid w:val="009E392E"/>
    <w:rsid w:val="009E3FCE"/>
    <w:rsid w:val="009E4814"/>
    <w:rsid w:val="009E698D"/>
    <w:rsid w:val="009E6CB2"/>
    <w:rsid w:val="009F221F"/>
    <w:rsid w:val="009F234F"/>
    <w:rsid w:val="009F2A88"/>
    <w:rsid w:val="009F2D6E"/>
    <w:rsid w:val="009F3FDC"/>
    <w:rsid w:val="009F4D59"/>
    <w:rsid w:val="009F676A"/>
    <w:rsid w:val="009F71ED"/>
    <w:rsid w:val="00A01F61"/>
    <w:rsid w:val="00A02A9C"/>
    <w:rsid w:val="00A04009"/>
    <w:rsid w:val="00A07995"/>
    <w:rsid w:val="00A100AF"/>
    <w:rsid w:val="00A110AD"/>
    <w:rsid w:val="00A12110"/>
    <w:rsid w:val="00A13D03"/>
    <w:rsid w:val="00A14037"/>
    <w:rsid w:val="00A14EA3"/>
    <w:rsid w:val="00A15046"/>
    <w:rsid w:val="00A151B1"/>
    <w:rsid w:val="00A16A6F"/>
    <w:rsid w:val="00A172E5"/>
    <w:rsid w:val="00A20426"/>
    <w:rsid w:val="00A21119"/>
    <w:rsid w:val="00A2219A"/>
    <w:rsid w:val="00A2284E"/>
    <w:rsid w:val="00A2310E"/>
    <w:rsid w:val="00A2339A"/>
    <w:rsid w:val="00A24111"/>
    <w:rsid w:val="00A243D4"/>
    <w:rsid w:val="00A257B2"/>
    <w:rsid w:val="00A270D9"/>
    <w:rsid w:val="00A27B10"/>
    <w:rsid w:val="00A27BDC"/>
    <w:rsid w:val="00A3002D"/>
    <w:rsid w:val="00A339C6"/>
    <w:rsid w:val="00A33BDA"/>
    <w:rsid w:val="00A33FF2"/>
    <w:rsid w:val="00A343AA"/>
    <w:rsid w:val="00A34672"/>
    <w:rsid w:val="00A34AEC"/>
    <w:rsid w:val="00A35E6B"/>
    <w:rsid w:val="00A36512"/>
    <w:rsid w:val="00A40980"/>
    <w:rsid w:val="00A41756"/>
    <w:rsid w:val="00A41830"/>
    <w:rsid w:val="00A431C8"/>
    <w:rsid w:val="00A431CC"/>
    <w:rsid w:val="00A44F31"/>
    <w:rsid w:val="00A4629D"/>
    <w:rsid w:val="00A463A1"/>
    <w:rsid w:val="00A46519"/>
    <w:rsid w:val="00A4686F"/>
    <w:rsid w:val="00A46ABE"/>
    <w:rsid w:val="00A47995"/>
    <w:rsid w:val="00A47AF9"/>
    <w:rsid w:val="00A5228C"/>
    <w:rsid w:val="00A55810"/>
    <w:rsid w:val="00A55C9D"/>
    <w:rsid w:val="00A55D5D"/>
    <w:rsid w:val="00A60321"/>
    <w:rsid w:val="00A6292F"/>
    <w:rsid w:val="00A62A63"/>
    <w:rsid w:val="00A62BD5"/>
    <w:rsid w:val="00A706F6"/>
    <w:rsid w:val="00A71733"/>
    <w:rsid w:val="00A7494C"/>
    <w:rsid w:val="00A75569"/>
    <w:rsid w:val="00A762B2"/>
    <w:rsid w:val="00A7749F"/>
    <w:rsid w:val="00A81B82"/>
    <w:rsid w:val="00A82632"/>
    <w:rsid w:val="00A82927"/>
    <w:rsid w:val="00A83021"/>
    <w:rsid w:val="00A83A8E"/>
    <w:rsid w:val="00A8522A"/>
    <w:rsid w:val="00A87B5A"/>
    <w:rsid w:val="00A9005D"/>
    <w:rsid w:val="00A90DDD"/>
    <w:rsid w:val="00A91704"/>
    <w:rsid w:val="00A92685"/>
    <w:rsid w:val="00A93574"/>
    <w:rsid w:val="00A93A13"/>
    <w:rsid w:val="00A93AEB"/>
    <w:rsid w:val="00A9405C"/>
    <w:rsid w:val="00A944F5"/>
    <w:rsid w:val="00A94C30"/>
    <w:rsid w:val="00A94C92"/>
    <w:rsid w:val="00A955B8"/>
    <w:rsid w:val="00A965CE"/>
    <w:rsid w:val="00A97F74"/>
    <w:rsid w:val="00AA041F"/>
    <w:rsid w:val="00AA211D"/>
    <w:rsid w:val="00AA2C95"/>
    <w:rsid w:val="00AA2D64"/>
    <w:rsid w:val="00AA34B3"/>
    <w:rsid w:val="00AA5DEB"/>
    <w:rsid w:val="00AB024C"/>
    <w:rsid w:val="00AB02EC"/>
    <w:rsid w:val="00AB1410"/>
    <w:rsid w:val="00AB2079"/>
    <w:rsid w:val="00AB239B"/>
    <w:rsid w:val="00AB45A9"/>
    <w:rsid w:val="00AB5A00"/>
    <w:rsid w:val="00AB5A66"/>
    <w:rsid w:val="00AB5FC2"/>
    <w:rsid w:val="00AB7698"/>
    <w:rsid w:val="00AC0D18"/>
    <w:rsid w:val="00AC119E"/>
    <w:rsid w:val="00AC13BB"/>
    <w:rsid w:val="00AC14FD"/>
    <w:rsid w:val="00AC158D"/>
    <w:rsid w:val="00AC1E12"/>
    <w:rsid w:val="00AC5CA6"/>
    <w:rsid w:val="00AC61AB"/>
    <w:rsid w:val="00AC6993"/>
    <w:rsid w:val="00AD0222"/>
    <w:rsid w:val="00AD0E72"/>
    <w:rsid w:val="00AD1EAC"/>
    <w:rsid w:val="00AD3BB8"/>
    <w:rsid w:val="00AD4C0A"/>
    <w:rsid w:val="00AD61C5"/>
    <w:rsid w:val="00AD6B37"/>
    <w:rsid w:val="00AE08C0"/>
    <w:rsid w:val="00AE2A81"/>
    <w:rsid w:val="00AE32A8"/>
    <w:rsid w:val="00AE3C9B"/>
    <w:rsid w:val="00AE4EE6"/>
    <w:rsid w:val="00AE571E"/>
    <w:rsid w:val="00AE6A54"/>
    <w:rsid w:val="00AF08BD"/>
    <w:rsid w:val="00AF09F0"/>
    <w:rsid w:val="00AF14AC"/>
    <w:rsid w:val="00AF21DB"/>
    <w:rsid w:val="00AF322C"/>
    <w:rsid w:val="00AF4317"/>
    <w:rsid w:val="00AF5386"/>
    <w:rsid w:val="00AF5CC0"/>
    <w:rsid w:val="00AF62C8"/>
    <w:rsid w:val="00AF63F0"/>
    <w:rsid w:val="00AF644A"/>
    <w:rsid w:val="00B00DFA"/>
    <w:rsid w:val="00B041B8"/>
    <w:rsid w:val="00B05316"/>
    <w:rsid w:val="00B05761"/>
    <w:rsid w:val="00B068DA"/>
    <w:rsid w:val="00B114D0"/>
    <w:rsid w:val="00B1231A"/>
    <w:rsid w:val="00B132BE"/>
    <w:rsid w:val="00B1373B"/>
    <w:rsid w:val="00B17C15"/>
    <w:rsid w:val="00B204C4"/>
    <w:rsid w:val="00B2065D"/>
    <w:rsid w:val="00B20917"/>
    <w:rsid w:val="00B22C32"/>
    <w:rsid w:val="00B245C1"/>
    <w:rsid w:val="00B24950"/>
    <w:rsid w:val="00B25A17"/>
    <w:rsid w:val="00B266E0"/>
    <w:rsid w:val="00B270B3"/>
    <w:rsid w:val="00B273BB"/>
    <w:rsid w:val="00B320D0"/>
    <w:rsid w:val="00B32F02"/>
    <w:rsid w:val="00B346B0"/>
    <w:rsid w:val="00B36BA2"/>
    <w:rsid w:val="00B37972"/>
    <w:rsid w:val="00B41F65"/>
    <w:rsid w:val="00B41F8A"/>
    <w:rsid w:val="00B4281B"/>
    <w:rsid w:val="00B45317"/>
    <w:rsid w:val="00B45652"/>
    <w:rsid w:val="00B45F3A"/>
    <w:rsid w:val="00B4744E"/>
    <w:rsid w:val="00B5030B"/>
    <w:rsid w:val="00B507BE"/>
    <w:rsid w:val="00B50E6F"/>
    <w:rsid w:val="00B533FC"/>
    <w:rsid w:val="00B535CF"/>
    <w:rsid w:val="00B53D19"/>
    <w:rsid w:val="00B54DB3"/>
    <w:rsid w:val="00B5573C"/>
    <w:rsid w:val="00B606D4"/>
    <w:rsid w:val="00B61B13"/>
    <w:rsid w:val="00B61D4C"/>
    <w:rsid w:val="00B61F80"/>
    <w:rsid w:val="00B6437C"/>
    <w:rsid w:val="00B656A0"/>
    <w:rsid w:val="00B6589E"/>
    <w:rsid w:val="00B65959"/>
    <w:rsid w:val="00B672C1"/>
    <w:rsid w:val="00B67EFA"/>
    <w:rsid w:val="00B70442"/>
    <w:rsid w:val="00B71540"/>
    <w:rsid w:val="00B71D5B"/>
    <w:rsid w:val="00B731F2"/>
    <w:rsid w:val="00B754C6"/>
    <w:rsid w:val="00B75C28"/>
    <w:rsid w:val="00B75E20"/>
    <w:rsid w:val="00B7674A"/>
    <w:rsid w:val="00B76E31"/>
    <w:rsid w:val="00B843D1"/>
    <w:rsid w:val="00B9023C"/>
    <w:rsid w:val="00B9039E"/>
    <w:rsid w:val="00B90DD6"/>
    <w:rsid w:val="00B91F33"/>
    <w:rsid w:val="00B9201E"/>
    <w:rsid w:val="00B921A7"/>
    <w:rsid w:val="00B9371D"/>
    <w:rsid w:val="00B9416E"/>
    <w:rsid w:val="00B94EF2"/>
    <w:rsid w:val="00B95447"/>
    <w:rsid w:val="00B96CB0"/>
    <w:rsid w:val="00B97B27"/>
    <w:rsid w:val="00BA1505"/>
    <w:rsid w:val="00BA3921"/>
    <w:rsid w:val="00BA592B"/>
    <w:rsid w:val="00BA5979"/>
    <w:rsid w:val="00BA6DD1"/>
    <w:rsid w:val="00BA7F37"/>
    <w:rsid w:val="00BB1D7F"/>
    <w:rsid w:val="00BB3BFB"/>
    <w:rsid w:val="00BB6B58"/>
    <w:rsid w:val="00BB6B63"/>
    <w:rsid w:val="00BC16C9"/>
    <w:rsid w:val="00BC1A4C"/>
    <w:rsid w:val="00BC2A1C"/>
    <w:rsid w:val="00BC2B8A"/>
    <w:rsid w:val="00BC5B0F"/>
    <w:rsid w:val="00BC6534"/>
    <w:rsid w:val="00BD02D3"/>
    <w:rsid w:val="00BD4542"/>
    <w:rsid w:val="00BD48F3"/>
    <w:rsid w:val="00BD5FB6"/>
    <w:rsid w:val="00BD62A4"/>
    <w:rsid w:val="00BD7086"/>
    <w:rsid w:val="00BD751F"/>
    <w:rsid w:val="00BD7546"/>
    <w:rsid w:val="00BE178B"/>
    <w:rsid w:val="00BE1AEA"/>
    <w:rsid w:val="00BE270C"/>
    <w:rsid w:val="00BE2D2D"/>
    <w:rsid w:val="00BE3722"/>
    <w:rsid w:val="00BE3C99"/>
    <w:rsid w:val="00BE6A85"/>
    <w:rsid w:val="00BE75CB"/>
    <w:rsid w:val="00BE7868"/>
    <w:rsid w:val="00BF1240"/>
    <w:rsid w:val="00BF1358"/>
    <w:rsid w:val="00BF3020"/>
    <w:rsid w:val="00BF4B70"/>
    <w:rsid w:val="00BF5355"/>
    <w:rsid w:val="00BF73AF"/>
    <w:rsid w:val="00BF74DA"/>
    <w:rsid w:val="00BF78D0"/>
    <w:rsid w:val="00C006E2"/>
    <w:rsid w:val="00C01B54"/>
    <w:rsid w:val="00C01E28"/>
    <w:rsid w:val="00C025B9"/>
    <w:rsid w:val="00C0283A"/>
    <w:rsid w:val="00C03CF7"/>
    <w:rsid w:val="00C04694"/>
    <w:rsid w:val="00C07702"/>
    <w:rsid w:val="00C11AF9"/>
    <w:rsid w:val="00C1309D"/>
    <w:rsid w:val="00C1640B"/>
    <w:rsid w:val="00C16761"/>
    <w:rsid w:val="00C17D05"/>
    <w:rsid w:val="00C20EF2"/>
    <w:rsid w:val="00C20F2C"/>
    <w:rsid w:val="00C215A3"/>
    <w:rsid w:val="00C226FA"/>
    <w:rsid w:val="00C22A3B"/>
    <w:rsid w:val="00C31F5C"/>
    <w:rsid w:val="00C33644"/>
    <w:rsid w:val="00C33ABD"/>
    <w:rsid w:val="00C3497A"/>
    <w:rsid w:val="00C3681F"/>
    <w:rsid w:val="00C36CE6"/>
    <w:rsid w:val="00C400B2"/>
    <w:rsid w:val="00C425D2"/>
    <w:rsid w:val="00C42D93"/>
    <w:rsid w:val="00C432D2"/>
    <w:rsid w:val="00C43603"/>
    <w:rsid w:val="00C47E01"/>
    <w:rsid w:val="00C53466"/>
    <w:rsid w:val="00C5560B"/>
    <w:rsid w:val="00C55898"/>
    <w:rsid w:val="00C56100"/>
    <w:rsid w:val="00C561DD"/>
    <w:rsid w:val="00C60A4D"/>
    <w:rsid w:val="00C61431"/>
    <w:rsid w:val="00C61FB3"/>
    <w:rsid w:val="00C624C4"/>
    <w:rsid w:val="00C6376B"/>
    <w:rsid w:val="00C64FE4"/>
    <w:rsid w:val="00C6599F"/>
    <w:rsid w:val="00C668D3"/>
    <w:rsid w:val="00C673C1"/>
    <w:rsid w:val="00C70175"/>
    <w:rsid w:val="00C70E10"/>
    <w:rsid w:val="00C71F3D"/>
    <w:rsid w:val="00C72E4C"/>
    <w:rsid w:val="00C74EAF"/>
    <w:rsid w:val="00C756A2"/>
    <w:rsid w:val="00C75735"/>
    <w:rsid w:val="00C806F7"/>
    <w:rsid w:val="00C84109"/>
    <w:rsid w:val="00C8414A"/>
    <w:rsid w:val="00C843DD"/>
    <w:rsid w:val="00C8658D"/>
    <w:rsid w:val="00C86D2F"/>
    <w:rsid w:val="00C87036"/>
    <w:rsid w:val="00C873AF"/>
    <w:rsid w:val="00C87FC5"/>
    <w:rsid w:val="00C90605"/>
    <w:rsid w:val="00C91F4B"/>
    <w:rsid w:val="00C922EB"/>
    <w:rsid w:val="00C9352F"/>
    <w:rsid w:val="00C937BA"/>
    <w:rsid w:val="00C938E2"/>
    <w:rsid w:val="00C94976"/>
    <w:rsid w:val="00C95AA5"/>
    <w:rsid w:val="00C95D34"/>
    <w:rsid w:val="00C95DAF"/>
    <w:rsid w:val="00C97E1D"/>
    <w:rsid w:val="00CA2EE2"/>
    <w:rsid w:val="00CA2FA7"/>
    <w:rsid w:val="00CA57B8"/>
    <w:rsid w:val="00CB3506"/>
    <w:rsid w:val="00CB3CFC"/>
    <w:rsid w:val="00CB733D"/>
    <w:rsid w:val="00CC0D82"/>
    <w:rsid w:val="00CC10F2"/>
    <w:rsid w:val="00CC1B5F"/>
    <w:rsid w:val="00CC1BA4"/>
    <w:rsid w:val="00CC65FD"/>
    <w:rsid w:val="00CC727B"/>
    <w:rsid w:val="00CC73D0"/>
    <w:rsid w:val="00CD0B12"/>
    <w:rsid w:val="00CD1C64"/>
    <w:rsid w:val="00CD2F6A"/>
    <w:rsid w:val="00CD4A34"/>
    <w:rsid w:val="00CD5548"/>
    <w:rsid w:val="00CD5A01"/>
    <w:rsid w:val="00CD63CC"/>
    <w:rsid w:val="00CD7924"/>
    <w:rsid w:val="00CE056C"/>
    <w:rsid w:val="00CE0DF2"/>
    <w:rsid w:val="00CE0FBF"/>
    <w:rsid w:val="00CE1B41"/>
    <w:rsid w:val="00CE20D3"/>
    <w:rsid w:val="00CE3CE2"/>
    <w:rsid w:val="00CE408F"/>
    <w:rsid w:val="00CE54DC"/>
    <w:rsid w:val="00CE619D"/>
    <w:rsid w:val="00CE61AF"/>
    <w:rsid w:val="00CE641F"/>
    <w:rsid w:val="00CE6846"/>
    <w:rsid w:val="00CE7797"/>
    <w:rsid w:val="00CF0403"/>
    <w:rsid w:val="00CF0E1D"/>
    <w:rsid w:val="00CF19BB"/>
    <w:rsid w:val="00CF2F9A"/>
    <w:rsid w:val="00CF6093"/>
    <w:rsid w:val="00CF6419"/>
    <w:rsid w:val="00CF73D0"/>
    <w:rsid w:val="00CF7FE8"/>
    <w:rsid w:val="00D00241"/>
    <w:rsid w:val="00D002A6"/>
    <w:rsid w:val="00D0034A"/>
    <w:rsid w:val="00D00CB2"/>
    <w:rsid w:val="00D02BC5"/>
    <w:rsid w:val="00D045A5"/>
    <w:rsid w:val="00D068F0"/>
    <w:rsid w:val="00D06F4B"/>
    <w:rsid w:val="00D145D0"/>
    <w:rsid w:val="00D14FE9"/>
    <w:rsid w:val="00D152C6"/>
    <w:rsid w:val="00D15D56"/>
    <w:rsid w:val="00D17536"/>
    <w:rsid w:val="00D203BA"/>
    <w:rsid w:val="00D21478"/>
    <w:rsid w:val="00D2290E"/>
    <w:rsid w:val="00D22EBA"/>
    <w:rsid w:val="00D23452"/>
    <w:rsid w:val="00D23C95"/>
    <w:rsid w:val="00D24B12"/>
    <w:rsid w:val="00D2500D"/>
    <w:rsid w:val="00D2611E"/>
    <w:rsid w:val="00D269EA"/>
    <w:rsid w:val="00D27FEA"/>
    <w:rsid w:val="00D30586"/>
    <w:rsid w:val="00D305AD"/>
    <w:rsid w:val="00D30AA1"/>
    <w:rsid w:val="00D313BF"/>
    <w:rsid w:val="00D31BD7"/>
    <w:rsid w:val="00D31E91"/>
    <w:rsid w:val="00D3310B"/>
    <w:rsid w:val="00D33219"/>
    <w:rsid w:val="00D343DC"/>
    <w:rsid w:val="00D374E2"/>
    <w:rsid w:val="00D40F3F"/>
    <w:rsid w:val="00D42D08"/>
    <w:rsid w:val="00D44013"/>
    <w:rsid w:val="00D4455F"/>
    <w:rsid w:val="00D45621"/>
    <w:rsid w:val="00D45E96"/>
    <w:rsid w:val="00D45F2F"/>
    <w:rsid w:val="00D464C6"/>
    <w:rsid w:val="00D464CD"/>
    <w:rsid w:val="00D47CD8"/>
    <w:rsid w:val="00D47DF7"/>
    <w:rsid w:val="00D51B26"/>
    <w:rsid w:val="00D51DB7"/>
    <w:rsid w:val="00D5274E"/>
    <w:rsid w:val="00D5285F"/>
    <w:rsid w:val="00D52A16"/>
    <w:rsid w:val="00D531F5"/>
    <w:rsid w:val="00D60158"/>
    <w:rsid w:val="00D61476"/>
    <w:rsid w:val="00D63F5E"/>
    <w:rsid w:val="00D6438C"/>
    <w:rsid w:val="00D644A9"/>
    <w:rsid w:val="00D64F9D"/>
    <w:rsid w:val="00D652B7"/>
    <w:rsid w:val="00D66B86"/>
    <w:rsid w:val="00D670DC"/>
    <w:rsid w:val="00D714E4"/>
    <w:rsid w:val="00D723F3"/>
    <w:rsid w:val="00D7299E"/>
    <w:rsid w:val="00D74047"/>
    <w:rsid w:val="00D749DA"/>
    <w:rsid w:val="00D74A68"/>
    <w:rsid w:val="00D74E13"/>
    <w:rsid w:val="00D77B56"/>
    <w:rsid w:val="00D81A6E"/>
    <w:rsid w:val="00D82395"/>
    <w:rsid w:val="00D835D4"/>
    <w:rsid w:val="00D83A7A"/>
    <w:rsid w:val="00D85C7B"/>
    <w:rsid w:val="00D86161"/>
    <w:rsid w:val="00D8734F"/>
    <w:rsid w:val="00D90EC0"/>
    <w:rsid w:val="00D92174"/>
    <w:rsid w:val="00D929BF"/>
    <w:rsid w:val="00D92DD1"/>
    <w:rsid w:val="00D94577"/>
    <w:rsid w:val="00D9547F"/>
    <w:rsid w:val="00D95C4A"/>
    <w:rsid w:val="00D966A5"/>
    <w:rsid w:val="00DA0402"/>
    <w:rsid w:val="00DA2778"/>
    <w:rsid w:val="00DA29AC"/>
    <w:rsid w:val="00DA50F4"/>
    <w:rsid w:val="00DA5551"/>
    <w:rsid w:val="00DA5F88"/>
    <w:rsid w:val="00DA61AE"/>
    <w:rsid w:val="00DA7B7B"/>
    <w:rsid w:val="00DB1258"/>
    <w:rsid w:val="00DB1593"/>
    <w:rsid w:val="00DB23F4"/>
    <w:rsid w:val="00DB3AAA"/>
    <w:rsid w:val="00DB42FF"/>
    <w:rsid w:val="00DB585B"/>
    <w:rsid w:val="00DB7011"/>
    <w:rsid w:val="00DB7874"/>
    <w:rsid w:val="00DC0B9B"/>
    <w:rsid w:val="00DC0F22"/>
    <w:rsid w:val="00DC1DB3"/>
    <w:rsid w:val="00DC2AA1"/>
    <w:rsid w:val="00DC47D9"/>
    <w:rsid w:val="00DC4806"/>
    <w:rsid w:val="00DC6AA5"/>
    <w:rsid w:val="00DC6AE7"/>
    <w:rsid w:val="00DC74E5"/>
    <w:rsid w:val="00DD0534"/>
    <w:rsid w:val="00DD0D12"/>
    <w:rsid w:val="00DE05D0"/>
    <w:rsid w:val="00DE14C9"/>
    <w:rsid w:val="00DE4F28"/>
    <w:rsid w:val="00DE54BD"/>
    <w:rsid w:val="00DE54C2"/>
    <w:rsid w:val="00DE57FF"/>
    <w:rsid w:val="00DE726E"/>
    <w:rsid w:val="00DE7BF0"/>
    <w:rsid w:val="00DE7E63"/>
    <w:rsid w:val="00DF00DF"/>
    <w:rsid w:val="00DF0577"/>
    <w:rsid w:val="00DF4994"/>
    <w:rsid w:val="00DF654B"/>
    <w:rsid w:val="00E002EB"/>
    <w:rsid w:val="00E01942"/>
    <w:rsid w:val="00E019BA"/>
    <w:rsid w:val="00E057D6"/>
    <w:rsid w:val="00E06491"/>
    <w:rsid w:val="00E07858"/>
    <w:rsid w:val="00E07C9B"/>
    <w:rsid w:val="00E123C4"/>
    <w:rsid w:val="00E12705"/>
    <w:rsid w:val="00E13018"/>
    <w:rsid w:val="00E13B7C"/>
    <w:rsid w:val="00E14B09"/>
    <w:rsid w:val="00E14E23"/>
    <w:rsid w:val="00E14FFD"/>
    <w:rsid w:val="00E1537A"/>
    <w:rsid w:val="00E163D0"/>
    <w:rsid w:val="00E16746"/>
    <w:rsid w:val="00E167E9"/>
    <w:rsid w:val="00E179D5"/>
    <w:rsid w:val="00E2269D"/>
    <w:rsid w:val="00E23249"/>
    <w:rsid w:val="00E234D3"/>
    <w:rsid w:val="00E23D6D"/>
    <w:rsid w:val="00E243A1"/>
    <w:rsid w:val="00E26D0A"/>
    <w:rsid w:val="00E279FF"/>
    <w:rsid w:val="00E33388"/>
    <w:rsid w:val="00E33776"/>
    <w:rsid w:val="00E33C9C"/>
    <w:rsid w:val="00E3413C"/>
    <w:rsid w:val="00E35620"/>
    <w:rsid w:val="00E35FAD"/>
    <w:rsid w:val="00E36324"/>
    <w:rsid w:val="00E36C4C"/>
    <w:rsid w:val="00E408B2"/>
    <w:rsid w:val="00E416FB"/>
    <w:rsid w:val="00E42529"/>
    <w:rsid w:val="00E42675"/>
    <w:rsid w:val="00E4479E"/>
    <w:rsid w:val="00E4593B"/>
    <w:rsid w:val="00E46139"/>
    <w:rsid w:val="00E46B82"/>
    <w:rsid w:val="00E4742E"/>
    <w:rsid w:val="00E50A5B"/>
    <w:rsid w:val="00E516C1"/>
    <w:rsid w:val="00E52781"/>
    <w:rsid w:val="00E52B3A"/>
    <w:rsid w:val="00E53272"/>
    <w:rsid w:val="00E54F88"/>
    <w:rsid w:val="00E553BE"/>
    <w:rsid w:val="00E55C0E"/>
    <w:rsid w:val="00E56255"/>
    <w:rsid w:val="00E565F3"/>
    <w:rsid w:val="00E5783C"/>
    <w:rsid w:val="00E608C7"/>
    <w:rsid w:val="00E60DB2"/>
    <w:rsid w:val="00E61BA0"/>
    <w:rsid w:val="00E620D7"/>
    <w:rsid w:val="00E62C94"/>
    <w:rsid w:val="00E62EAC"/>
    <w:rsid w:val="00E636DD"/>
    <w:rsid w:val="00E63E8B"/>
    <w:rsid w:val="00E6400E"/>
    <w:rsid w:val="00E64916"/>
    <w:rsid w:val="00E66256"/>
    <w:rsid w:val="00E67C9A"/>
    <w:rsid w:val="00E708AB"/>
    <w:rsid w:val="00E71F5E"/>
    <w:rsid w:val="00E725EA"/>
    <w:rsid w:val="00E72F6B"/>
    <w:rsid w:val="00E731A5"/>
    <w:rsid w:val="00E73A3D"/>
    <w:rsid w:val="00E74BAC"/>
    <w:rsid w:val="00E75F9E"/>
    <w:rsid w:val="00E768A0"/>
    <w:rsid w:val="00E77C76"/>
    <w:rsid w:val="00E801A4"/>
    <w:rsid w:val="00E8021F"/>
    <w:rsid w:val="00E816A5"/>
    <w:rsid w:val="00E8338B"/>
    <w:rsid w:val="00E84B29"/>
    <w:rsid w:val="00E877F5"/>
    <w:rsid w:val="00E904F9"/>
    <w:rsid w:val="00E95262"/>
    <w:rsid w:val="00E9539E"/>
    <w:rsid w:val="00E95DAB"/>
    <w:rsid w:val="00E963DF"/>
    <w:rsid w:val="00E96642"/>
    <w:rsid w:val="00E96931"/>
    <w:rsid w:val="00E975B7"/>
    <w:rsid w:val="00E97D56"/>
    <w:rsid w:val="00EA00BE"/>
    <w:rsid w:val="00EA067E"/>
    <w:rsid w:val="00EA11F4"/>
    <w:rsid w:val="00EA14A8"/>
    <w:rsid w:val="00EA1587"/>
    <w:rsid w:val="00EA20EE"/>
    <w:rsid w:val="00EA41CB"/>
    <w:rsid w:val="00EA5962"/>
    <w:rsid w:val="00EA685B"/>
    <w:rsid w:val="00EB0153"/>
    <w:rsid w:val="00EB0189"/>
    <w:rsid w:val="00EB0447"/>
    <w:rsid w:val="00EB1949"/>
    <w:rsid w:val="00EB2835"/>
    <w:rsid w:val="00EB2838"/>
    <w:rsid w:val="00EB3809"/>
    <w:rsid w:val="00EB608B"/>
    <w:rsid w:val="00EB6CDC"/>
    <w:rsid w:val="00EB7AE2"/>
    <w:rsid w:val="00EC0513"/>
    <w:rsid w:val="00EC0A58"/>
    <w:rsid w:val="00EC1E96"/>
    <w:rsid w:val="00EC2590"/>
    <w:rsid w:val="00EC27C2"/>
    <w:rsid w:val="00EC2E20"/>
    <w:rsid w:val="00EC3720"/>
    <w:rsid w:val="00EC449B"/>
    <w:rsid w:val="00EC52A0"/>
    <w:rsid w:val="00EC63D8"/>
    <w:rsid w:val="00EC78A1"/>
    <w:rsid w:val="00ED03D9"/>
    <w:rsid w:val="00ED0C84"/>
    <w:rsid w:val="00ED1B12"/>
    <w:rsid w:val="00ED49A8"/>
    <w:rsid w:val="00ED4F1D"/>
    <w:rsid w:val="00ED7C17"/>
    <w:rsid w:val="00EE0A8E"/>
    <w:rsid w:val="00EE0C42"/>
    <w:rsid w:val="00EE18B7"/>
    <w:rsid w:val="00EE1E3F"/>
    <w:rsid w:val="00EE321E"/>
    <w:rsid w:val="00EE6C1E"/>
    <w:rsid w:val="00EE7D6D"/>
    <w:rsid w:val="00EF084E"/>
    <w:rsid w:val="00EF1710"/>
    <w:rsid w:val="00EF17B7"/>
    <w:rsid w:val="00EF18AE"/>
    <w:rsid w:val="00EF2B99"/>
    <w:rsid w:val="00EF4028"/>
    <w:rsid w:val="00EF5F46"/>
    <w:rsid w:val="00F003DB"/>
    <w:rsid w:val="00F0077D"/>
    <w:rsid w:val="00F00E49"/>
    <w:rsid w:val="00F020EB"/>
    <w:rsid w:val="00F024A2"/>
    <w:rsid w:val="00F02863"/>
    <w:rsid w:val="00F02A85"/>
    <w:rsid w:val="00F02D14"/>
    <w:rsid w:val="00F031BF"/>
    <w:rsid w:val="00F033A7"/>
    <w:rsid w:val="00F03909"/>
    <w:rsid w:val="00F04A9A"/>
    <w:rsid w:val="00F05385"/>
    <w:rsid w:val="00F05981"/>
    <w:rsid w:val="00F05FF9"/>
    <w:rsid w:val="00F0650D"/>
    <w:rsid w:val="00F07C41"/>
    <w:rsid w:val="00F100CF"/>
    <w:rsid w:val="00F100E4"/>
    <w:rsid w:val="00F1094B"/>
    <w:rsid w:val="00F10E33"/>
    <w:rsid w:val="00F12051"/>
    <w:rsid w:val="00F12BA6"/>
    <w:rsid w:val="00F12D53"/>
    <w:rsid w:val="00F14CE0"/>
    <w:rsid w:val="00F15870"/>
    <w:rsid w:val="00F15BA7"/>
    <w:rsid w:val="00F15BC8"/>
    <w:rsid w:val="00F16BCD"/>
    <w:rsid w:val="00F17474"/>
    <w:rsid w:val="00F23135"/>
    <w:rsid w:val="00F238CD"/>
    <w:rsid w:val="00F23EA5"/>
    <w:rsid w:val="00F240CD"/>
    <w:rsid w:val="00F24548"/>
    <w:rsid w:val="00F26479"/>
    <w:rsid w:val="00F26B1D"/>
    <w:rsid w:val="00F27253"/>
    <w:rsid w:val="00F31810"/>
    <w:rsid w:val="00F31E74"/>
    <w:rsid w:val="00F31EAE"/>
    <w:rsid w:val="00F3254A"/>
    <w:rsid w:val="00F330A2"/>
    <w:rsid w:val="00F3364F"/>
    <w:rsid w:val="00F34197"/>
    <w:rsid w:val="00F34C04"/>
    <w:rsid w:val="00F3616F"/>
    <w:rsid w:val="00F37928"/>
    <w:rsid w:val="00F41803"/>
    <w:rsid w:val="00F42C50"/>
    <w:rsid w:val="00F44DB0"/>
    <w:rsid w:val="00F44F37"/>
    <w:rsid w:val="00F4667C"/>
    <w:rsid w:val="00F469B9"/>
    <w:rsid w:val="00F5107C"/>
    <w:rsid w:val="00F51E3A"/>
    <w:rsid w:val="00F528EF"/>
    <w:rsid w:val="00F53A30"/>
    <w:rsid w:val="00F547E6"/>
    <w:rsid w:val="00F5494F"/>
    <w:rsid w:val="00F56275"/>
    <w:rsid w:val="00F57385"/>
    <w:rsid w:val="00F5789E"/>
    <w:rsid w:val="00F57C86"/>
    <w:rsid w:val="00F600B3"/>
    <w:rsid w:val="00F62D45"/>
    <w:rsid w:val="00F63EDC"/>
    <w:rsid w:val="00F64FF7"/>
    <w:rsid w:val="00F6623E"/>
    <w:rsid w:val="00F70ED6"/>
    <w:rsid w:val="00F739FC"/>
    <w:rsid w:val="00F749B7"/>
    <w:rsid w:val="00F754A2"/>
    <w:rsid w:val="00F754A3"/>
    <w:rsid w:val="00F76E8A"/>
    <w:rsid w:val="00F77CAF"/>
    <w:rsid w:val="00F8429B"/>
    <w:rsid w:val="00F8544F"/>
    <w:rsid w:val="00F85BAC"/>
    <w:rsid w:val="00F861A5"/>
    <w:rsid w:val="00F87A9A"/>
    <w:rsid w:val="00F90504"/>
    <w:rsid w:val="00F912AE"/>
    <w:rsid w:val="00F925B3"/>
    <w:rsid w:val="00F92A7F"/>
    <w:rsid w:val="00F96D5A"/>
    <w:rsid w:val="00F97153"/>
    <w:rsid w:val="00F9729E"/>
    <w:rsid w:val="00F97830"/>
    <w:rsid w:val="00FA005A"/>
    <w:rsid w:val="00FA04ED"/>
    <w:rsid w:val="00FA0CCD"/>
    <w:rsid w:val="00FA20FF"/>
    <w:rsid w:val="00FA2123"/>
    <w:rsid w:val="00FA2984"/>
    <w:rsid w:val="00FA2A66"/>
    <w:rsid w:val="00FA37B2"/>
    <w:rsid w:val="00FA5270"/>
    <w:rsid w:val="00FA6E35"/>
    <w:rsid w:val="00FB0276"/>
    <w:rsid w:val="00FB087C"/>
    <w:rsid w:val="00FB0939"/>
    <w:rsid w:val="00FB146D"/>
    <w:rsid w:val="00FB3A70"/>
    <w:rsid w:val="00FB5006"/>
    <w:rsid w:val="00FB5F6D"/>
    <w:rsid w:val="00FB64D0"/>
    <w:rsid w:val="00FB65F4"/>
    <w:rsid w:val="00FB70F4"/>
    <w:rsid w:val="00FB76A0"/>
    <w:rsid w:val="00FC049C"/>
    <w:rsid w:val="00FC07DB"/>
    <w:rsid w:val="00FC0833"/>
    <w:rsid w:val="00FC0A39"/>
    <w:rsid w:val="00FC0FC7"/>
    <w:rsid w:val="00FC1235"/>
    <w:rsid w:val="00FC1449"/>
    <w:rsid w:val="00FC1C1D"/>
    <w:rsid w:val="00FC3BB4"/>
    <w:rsid w:val="00FC495F"/>
    <w:rsid w:val="00FC4BA8"/>
    <w:rsid w:val="00FC4D9B"/>
    <w:rsid w:val="00FC6108"/>
    <w:rsid w:val="00FC7299"/>
    <w:rsid w:val="00FC72EC"/>
    <w:rsid w:val="00FD03AD"/>
    <w:rsid w:val="00FD0525"/>
    <w:rsid w:val="00FD172B"/>
    <w:rsid w:val="00FD22A3"/>
    <w:rsid w:val="00FD2E34"/>
    <w:rsid w:val="00FD3AFC"/>
    <w:rsid w:val="00FD5734"/>
    <w:rsid w:val="00FE27BA"/>
    <w:rsid w:val="00FE4580"/>
    <w:rsid w:val="00FE504E"/>
    <w:rsid w:val="00FE7392"/>
    <w:rsid w:val="00FF1604"/>
    <w:rsid w:val="00FF2120"/>
    <w:rsid w:val="00FF3537"/>
    <w:rsid w:val="00FF5724"/>
    <w:rsid w:val="00FF6988"/>
    <w:rsid w:val="00FF70E5"/>
    <w:rsid w:val="00FF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v:textbox inset="5.85pt,.7pt,5.85pt,.7pt"/>
    </o:shapedefaults>
    <o:shapelayout v:ext="edit">
      <o:idmap v:ext="edit" data="1"/>
    </o:shapelayout>
  </w:shapeDefaults>
  <w:decimalSymbol w:val="."/>
  <w:listSeparator w:val=","/>
  <w14:docId w14:val="64C14150"/>
  <w14:discardImageEditingData/>
  <w14:defaultImageDpi w14:val="96"/>
  <w15:docId w15:val="{B6B2F8C2-A88A-4037-9407-DFA359918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6A54"/>
  </w:style>
  <w:style w:type="paragraph" w:styleId="Heading1">
    <w:name w:val="heading 1"/>
    <w:basedOn w:val="Normal"/>
    <w:next w:val="Normal"/>
    <w:link w:val="Heading1Char"/>
    <w:uiPriority w:val="9"/>
    <w:qFormat/>
    <w:rsid w:val="005C72D4"/>
    <w:pPr>
      <w:keepNext/>
      <w:keepLines/>
      <w:numPr>
        <w:numId w:val="9"/>
      </w:numPr>
      <w:pBdr>
        <w:bottom w:val="single" w:sz="18" w:space="1" w:color="4F81BD" w:themeColor="accent1"/>
      </w:pBdr>
      <w:spacing w:before="240"/>
      <w:outlineLvl w:val="0"/>
    </w:pPr>
    <w:rPr>
      <w:rFonts w:asciiTheme="majorHAnsi" w:eastAsiaTheme="majorEastAsia" w:hAnsiTheme="majorHAnsi" w:cstheme="majorBidi"/>
      <w:b/>
      <w:smallCaps/>
      <w:color w:val="1F497D" w:themeColor="text2"/>
      <w:sz w:val="52"/>
      <w:szCs w:val="32"/>
    </w:rPr>
  </w:style>
  <w:style w:type="paragraph" w:styleId="Heading2">
    <w:name w:val="heading 2"/>
    <w:basedOn w:val="Normal"/>
    <w:next w:val="Normal"/>
    <w:link w:val="Heading2Char"/>
    <w:uiPriority w:val="9"/>
    <w:unhideWhenUsed/>
    <w:qFormat/>
    <w:rsid w:val="001F1FD5"/>
    <w:pPr>
      <w:keepNext/>
      <w:keepLines/>
      <w:spacing w:before="40" w:after="120"/>
      <w:outlineLvl w:val="1"/>
    </w:pPr>
    <w:rPr>
      <w:rFonts w:asciiTheme="majorHAnsi" w:eastAsiaTheme="majorEastAsia" w:hAnsiTheme="majorHAnsi" w:cstheme="majorBidi"/>
      <w:b/>
      <w:color w:val="365F91" w:themeColor="accent1" w:themeShade="BF"/>
      <w:sz w:val="32"/>
      <w:szCs w:val="26"/>
    </w:rPr>
  </w:style>
  <w:style w:type="paragraph" w:styleId="Heading3">
    <w:name w:val="heading 3"/>
    <w:basedOn w:val="Normal"/>
    <w:next w:val="Normal"/>
    <w:link w:val="Heading3Char"/>
    <w:uiPriority w:val="9"/>
    <w:unhideWhenUsed/>
    <w:qFormat/>
    <w:rsid w:val="00AE6A54"/>
    <w:pPr>
      <w:keepNext/>
      <w:keepLines/>
      <w:spacing w:before="40" w:after="0"/>
      <w:outlineLvl w:val="2"/>
    </w:pPr>
    <w:rPr>
      <w:rFonts w:asciiTheme="majorHAnsi" w:eastAsiaTheme="majorEastAsia" w:hAnsiTheme="majorHAnsi" w:cstheme="majorBidi"/>
      <w:b/>
      <w:color w:val="365F91"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6A85"/>
    <w:pPr>
      <w:ind w:left="720"/>
      <w:contextualSpacing/>
    </w:pPr>
  </w:style>
  <w:style w:type="paragraph" w:styleId="Header">
    <w:name w:val="header"/>
    <w:basedOn w:val="Normal"/>
    <w:link w:val="HeaderChar"/>
    <w:uiPriority w:val="99"/>
    <w:unhideWhenUsed/>
    <w:rsid w:val="00AD3B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BB8"/>
  </w:style>
  <w:style w:type="paragraph" w:styleId="Footer">
    <w:name w:val="footer"/>
    <w:basedOn w:val="Normal"/>
    <w:link w:val="FooterChar"/>
    <w:uiPriority w:val="99"/>
    <w:unhideWhenUsed/>
    <w:rsid w:val="00AD3B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BB8"/>
  </w:style>
  <w:style w:type="paragraph" w:styleId="BalloonText">
    <w:name w:val="Balloon Text"/>
    <w:basedOn w:val="Normal"/>
    <w:link w:val="BalloonTextChar"/>
    <w:uiPriority w:val="99"/>
    <w:semiHidden/>
    <w:unhideWhenUsed/>
    <w:rsid w:val="003377C3"/>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3377C3"/>
    <w:rPr>
      <w:rFonts w:asciiTheme="majorHAnsi" w:eastAsiaTheme="majorEastAsia" w:hAnsiTheme="majorHAnsi" w:cstheme="majorBidi"/>
      <w:sz w:val="18"/>
      <w:szCs w:val="18"/>
    </w:rPr>
  </w:style>
  <w:style w:type="paragraph" w:customStyle="1" w:styleId="TableTitles">
    <w:name w:val="Table Titles"/>
    <w:link w:val="TableTitlesChar"/>
    <w:rsid w:val="007C3D0A"/>
    <w:pPr>
      <w:keepNext/>
      <w:keepLines/>
      <w:spacing w:after="120" w:line="240" w:lineRule="auto"/>
      <w:jc w:val="center"/>
    </w:pPr>
    <w:rPr>
      <w:rFonts w:ascii="Arial Bold" w:eastAsia="Times New Roman" w:hAnsi="Arial Bold" w:cs="Times New Roman"/>
      <w:b/>
      <w:smallCaps/>
      <w:color w:val="003366"/>
      <w:sz w:val="28"/>
      <w:szCs w:val="24"/>
    </w:rPr>
  </w:style>
  <w:style w:type="character" w:customStyle="1" w:styleId="TableTitlesChar">
    <w:name w:val="Table Titles Char"/>
    <w:link w:val="TableTitles"/>
    <w:rsid w:val="007C3D0A"/>
    <w:rPr>
      <w:rFonts w:ascii="Arial Bold" w:eastAsia="Times New Roman" w:hAnsi="Arial Bold" w:cs="Times New Roman"/>
      <w:b/>
      <w:smallCaps/>
      <w:color w:val="003366"/>
      <w:sz w:val="28"/>
      <w:szCs w:val="24"/>
    </w:rPr>
  </w:style>
  <w:style w:type="table" w:styleId="TableGrid">
    <w:name w:val="Table Grid"/>
    <w:basedOn w:val="TableNormal"/>
    <w:uiPriority w:val="59"/>
    <w:rsid w:val="008C405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8C4052"/>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rsid w:val="008C4052"/>
    <w:rPr>
      <w:rFonts w:eastAsiaTheme="minorHAnsi"/>
      <w:sz w:val="20"/>
      <w:szCs w:val="20"/>
    </w:rPr>
  </w:style>
  <w:style w:type="character" w:styleId="FootnoteReference">
    <w:name w:val="footnote reference"/>
    <w:basedOn w:val="DefaultParagraphFont"/>
    <w:uiPriority w:val="99"/>
    <w:unhideWhenUsed/>
    <w:rsid w:val="008C4052"/>
    <w:rPr>
      <w:vertAlign w:val="superscript"/>
    </w:rPr>
  </w:style>
  <w:style w:type="paragraph" w:styleId="Caption">
    <w:name w:val="caption"/>
    <w:basedOn w:val="Normal"/>
    <w:next w:val="Normal"/>
    <w:uiPriority w:val="35"/>
    <w:unhideWhenUsed/>
    <w:qFormat/>
    <w:rsid w:val="00892C50"/>
    <w:pPr>
      <w:spacing w:after="120" w:line="240" w:lineRule="auto"/>
      <w:jc w:val="center"/>
    </w:pPr>
    <w:rPr>
      <w:rFonts w:eastAsiaTheme="minorHAnsi"/>
      <w:b/>
      <w:bCs/>
      <w:color w:val="365F91" w:themeColor="accent1" w:themeShade="BF"/>
      <w:sz w:val="21"/>
      <w:szCs w:val="18"/>
    </w:rPr>
  </w:style>
  <w:style w:type="paragraph" w:styleId="CommentText">
    <w:name w:val="annotation text"/>
    <w:basedOn w:val="Normal"/>
    <w:link w:val="CommentTextChar"/>
    <w:uiPriority w:val="99"/>
    <w:unhideWhenUsed/>
    <w:rsid w:val="00642F91"/>
    <w:pPr>
      <w:spacing w:line="240" w:lineRule="auto"/>
    </w:pPr>
    <w:rPr>
      <w:rFonts w:eastAsiaTheme="minorHAnsi"/>
      <w:sz w:val="20"/>
      <w:szCs w:val="20"/>
    </w:rPr>
  </w:style>
  <w:style w:type="character" w:customStyle="1" w:styleId="CommentTextChar">
    <w:name w:val="Comment Text Char"/>
    <w:basedOn w:val="DefaultParagraphFont"/>
    <w:link w:val="CommentText"/>
    <w:uiPriority w:val="99"/>
    <w:rsid w:val="00642F91"/>
    <w:rPr>
      <w:rFonts w:eastAsiaTheme="minorHAnsi"/>
      <w:sz w:val="20"/>
      <w:szCs w:val="20"/>
    </w:rPr>
  </w:style>
  <w:style w:type="character" w:customStyle="1" w:styleId="Heading1Char">
    <w:name w:val="Heading 1 Char"/>
    <w:basedOn w:val="DefaultParagraphFont"/>
    <w:link w:val="Heading1"/>
    <w:uiPriority w:val="9"/>
    <w:rsid w:val="005C72D4"/>
    <w:rPr>
      <w:rFonts w:asciiTheme="majorHAnsi" w:eastAsiaTheme="majorEastAsia" w:hAnsiTheme="majorHAnsi" w:cstheme="majorBidi"/>
      <w:b/>
      <w:smallCaps/>
      <w:color w:val="1F497D" w:themeColor="text2"/>
      <w:sz w:val="52"/>
      <w:szCs w:val="32"/>
    </w:rPr>
  </w:style>
  <w:style w:type="paragraph" w:styleId="TOCHeading">
    <w:name w:val="TOC Heading"/>
    <w:basedOn w:val="Heading1"/>
    <w:next w:val="Normal"/>
    <w:uiPriority w:val="39"/>
    <w:unhideWhenUsed/>
    <w:qFormat/>
    <w:rsid w:val="00104FE3"/>
    <w:pPr>
      <w:spacing w:line="259" w:lineRule="auto"/>
      <w:outlineLvl w:val="9"/>
    </w:pPr>
  </w:style>
  <w:style w:type="paragraph" w:customStyle="1" w:styleId="Default">
    <w:name w:val="Default"/>
    <w:rsid w:val="004725BF"/>
    <w:pPr>
      <w:autoSpaceDE w:val="0"/>
      <w:autoSpaceDN w:val="0"/>
      <w:adjustRightInd w:val="0"/>
      <w:spacing w:after="0" w:line="240" w:lineRule="auto"/>
    </w:pPr>
    <w:rPr>
      <w:rFonts w:ascii="Adobe Caslon Pro" w:hAnsi="Adobe Caslon Pro" w:cs="Adobe Caslon Pro"/>
      <w:color w:val="000000"/>
      <w:sz w:val="24"/>
      <w:szCs w:val="24"/>
    </w:rPr>
  </w:style>
  <w:style w:type="character" w:styleId="CommentReference">
    <w:name w:val="annotation reference"/>
    <w:basedOn w:val="DefaultParagraphFont"/>
    <w:uiPriority w:val="99"/>
    <w:semiHidden/>
    <w:unhideWhenUsed/>
    <w:rsid w:val="00B97B27"/>
    <w:rPr>
      <w:sz w:val="18"/>
      <w:szCs w:val="18"/>
    </w:rPr>
  </w:style>
  <w:style w:type="paragraph" w:styleId="CommentSubject">
    <w:name w:val="annotation subject"/>
    <w:basedOn w:val="CommentText"/>
    <w:next w:val="CommentText"/>
    <w:link w:val="CommentSubjectChar"/>
    <w:uiPriority w:val="99"/>
    <w:semiHidden/>
    <w:unhideWhenUsed/>
    <w:rsid w:val="009673CE"/>
    <w:rPr>
      <w:rFonts w:eastAsiaTheme="minorEastAsia"/>
      <w:b/>
      <w:bCs/>
    </w:rPr>
  </w:style>
  <w:style w:type="character" w:customStyle="1" w:styleId="CommentSubjectChar">
    <w:name w:val="Comment Subject Char"/>
    <w:basedOn w:val="CommentTextChar"/>
    <w:link w:val="CommentSubject"/>
    <w:uiPriority w:val="99"/>
    <w:semiHidden/>
    <w:rsid w:val="009673CE"/>
    <w:rPr>
      <w:rFonts w:eastAsiaTheme="minorHAnsi"/>
      <w:b/>
      <w:bCs/>
      <w:sz w:val="20"/>
      <w:szCs w:val="20"/>
    </w:rPr>
  </w:style>
  <w:style w:type="character" w:customStyle="1" w:styleId="Heading2Char">
    <w:name w:val="Heading 2 Char"/>
    <w:basedOn w:val="DefaultParagraphFont"/>
    <w:link w:val="Heading2"/>
    <w:uiPriority w:val="9"/>
    <w:rsid w:val="001F1FD5"/>
    <w:rPr>
      <w:rFonts w:asciiTheme="majorHAnsi" w:eastAsiaTheme="majorEastAsia" w:hAnsiTheme="majorHAnsi" w:cstheme="majorBidi"/>
      <w:b/>
      <w:color w:val="365F91" w:themeColor="accent1" w:themeShade="BF"/>
      <w:sz w:val="32"/>
      <w:szCs w:val="26"/>
    </w:rPr>
  </w:style>
  <w:style w:type="paragraph" w:styleId="TOC1">
    <w:name w:val="toc 1"/>
    <w:basedOn w:val="Normal"/>
    <w:next w:val="Normal"/>
    <w:autoRedefine/>
    <w:uiPriority w:val="39"/>
    <w:unhideWhenUsed/>
    <w:rsid w:val="005C72D4"/>
    <w:pPr>
      <w:tabs>
        <w:tab w:val="left" w:pos="360"/>
        <w:tab w:val="right" w:leader="dot" w:pos="9350"/>
      </w:tabs>
      <w:spacing w:before="80" w:after="0"/>
    </w:pPr>
    <w:rPr>
      <w:b/>
      <w:color w:val="365F91" w:themeColor="accent1" w:themeShade="BF"/>
    </w:rPr>
  </w:style>
  <w:style w:type="paragraph" w:styleId="TOC2">
    <w:name w:val="toc 2"/>
    <w:basedOn w:val="Normal"/>
    <w:next w:val="Normal"/>
    <w:autoRedefine/>
    <w:uiPriority w:val="39"/>
    <w:unhideWhenUsed/>
    <w:rsid w:val="00476051"/>
    <w:pPr>
      <w:tabs>
        <w:tab w:val="right" w:leader="dot" w:pos="9350"/>
      </w:tabs>
      <w:spacing w:after="0"/>
      <w:ind w:left="360"/>
    </w:pPr>
    <w:rPr>
      <w:sz w:val="21"/>
    </w:rPr>
  </w:style>
  <w:style w:type="character" w:styleId="Hyperlink">
    <w:name w:val="Hyperlink"/>
    <w:basedOn w:val="DefaultParagraphFont"/>
    <w:uiPriority w:val="99"/>
    <w:unhideWhenUsed/>
    <w:rsid w:val="003075EB"/>
    <w:rPr>
      <w:color w:val="0000FF" w:themeColor="hyperlink"/>
      <w:u w:val="single"/>
    </w:rPr>
  </w:style>
  <w:style w:type="table" w:styleId="MediumShading2-Accent5">
    <w:name w:val="Medium Shading 2 Accent 5"/>
    <w:basedOn w:val="TableNormal"/>
    <w:uiPriority w:val="64"/>
    <w:rsid w:val="00BE3722"/>
    <w:pPr>
      <w:spacing w:after="0" w:line="240" w:lineRule="auto"/>
    </w:pPr>
    <w:rPr>
      <w:kern w:val="2"/>
      <w:sz w:val="21"/>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References">
    <w:name w:val="References"/>
    <w:basedOn w:val="Normal"/>
    <w:rsid w:val="00BE3722"/>
    <w:pPr>
      <w:numPr>
        <w:numId w:val="4"/>
      </w:numPr>
      <w:autoSpaceDE w:val="0"/>
      <w:autoSpaceDN w:val="0"/>
      <w:spacing w:after="0" w:line="240" w:lineRule="auto"/>
      <w:jc w:val="both"/>
    </w:pPr>
    <w:rPr>
      <w:rFonts w:ascii="Times New Roman" w:eastAsia="SimSun" w:hAnsi="Times New Roman" w:cs="Times New Roman"/>
      <w:sz w:val="16"/>
      <w:szCs w:val="20"/>
    </w:rPr>
  </w:style>
  <w:style w:type="paragraph" w:styleId="NormalWeb">
    <w:name w:val="Normal (Web)"/>
    <w:basedOn w:val="Normal"/>
    <w:uiPriority w:val="99"/>
    <w:unhideWhenUsed/>
    <w:rsid w:val="00BE3722"/>
    <w:pPr>
      <w:spacing w:before="100" w:beforeAutospacing="1" w:after="100" w:afterAutospacing="1" w:line="240" w:lineRule="auto"/>
    </w:pPr>
    <w:rPr>
      <w:rFonts w:ascii="MS PGothic" w:eastAsia="MS PGothic" w:hAnsi="MS PGothic" w:cs="MS PGothic"/>
      <w:sz w:val="24"/>
      <w:szCs w:val="24"/>
      <w:lang w:eastAsia="ja-JP"/>
    </w:rPr>
  </w:style>
  <w:style w:type="paragraph" w:styleId="Revision">
    <w:name w:val="Revision"/>
    <w:hidden/>
    <w:uiPriority w:val="99"/>
    <w:semiHidden/>
    <w:rsid w:val="00BE3722"/>
    <w:pPr>
      <w:spacing w:after="0" w:line="240" w:lineRule="auto"/>
    </w:pPr>
    <w:rPr>
      <w:kern w:val="2"/>
      <w:sz w:val="21"/>
      <w:lang w:eastAsia="ja-JP"/>
    </w:rPr>
  </w:style>
  <w:style w:type="paragraph" w:styleId="NoSpacing">
    <w:name w:val="No Spacing"/>
    <w:basedOn w:val="ListParagraph"/>
    <w:link w:val="NoSpacingChar"/>
    <w:uiPriority w:val="1"/>
    <w:qFormat/>
    <w:rsid w:val="00BE3722"/>
    <w:pPr>
      <w:widowControl w:val="0"/>
      <w:spacing w:after="0" w:line="240" w:lineRule="auto"/>
      <w:ind w:left="0"/>
      <w:contextualSpacing w:val="0"/>
      <w:jc w:val="both"/>
    </w:pPr>
    <w:rPr>
      <w:kern w:val="2"/>
      <w:sz w:val="21"/>
      <w:lang w:eastAsia="ja-JP"/>
    </w:rPr>
  </w:style>
  <w:style w:type="character" w:customStyle="1" w:styleId="apple-converted-space">
    <w:name w:val="apple-converted-space"/>
    <w:basedOn w:val="DefaultParagraphFont"/>
    <w:rsid w:val="009C4210"/>
  </w:style>
  <w:style w:type="character" w:customStyle="1" w:styleId="Heading3Char">
    <w:name w:val="Heading 3 Char"/>
    <w:basedOn w:val="DefaultParagraphFont"/>
    <w:link w:val="Heading3"/>
    <w:uiPriority w:val="9"/>
    <w:rsid w:val="00AE6A54"/>
    <w:rPr>
      <w:rFonts w:asciiTheme="majorHAnsi" w:eastAsiaTheme="majorEastAsia" w:hAnsiTheme="majorHAnsi" w:cstheme="majorBidi"/>
      <w:b/>
      <w:color w:val="365F91" w:themeColor="accent1" w:themeShade="BF"/>
      <w:sz w:val="26"/>
      <w:szCs w:val="24"/>
    </w:rPr>
  </w:style>
  <w:style w:type="character" w:styleId="FollowedHyperlink">
    <w:name w:val="FollowedHyperlink"/>
    <w:basedOn w:val="DefaultParagraphFont"/>
    <w:uiPriority w:val="99"/>
    <w:unhideWhenUsed/>
    <w:rsid w:val="00835EC2"/>
    <w:rPr>
      <w:color w:val="800080" w:themeColor="followedHyperlink"/>
      <w:u w:val="single"/>
    </w:rPr>
  </w:style>
  <w:style w:type="character" w:customStyle="1" w:styleId="NoSpacingChar">
    <w:name w:val="No Spacing Char"/>
    <w:basedOn w:val="DefaultParagraphFont"/>
    <w:link w:val="NoSpacing"/>
    <w:uiPriority w:val="1"/>
    <w:rsid w:val="00211C61"/>
    <w:rPr>
      <w:kern w:val="2"/>
      <w:sz w:val="21"/>
      <w:lang w:eastAsia="ja-JP"/>
    </w:rPr>
  </w:style>
  <w:style w:type="paragraph" w:customStyle="1" w:styleId="Bullets-1">
    <w:name w:val="Bullets-1"/>
    <w:basedOn w:val="ListParagraph"/>
    <w:qFormat/>
    <w:rsid w:val="005F2EF6"/>
    <w:pPr>
      <w:numPr>
        <w:numId w:val="10"/>
      </w:numPr>
      <w:spacing w:line="252" w:lineRule="auto"/>
    </w:pPr>
    <w:rPr>
      <w:rFonts w:cstheme="minorHAnsi"/>
      <w:szCs w:val="24"/>
    </w:rPr>
  </w:style>
  <w:style w:type="paragraph" w:customStyle="1" w:styleId="Bullets-2">
    <w:name w:val="Bullets-2"/>
    <w:basedOn w:val="Normal"/>
    <w:qFormat/>
    <w:rsid w:val="00572DF4"/>
    <w:pPr>
      <w:numPr>
        <w:ilvl w:val="1"/>
        <w:numId w:val="1"/>
      </w:numPr>
      <w:spacing w:after="0" w:line="264" w:lineRule="auto"/>
      <w:ind w:left="720"/>
    </w:pPr>
  </w:style>
  <w:style w:type="paragraph" w:customStyle="1" w:styleId="Bullet-Table-1">
    <w:name w:val="Bullet-Table-1"/>
    <w:basedOn w:val="ListParagraph"/>
    <w:qFormat/>
    <w:rsid w:val="00572DF4"/>
    <w:pPr>
      <w:numPr>
        <w:numId w:val="11"/>
      </w:numPr>
      <w:spacing w:after="0" w:line="240" w:lineRule="auto"/>
      <w:ind w:left="231" w:hanging="231"/>
    </w:pPr>
    <w:rPr>
      <w:rFonts w:eastAsiaTheme="minorHAnsi"/>
      <w:sz w:val="20"/>
    </w:rPr>
  </w:style>
  <w:style w:type="paragraph" w:customStyle="1" w:styleId="CaptionSource">
    <w:name w:val="Caption Source"/>
    <w:basedOn w:val="Normal"/>
    <w:qFormat/>
    <w:rsid w:val="00892C50"/>
    <w:pPr>
      <w:jc w:val="center"/>
    </w:pPr>
    <w:rPr>
      <w:b/>
      <w:i/>
      <w:color w:val="365F91" w:themeColor="accent1" w:themeShade="BF"/>
      <w:sz w:val="18"/>
    </w:rPr>
  </w:style>
  <w:style w:type="paragraph" w:styleId="EndnoteText">
    <w:name w:val="endnote text"/>
    <w:basedOn w:val="Normal"/>
    <w:link w:val="EndnoteTextChar"/>
    <w:uiPriority w:val="99"/>
    <w:unhideWhenUsed/>
    <w:rsid w:val="0055663D"/>
    <w:pPr>
      <w:spacing w:after="0" w:line="240" w:lineRule="auto"/>
    </w:pPr>
    <w:rPr>
      <w:sz w:val="18"/>
      <w:szCs w:val="20"/>
    </w:rPr>
  </w:style>
  <w:style w:type="character" w:customStyle="1" w:styleId="EndnoteTextChar">
    <w:name w:val="Endnote Text Char"/>
    <w:basedOn w:val="DefaultParagraphFont"/>
    <w:link w:val="EndnoteText"/>
    <w:uiPriority w:val="99"/>
    <w:rsid w:val="0055663D"/>
    <w:rPr>
      <w:sz w:val="18"/>
      <w:szCs w:val="20"/>
    </w:rPr>
  </w:style>
  <w:style w:type="character" w:styleId="EndnoteReference">
    <w:name w:val="endnote reference"/>
    <w:basedOn w:val="DefaultParagraphFont"/>
    <w:uiPriority w:val="99"/>
    <w:unhideWhenUsed/>
    <w:rsid w:val="0055663D"/>
    <w:rPr>
      <w:vertAlign w:val="superscript"/>
    </w:rPr>
  </w:style>
  <w:style w:type="paragraph" w:styleId="TableofFigures">
    <w:name w:val="table of figures"/>
    <w:basedOn w:val="Normal"/>
    <w:next w:val="Normal"/>
    <w:uiPriority w:val="99"/>
    <w:unhideWhenUsed/>
    <w:rsid w:val="00AC6993"/>
    <w:pPr>
      <w:spacing w:after="0"/>
    </w:pPr>
  </w:style>
  <w:style w:type="character" w:styleId="Emphasis">
    <w:name w:val="Emphasis"/>
    <w:basedOn w:val="DefaultParagraphFont"/>
    <w:uiPriority w:val="20"/>
    <w:qFormat/>
    <w:rsid w:val="00A965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11564">
      <w:bodyDiv w:val="1"/>
      <w:marLeft w:val="0"/>
      <w:marRight w:val="0"/>
      <w:marTop w:val="0"/>
      <w:marBottom w:val="0"/>
      <w:divBdr>
        <w:top w:val="none" w:sz="0" w:space="0" w:color="auto"/>
        <w:left w:val="none" w:sz="0" w:space="0" w:color="auto"/>
        <w:bottom w:val="none" w:sz="0" w:space="0" w:color="auto"/>
        <w:right w:val="none" w:sz="0" w:space="0" w:color="auto"/>
      </w:divBdr>
    </w:div>
    <w:div w:id="84617629">
      <w:bodyDiv w:val="1"/>
      <w:marLeft w:val="0"/>
      <w:marRight w:val="0"/>
      <w:marTop w:val="0"/>
      <w:marBottom w:val="0"/>
      <w:divBdr>
        <w:top w:val="none" w:sz="0" w:space="0" w:color="auto"/>
        <w:left w:val="none" w:sz="0" w:space="0" w:color="auto"/>
        <w:bottom w:val="none" w:sz="0" w:space="0" w:color="auto"/>
        <w:right w:val="none" w:sz="0" w:space="0" w:color="auto"/>
      </w:divBdr>
    </w:div>
    <w:div w:id="91053875">
      <w:bodyDiv w:val="1"/>
      <w:marLeft w:val="0"/>
      <w:marRight w:val="0"/>
      <w:marTop w:val="0"/>
      <w:marBottom w:val="0"/>
      <w:divBdr>
        <w:top w:val="none" w:sz="0" w:space="0" w:color="auto"/>
        <w:left w:val="none" w:sz="0" w:space="0" w:color="auto"/>
        <w:bottom w:val="none" w:sz="0" w:space="0" w:color="auto"/>
        <w:right w:val="none" w:sz="0" w:space="0" w:color="auto"/>
      </w:divBdr>
    </w:div>
    <w:div w:id="139663372">
      <w:bodyDiv w:val="1"/>
      <w:marLeft w:val="0"/>
      <w:marRight w:val="0"/>
      <w:marTop w:val="0"/>
      <w:marBottom w:val="0"/>
      <w:divBdr>
        <w:top w:val="none" w:sz="0" w:space="0" w:color="auto"/>
        <w:left w:val="none" w:sz="0" w:space="0" w:color="auto"/>
        <w:bottom w:val="none" w:sz="0" w:space="0" w:color="auto"/>
        <w:right w:val="none" w:sz="0" w:space="0" w:color="auto"/>
      </w:divBdr>
    </w:div>
    <w:div w:id="201332993">
      <w:bodyDiv w:val="1"/>
      <w:marLeft w:val="0"/>
      <w:marRight w:val="0"/>
      <w:marTop w:val="0"/>
      <w:marBottom w:val="0"/>
      <w:divBdr>
        <w:top w:val="none" w:sz="0" w:space="0" w:color="auto"/>
        <w:left w:val="none" w:sz="0" w:space="0" w:color="auto"/>
        <w:bottom w:val="none" w:sz="0" w:space="0" w:color="auto"/>
        <w:right w:val="none" w:sz="0" w:space="0" w:color="auto"/>
      </w:divBdr>
    </w:div>
    <w:div w:id="215627737">
      <w:bodyDiv w:val="1"/>
      <w:marLeft w:val="0"/>
      <w:marRight w:val="0"/>
      <w:marTop w:val="0"/>
      <w:marBottom w:val="0"/>
      <w:divBdr>
        <w:top w:val="none" w:sz="0" w:space="0" w:color="auto"/>
        <w:left w:val="none" w:sz="0" w:space="0" w:color="auto"/>
        <w:bottom w:val="none" w:sz="0" w:space="0" w:color="auto"/>
        <w:right w:val="none" w:sz="0" w:space="0" w:color="auto"/>
      </w:divBdr>
    </w:div>
    <w:div w:id="282158424">
      <w:bodyDiv w:val="1"/>
      <w:marLeft w:val="0"/>
      <w:marRight w:val="0"/>
      <w:marTop w:val="0"/>
      <w:marBottom w:val="0"/>
      <w:divBdr>
        <w:top w:val="none" w:sz="0" w:space="0" w:color="auto"/>
        <w:left w:val="none" w:sz="0" w:space="0" w:color="auto"/>
        <w:bottom w:val="none" w:sz="0" w:space="0" w:color="auto"/>
        <w:right w:val="none" w:sz="0" w:space="0" w:color="auto"/>
      </w:divBdr>
    </w:div>
    <w:div w:id="300575976">
      <w:bodyDiv w:val="1"/>
      <w:marLeft w:val="0"/>
      <w:marRight w:val="0"/>
      <w:marTop w:val="0"/>
      <w:marBottom w:val="0"/>
      <w:divBdr>
        <w:top w:val="none" w:sz="0" w:space="0" w:color="auto"/>
        <w:left w:val="none" w:sz="0" w:space="0" w:color="auto"/>
        <w:bottom w:val="none" w:sz="0" w:space="0" w:color="auto"/>
        <w:right w:val="none" w:sz="0" w:space="0" w:color="auto"/>
      </w:divBdr>
    </w:div>
    <w:div w:id="376854292">
      <w:bodyDiv w:val="1"/>
      <w:marLeft w:val="0"/>
      <w:marRight w:val="0"/>
      <w:marTop w:val="0"/>
      <w:marBottom w:val="0"/>
      <w:divBdr>
        <w:top w:val="none" w:sz="0" w:space="0" w:color="auto"/>
        <w:left w:val="none" w:sz="0" w:space="0" w:color="auto"/>
        <w:bottom w:val="none" w:sz="0" w:space="0" w:color="auto"/>
        <w:right w:val="none" w:sz="0" w:space="0" w:color="auto"/>
      </w:divBdr>
    </w:div>
    <w:div w:id="377626963">
      <w:bodyDiv w:val="1"/>
      <w:marLeft w:val="0"/>
      <w:marRight w:val="0"/>
      <w:marTop w:val="0"/>
      <w:marBottom w:val="0"/>
      <w:divBdr>
        <w:top w:val="none" w:sz="0" w:space="0" w:color="auto"/>
        <w:left w:val="none" w:sz="0" w:space="0" w:color="auto"/>
        <w:bottom w:val="none" w:sz="0" w:space="0" w:color="auto"/>
        <w:right w:val="none" w:sz="0" w:space="0" w:color="auto"/>
      </w:divBdr>
    </w:div>
    <w:div w:id="416169562">
      <w:bodyDiv w:val="1"/>
      <w:marLeft w:val="0"/>
      <w:marRight w:val="0"/>
      <w:marTop w:val="0"/>
      <w:marBottom w:val="0"/>
      <w:divBdr>
        <w:top w:val="none" w:sz="0" w:space="0" w:color="auto"/>
        <w:left w:val="none" w:sz="0" w:space="0" w:color="auto"/>
        <w:bottom w:val="none" w:sz="0" w:space="0" w:color="auto"/>
        <w:right w:val="none" w:sz="0" w:space="0" w:color="auto"/>
      </w:divBdr>
      <w:divsChild>
        <w:div w:id="1572543796">
          <w:marLeft w:val="0"/>
          <w:marRight w:val="0"/>
          <w:marTop w:val="0"/>
          <w:marBottom w:val="0"/>
          <w:divBdr>
            <w:top w:val="none" w:sz="0" w:space="0" w:color="auto"/>
            <w:left w:val="none" w:sz="0" w:space="0" w:color="auto"/>
            <w:bottom w:val="none" w:sz="0" w:space="0" w:color="auto"/>
            <w:right w:val="none" w:sz="0" w:space="0" w:color="auto"/>
          </w:divBdr>
        </w:div>
        <w:div w:id="1818450966">
          <w:marLeft w:val="0"/>
          <w:marRight w:val="0"/>
          <w:marTop w:val="0"/>
          <w:marBottom w:val="0"/>
          <w:divBdr>
            <w:top w:val="none" w:sz="0" w:space="0" w:color="auto"/>
            <w:left w:val="none" w:sz="0" w:space="0" w:color="auto"/>
            <w:bottom w:val="none" w:sz="0" w:space="0" w:color="auto"/>
            <w:right w:val="none" w:sz="0" w:space="0" w:color="auto"/>
          </w:divBdr>
        </w:div>
        <w:div w:id="1825008384">
          <w:marLeft w:val="0"/>
          <w:marRight w:val="0"/>
          <w:marTop w:val="0"/>
          <w:marBottom w:val="0"/>
          <w:divBdr>
            <w:top w:val="none" w:sz="0" w:space="0" w:color="auto"/>
            <w:left w:val="none" w:sz="0" w:space="0" w:color="auto"/>
            <w:bottom w:val="none" w:sz="0" w:space="0" w:color="auto"/>
            <w:right w:val="none" w:sz="0" w:space="0" w:color="auto"/>
          </w:divBdr>
        </w:div>
      </w:divsChild>
    </w:div>
    <w:div w:id="445009777">
      <w:bodyDiv w:val="1"/>
      <w:marLeft w:val="0"/>
      <w:marRight w:val="0"/>
      <w:marTop w:val="0"/>
      <w:marBottom w:val="0"/>
      <w:divBdr>
        <w:top w:val="none" w:sz="0" w:space="0" w:color="auto"/>
        <w:left w:val="none" w:sz="0" w:space="0" w:color="auto"/>
        <w:bottom w:val="none" w:sz="0" w:space="0" w:color="auto"/>
        <w:right w:val="none" w:sz="0" w:space="0" w:color="auto"/>
      </w:divBdr>
    </w:div>
    <w:div w:id="507721082">
      <w:bodyDiv w:val="1"/>
      <w:marLeft w:val="0"/>
      <w:marRight w:val="0"/>
      <w:marTop w:val="0"/>
      <w:marBottom w:val="0"/>
      <w:divBdr>
        <w:top w:val="none" w:sz="0" w:space="0" w:color="auto"/>
        <w:left w:val="none" w:sz="0" w:space="0" w:color="auto"/>
        <w:bottom w:val="none" w:sz="0" w:space="0" w:color="auto"/>
        <w:right w:val="none" w:sz="0" w:space="0" w:color="auto"/>
      </w:divBdr>
    </w:div>
    <w:div w:id="517013825">
      <w:bodyDiv w:val="1"/>
      <w:marLeft w:val="0"/>
      <w:marRight w:val="0"/>
      <w:marTop w:val="0"/>
      <w:marBottom w:val="0"/>
      <w:divBdr>
        <w:top w:val="none" w:sz="0" w:space="0" w:color="auto"/>
        <w:left w:val="none" w:sz="0" w:space="0" w:color="auto"/>
        <w:bottom w:val="none" w:sz="0" w:space="0" w:color="auto"/>
        <w:right w:val="none" w:sz="0" w:space="0" w:color="auto"/>
      </w:divBdr>
    </w:div>
    <w:div w:id="523248346">
      <w:bodyDiv w:val="1"/>
      <w:marLeft w:val="0"/>
      <w:marRight w:val="0"/>
      <w:marTop w:val="0"/>
      <w:marBottom w:val="0"/>
      <w:divBdr>
        <w:top w:val="none" w:sz="0" w:space="0" w:color="auto"/>
        <w:left w:val="none" w:sz="0" w:space="0" w:color="auto"/>
        <w:bottom w:val="none" w:sz="0" w:space="0" w:color="auto"/>
        <w:right w:val="none" w:sz="0" w:space="0" w:color="auto"/>
      </w:divBdr>
    </w:div>
    <w:div w:id="533688294">
      <w:bodyDiv w:val="1"/>
      <w:marLeft w:val="0"/>
      <w:marRight w:val="0"/>
      <w:marTop w:val="0"/>
      <w:marBottom w:val="0"/>
      <w:divBdr>
        <w:top w:val="none" w:sz="0" w:space="0" w:color="auto"/>
        <w:left w:val="none" w:sz="0" w:space="0" w:color="auto"/>
        <w:bottom w:val="none" w:sz="0" w:space="0" w:color="auto"/>
        <w:right w:val="none" w:sz="0" w:space="0" w:color="auto"/>
      </w:divBdr>
    </w:div>
    <w:div w:id="536428134">
      <w:bodyDiv w:val="1"/>
      <w:marLeft w:val="0"/>
      <w:marRight w:val="0"/>
      <w:marTop w:val="0"/>
      <w:marBottom w:val="0"/>
      <w:divBdr>
        <w:top w:val="none" w:sz="0" w:space="0" w:color="auto"/>
        <w:left w:val="none" w:sz="0" w:space="0" w:color="auto"/>
        <w:bottom w:val="none" w:sz="0" w:space="0" w:color="auto"/>
        <w:right w:val="none" w:sz="0" w:space="0" w:color="auto"/>
      </w:divBdr>
    </w:div>
    <w:div w:id="599337291">
      <w:bodyDiv w:val="1"/>
      <w:marLeft w:val="0"/>
      <w:marRight w:val="0"/>
      <w:marTop w:val="0"/>
      <w:marBottom w:val="0"/>
      <w:divBdr>
        <w:top w:val="none" w:sz="0" w:space="0" w:color="auto"/>
        <w:left w:val="none" w:sz="0" w:space="0" w:color="auto"/>
        <w:bottom w:val="none" w:sz="0" w:space="0" w:color="auto"/>
        <w:right w:val="none" w:sz="0" w:space="0" w:color="auto"/>
      </w:divBdr>
    </w:div>
    <w:div w:id="666447167">
      <w:bodyDiv w:val="1"/>
      <w:marLeft w:val="0"/>
      <w:marRight w:val="0"/>
      <w:marTop w:val="0"/>
      <w:marBottom w:val="0"/>
      <w:divBdr>
        <w:top w:val="none" w:sz="0" w:space="0" w:color="auto"/>
        <w:left w:val="none" w:sz="0" w:space="0" w:color="auto"/>
        <w:bottom w:val="none" w:sz="0" w:space="0" w:color="auto"/>
        <w:right w:val="none" w:sz="0" w:space="0" w:color="auto"/>
      </w:divBdr>
    </w:div>
    <w:div w:id="691953057">
      <w:bodyDiv w:val="1"/>
      <w:marLeft w:val="0"/>
      <w:marRight w:val="0"/>
      <w:marTop w:val="0"/>
      <w:marBottom w:val="0"/>
      <w:divBdr>
        <w:top w:val="none" w:sz="0" w:space="0" w:color="auto"/>
        <w:left w:val="none" w:sz="0" w:space="0" w:color="auto"/>
        <w:bottom w:val="none" w:sz="0" w:space="0" w:color="auto"/>
        <w:right w:val="none" w:sz="0" w:space="0" w:color="auto"/>
      </w:divBdr>
    </w:div>
    <w:div w:id="736712332">
      <w:bodyDiv w:val="1"/>
      <w:marLeft w:val="0"/>
      <w:marRight w:val="0"/>
      <w:marTop w:val="0"/>
      <w:marBottom w:val="0"/>
      <w:divBdr>
        <w:top w:val="none" w:sz="0" w:space="0" w:color="auto"/>
        <w:left w:val="none" w:sz="0" w:space="0" w:color="auto"/>
        <w:bottom w:val="none" w:sz="0" w:space="0" w:color="auto"/>
        <w:right w:val="none" w:sz="0" w:space="0" w:color="auto"/>
      </w:divBdr>
    </w:div>
    <w:div w:id="792016543">
      <w:bodyDiv w:val="1"/>
      <w:marLeft w:val="0"/>
      <w:marRight w:val="0"/>
      <w:marTop w:val="0"/>
      <w:marBottom w:val="0"/>
      <w:divBdr>
        <w:top w:val="none" w:sz="0" w:space="0" w:color="auto"/>
        <w:left w:val="none" w:sz="0" w:space="0" w:color="auto"/>
        <w:bottom w:val="none" w:sz="0" w:space="0" w:color="auto"/>
        <w:right w:val="none" w:sz="0" w:space="0" w:color="auto"/>
      </w:divBdr>
    </w:div>
    <w:div w:id="856238810">
      <w:bodyDiv w:val="1"/>
      <w:marLeft w:val="0"/>
      <w:marRight w:val="0"/>
      <w:marTop w:val="0"/>
      <w:marBottom w:val="0"/>
      <w:divBdr>
        <w:top w:val="none" w:sz="0" w:space="0" w:color="auto"/>
        <w:left w:val="none" w:sz="0" w:space="0" w:color="auto"/>
        <w:bottom w:val="none" w:sz="0" w:space="0" w:color="auto"/>
        <w:right w:val="none" w:sz="0" w:space="0" w:color="auto"/>
      </w:divBdr>
    </w:div>
    <w:div w:id="882249595">
      <w:bodyDiv w:val="1"/>
      <w:marLeft w:val="0"/>
      <w:marRight w:val="0"/>
      <w:marTop w:val="0"/>
      <w:marBottom w:val="0"/>
      <w:divBdr>
        <w:top w:val="none" w:sz="0" w:space="0" w:color="auto"/>
        <w:left w:val="none" w:sz="0" w:space="0" w:color="auto"/>
        <w:bottom w:val="none" w:sz="0" w:space="0" w:color="auto"/>
        <w:right w:val="none" w:sz="0" w:space="0" w:color="auto"/>
      </w:divBdr>
    </w:div>
    <w:div w:id="891622714">
      <w:bodyDiv w:val="1"/>
      <w:marLeft w:val="0"/>
      <w:marRight w:val="0"/>
      <w:marTop w:val="0"/>
      <w:marBottom w:val="0"/>
      <w:divBdr>
        <w:top w:val="none" w:sz="0" w:space="0" w:color="auto"/>
        <w:left w:val="none" w:sz="0" w:space="0" w:color="auto"/>
        <w:bottom w:val="none" w:sz="0" w:space="0" w:color="auto"/>
        <w:right w:val="none" w:sz="0" w:space="0" w:color="auto"/>
      </w:divBdr>
    </w:div>
    <w:div w:id="970788171">
      <w:bodyDiv w:val="1"/>
      <w:marLeft w:val="0"/>
      <w:marRight w:val="0"/>
      <w:marTop w:val="0"/>
      <w:marBottom w:val="0"/>
      <w:divBdr>
        <w:top w:val="none" w:sz="0" w:space="0" w:color="auto"/>
        <w:left w:val="none" w:sz="0" w:space="0" w:color="auto"/>
        <w:bottom w:val="none" w:sz="0" w:space="0" w:color="auto"/>
        <w:right w:val="none" w:sz="0" w:space="0" w:color="auto"/>
      </w:divBdr>
      <w:divsChild>
        <w:div w:id="1577789130">
          <w:marLeft w:val="720"/>
          <w:marRight w:val="0"/>
          <w:marTop w:val="0"/>
          <w:marBottom w:val="0"/>
          <w:divBdr>
            <w:top w:val="none" w:sz="0" w:space="0" w:color="auto"/>
            <w:left w:val="none" w:sz="0" w:space="0" w:color="auto"/>
            <w:bottom w:val="none" w:sz="0" w:space="0" w:color="auto"/>
            <w:right w:val="none" w:sz="0" w:space="0" w:color="auto"/>
          </w:divBdr>
        </w:div>
      </w:divsChild>
    </w:div>
    <w:div w:id="1098478270">
      <w:bodyDiv w:val="1"/>
      <w:marLeft w:val="0"/>
      <w:marRight w:val="0"/>
      <w:marTop w:val="0"/>
      <w:marBottom w:val="0"/>
      <w:divBdr>
        <w:top w:val="none" w:sz="0" w:space="0" w:color="auto"/>
        <w:left w:val="none" w:sz="0" w:space="0" w:color="auto"/>
        <w:bottom w:val="none" w:sz="0" w:space="0" w:color="auto"/>
        <w:right w:val="none" w:sz="0" w:space="0" w:color="auto"/>
      </w:divBdr>
    </w:div>
    <w:div w:id="1134175497">
      <w:bodyDiv w:val="1"/>
      <w:marLeft w:val="0"/>
      <w:marRight w:val="0"/>
      <w:marTop w:val="0"/>
      <w:marBottom w:val="0"/>
      <w:divBdr>
        <w:top w:val="none" w:sz="0" w:space="0" w:color="auto"/>
        <w:left w:val="none" w:sz="0" w:space="0" w:color="auto"/>
        <w:bottom w:val="none" w:sz="0" w:space="0" w:color="auto"/>
        <w:right w:val="none" w:sz="0" w:space="0" w:color="auto"/>
      </w:divBdr>
    </w:div>
    <w:div w:id="1204248219">
      <w:bodyDiv w:val="1"/>
      <w:marLeft w:val="0"/>
      <w:marRight w:val="0"/>
      <w:marTop w:val="0"/>
      <w:marBottom w:val="0"/>
      <w:divBdr>
        <w:top w:val="none" w:sz="0" w:space="0" w:color="auto"/>
        <w:left w:val="none" w:sz="0" w:space="0" w:color="auto"/>
        <w:bottom w:val="none" w:sz="0" w:space="0" w:color="auto"/>
        <w:right w:val="none" w:sz="0" w:space="0" w:color="auto"/>
      </w:divBdr>
    </w:div>
    <w:div w:id="1250387812">
      <w:bodyDiv w:val="1"/>
      <w:marLeft w:val="0"/>
      <w:marRight w:val="0"/>
      <w:marTop w:val="0"/>
      <w:marBottom w:val="0"/>
      <w:divBdr>
        <w:top w:val="none" w:sz="0" w:space="0" w:color="auto"/>
        <w:left w:val="none" w:sz="0" w:space="0" w:color="auto"/>
        <w:bottom w:val="none" w:sz="0" w:space="0" w:color="auto"/>
        <w:right w:val="none" w:sz="0" w:space="0" w:color="auto"/>
      </w:divBdr>
      <w:divsChild>
        <w:div w:id="317612053">
          <w:marLeft w:val="0"/>
          <w:marRight w:val="0"/>
          <w:marTop w:val="0"/>
          <w:marBottom w:val="0"/>
          <w:divBdr>
            <w:top w:val="none" w:sz="0" w:space="0" w:color="auto"/>
            <w:left w:val="none" w:sz="0" w:space="0" w:color="auto"/>
            <w:bottom w:val="none" w:sz="0" w:space="0" w:color="auto"/>
            <w:right w:val="none" w:sz="0" w:space="0" w:color="auto"/>
          </w:divBdr>
        </w:div>
        <w:div w:id="664825919">
          <w:marLeft w:val="0"/>
          <w:marRight w:val="0"/>
          <w:marTop w:val="0"/>
          <w:marBottom w:val="0"/>
          <w:divBdr>
            <w:top w:val="none" w:sz="0" w:space="0" w:color="auto"/>
            <w:left w:val="none" w:sz="0" w:space="0" w:color="auto"/>
            <w:bottom w:val="none" w:sz="0" w:space="0" w:color="auto"/>
            <w:right w:val="none" w:sz="0" w:space="0" w:color="auto"/>
          </w:divBdr>
        </w:div>
        <w:div w:id="1594121707">
          <w:marLeft w:val="0"/>
          <w:marRight w:val="0"/>
          <w:marTop w:val="0"/>
          <w:marBottom w:val="0"/>
          <w:divBdr>
            <w:top w:val="none" w:sz="0" w:space="0" w:color="auto"/>
            <w:left w:val="none" w:sz="0" w:space="0" w:color="auto"/>
            <w:bottom w:val="none" w:sz="0" w:space="0" w:color="auto"/>
            <w:right w:val="none" w:sz="0" w:space="0" w:color="auto"/>
          </w:divBdr>
        </w:div>
      </w:divsChild>
    </w:div>
    <w:div w:id="1254316502">
      <w:bodyDiv w:val="1"/>
      <w:marLeft w:val="0"/>
      <w:marRight w:val="0"/>
      <w:marTop w:val="0"/>
      <w:marBottom w:val="0"/>
      <w:divBdr>
        <w:top w:val="none" w:sz="0" w:space="0" w:color="auto"/>
        <w:left w:val="none" w:sz="0" w:space="0" w:color="auto"/>
        <w:bottom w:val="none" w:sz="0" w:space="0" w:color="auto"/>
        <w:right w:val="none" w:sz="0" w:space="0" w:color="auto"/>
      </w:divBdr>
      <w:divsChild>
        <w:div w:id="77947887">
          <w:marLeft w:val="173"/>
          <w:marRight w:val="0"/>
          <w:marTop w:val="0"/>
          <w:marBottom w:val="0"/>
          <w:divBdr>
            <w:top w:val="none" w:sz="0" w:space="0" w:color="auto"/>
            <w:left w:val="none" w:sz="0" w:space="0" w:color="auto"/>
            <w:bottom w:val="none" w:sz="0" w:space="0" w:color="auto"/>
            <w:right w:val="none" w:sz="0" w:space="0" w:color="auto"/>
          </w:divBdr>
        </w:div>
        <w:div w:id="150759944">
          <w:marLeft w:val="173"/>
          <w:marRight w:val="0"/>
          <w:marTop w:val="0"/>
          <w:marBottom w:val="0"/>
          <w:divBdr>
            <w:top w:val="none" w:sz="0" w:space="0" w:color="auto"/>
            <w:left w:val="none" w:sz="0" w:space="0" w:color="auto"/>
            <w:bottom w:val="none" w:sz="0" w:space="0" w:color="auto"/>
            <w:right w:val="none" w:sz="0" w:space="0" w:color="auto"/>
          </w:divBdr>
        </w:div>
        <w:div w:id="266237527">
          <w:marLeft w:val="173"/>
          <w:marRight w:val="0"/>
          <w:marTop w:val="0"/>
          <w:marBottom w:val="0"/>
          <w:divBdr>
            <w:top w:val="none" w:sz="0" w:space="0" w:color="auto"/>
            <w:left w:val="none" w:sz="0" w:space="0" w:color="auto"/>
            <w:bottom w:val="none" w:sz="0" w:space="0" w:color="auto"/>
            <w:right w:val="none" w:sz="0" w:space="0" w:color="auto"/>
          </w:divBdr>
        </w:div>
        <w:div w:id="340355342">
          <w:marLeft w:val="173"/>
          <w:marRight w:val="0"/>
          <w:marTop w:val="0"/>
          <w:marBottom w:val="0"/>
          <w:divBdr>
            <w:top w:val="none" w:sz="0" w:space="0" w:color="auto"/>
            <w:left w:val="none" w:sz="0" w:space="0" w:color="auto"/>
            <w:bottom w:val="none" w:sz="0" w:space="0" w:color="auto"/>
            <w:right w:val="none" w:sz="0" w:space="0" w:color="auto"/>
          </w:divBdr>
        </w:div>
        <w:div w:id="347028746">
          <w:marLeft w:val="173"/>
          <w:marRight w:val="0"/>
          <w:marTop w:val="0"/>
          <w:marBottom w:val="0"/>
          <w:divBdr>
            <w:top w:val="none" w:sz="0" w:space="0" w:color="auto"/>
            <w:left w:val="none" w:sz="0" w:space="0" w:color="auto"/>
            <w:bottom w:val="none" w:sz="0" w:space="0" w:color="auto"/>
            <w:right w:val="none" w:sz="0" w:space="0" w:color="auto"/>
          </w:divBdr>
        </w:div>
        <w:div w:id="371343082">
          <w:marLeft w:val="173"/>
          <w:marRight w:val="0"/>
          <w:marTop w:val="0"/>
          <w:marBottom w:val="0"/>
          <w:divBdr>
            <w:top w:val="none" w:sz="0" w:space="0" w:color="auto"/>
            <w:left w:val="none" w:sz="0" w:space="0" w:color="auto"/>
            <w:bottom w:val="none" w:sz="0" w:space="0" w:color="auto"/>
            <w:right w:val="none" w:sz="0" w:space="0" w:color="auto"/>
          </w:divBdr>
        </w:div>
        <w:div w:id="416562432">
          <w:marLeft w:val="173"/>
          <w:marRight w:val="0"/>
          <w:marTop w:val="0"/>
          <w:marBottom w:val="0"/>
          <w:divBdr>
            <w:top w:val="none" w:sz="0" w:space="0" w:color="auto"/>
            <w:left w:val="none" w:sz="0" w:space="0" w:color="auto"/>
            <w:bottom w:val="none" w:sz="0" w:space="0" w:color="auto"/>
            <w:right w:val="none" w:sz="0" w:space="0" w:color="auto"/>
          </w:divBdr>
        </w:div>
        <w:div w:id="428893021">
          <w:marLeft w:val="173"/>
          <w:marRight w:val="0"/>
          <w:marTop w:val="0"/>
          <w:marBottom w:val="0"/>
          <w:divBdr>
            <w:top w:val="none" w:sz="0" w:space="0" w:color="auto"/>
            <w:left w:val="none" w:sz="0" w:space="0" w:color="auto"/>
            <w:bottom w:val="none" w:sz="0" w:space="0" w:color="auto"/>
            <w:right w:val="none" w:sz="0" w:space="0" w:color="auto"/>
          </w:divBdr>
        </w:div>
        <w:div w:id="611859747">
          <w:marLeft w:val="173"/>
          <w:marRight w:val="0"/>
          <w:marTop w:val="0"/>
          <w:marBottom w:val="0"/>
          <w:divBdr>
            <w:top w:val="none" w:sz="0" w:space="0" w:color="auto"/>
            <w:left w:val="none" w:sz="0" w:space="0" w:color="auto"/>
            <w:bottom w:val="none" w:sz="0" w:space="0" w:color="auto"/>
            <w:right w:val="none" w:sz="0" w:space="0" w:color="auto"/>
          </w:divBdr>
        </w:div>
        <w:div w:id="626088082">
          <w:marLeft w:val="173"/>
          <w:marRight w:val="0"/>
          <w:marTop w:val="0"/>
          <w:marBottom w:val="0"/>
          <w:divBdr>
            <w:top w:val="none" w:sz="0" w:space="0" w:color="auto"/>
            <w:left w:val="none" w:sz="0" w:space="0" w:color="auto"/>
            <w:bottom w:val="none" w:sz="0" w:space="0" w:color="auto"/>
            <w:right w:val="none" w:sz="0" w:space="0" w:color="auto"/>
          </w:divBdr>
        </w:div>
        <w:div w:id="692003702">
          <w:marLeft w:val="173"/>
          <w:marRight w:val="0"/>
          <w:marTop w:val="0"/>
          <w:marBottom w:val="0"/>
          <w:divBdr>
            <w:top w:val="none" w:sz="0" w:space="0" w:color="auto"/>
            <w:left w:val="none" w:sz="0" w:space="0" w:color="auto"/>
            <w:bottom w:val="none" w:sz="0" w:space="0" w:color="auto"/>
            <w:right w:val="none" w:sz="0" w:space="0" w:color="auto"/>
          </w:divBdr>
        </w:div>
        <w:div w:id="769546793">
          <w:marLeft w:val="173"/>
          <w:marRight w:val="0"/>
          <w:marTop w:val="0"/>
          <w:marBottom w:val="0"/>
          <w:divBdr>
            <w:top w:val="none" w:sz="0" w:space="0" w:color="auto"/>
            <w:left w:val="none" w:sz="0" w:space="0" w:color="auto"/>
            <w:bottom w:val="none" w:sz="0" w:space="0" w:color="auto"/>
            <w:right w:val="none" w:sz="0" w:space="0" w:color="auto"/>
          </w:divBdr>
        </w:div>
        <w:div w:id="805199271">
          <w:marLeft w:val="173"/>
          <w:marRight w:val="0"/>
          <w:marTop w:val="0"/>
          <w:marBottom w:val="0"/>
          <w:divBdr>
            <w:top w:val="none" w:sz="0" w:space="0" w:color="auto"/>
            <w:left w:val="none" w:sz="0" w:space="0" w:color="auto"/>
            <w:bottom w:val="none" w:sz="0" w:space="0" w:color="auto"/>
            <w:right w:val="none" w:sz="0" w:space="0" w:color="auto"/>
          </w:divBdr>
        </w:div>
        <w:div w:id="864102410">
          <w:marLeft w:val="173"/>
          <w:marRight w:val="0"/>
          <w:marTop w:val="0"/>
          <w:marBottom w:val="0"/>
          <w:divBdr>
            <w:top w:val="none" w:sz="0" w:space="0" w:color="auto"/>
            <w:left w:val="none" w:sz="0" w:space="0" w:color="auto"/>
            <w:bottom w:val="none" w:sz="0" w:space="0" w:color="auto"/>
            <w:right w:val="none" w:sz="0" w:space="0" w:color="auto"/>
          </w:divBdr>
        </w:div>
        <w:div w:id="898829265">
          <w:marLeft w:val="173"/>
          <w:marRight w:val="0"/>
          <w:marTop w:val="0"/>
          <w:marBottom w:val="0"/>
          <w:divBdr>
            <w:top w:val="none" w:sz="0" w:space="0" w:color="auto"/>
            <w:left w:val="none" w:sz="0" w:space="0" w:color="auto"/>
            <w:bottom w:val="none" w:sz="0" w:space="0" w:color="auto"/>
            <w:right w:val="none" w:sz="0" w:space="0" w:color="auto"/>
          </w:divBdr>
        </w:div>
        <w:div w:id="915669943">
          <w:marLeft w:val="173"/>
          <w:marRight w:val="0"/>
          <w:marTop w:val="0"/>
          <w:marBottom w:val="0"/>
          <w:divBdr>
            <w:top w:val="none" w:sz="0" w:space="0" w:color="auto"/>
            <w:left w:val="none" w:sz="0" w:space="0" w:color="auto"/>
            <w:bottom w:val="none" w:sz="0" w:space="0" w:color="auto"/>
            <w:right w:val="none" w:sz="0" w:space="0" w:color="auto"/>
          </w:divBdr>
        </w:div>
        <w:div w:id="920336562">
          <w:marLeft w:val="173"/>
          <w:marRight w:val="0"/>
          <w:marTop w:val="0"/>
          <w:marBottom w:val="0"/>
          <w:divBdr>
            <w:top w:val="none" w:sz="0" w:space="0" w:color="auto"/>
            <w:left w:val="none" w:sz="0" w:space="0" w:color="auto"/>
            <w:bottom w:val="none" w:sz="0" w:space="0" w:color="auto"/>
            <w:right w:val="none" w:sz="0" w:space="0" w:color="auto"/>
          </w:divBdr>
        </w:div>
        <w:div w:id="1059981274">
          <w:marLeft w:val="173"/>
          <w:marRight w:val="0"/>
          <w:marTop w:val="0"/>
          <w:marBottom w:val="0"/>
          <w:divBdr>
            <w:top w:val="none" w:sz="0" w:space="0" w:color="auto"/>
            <w:left w:val="none" w:sz="0" w:space="0" w:color="auto"/>
            <w:bottom w:val="none" w:sz="0" w:space="0" w:color="auto"/>
            <w:right w:val="none" w:sz="0" w:space="0" w:color="auto"/>
          </w:divBdr>
        </w:div>
        <w:div w:id="1104767747">
          <w:marLeft w:val="173"/>
          <w:marRight w:val="0"/>
          <w:marTop w:val="0"/>
          <w:marBottom w:val="0"/>
          <w:divBdr>
            <w:top w:val="none" w:sz="0" w:space="0" w:color="auto"/>
            <w:left w:val="none" w:sz="0" w:space="0" w:color="auto"/>
            <w:bottom w:val="none" w:sz="0" w:space="0" w:color="auto"/>
            <w:right w:val="none" w:sz="0" w:space="0" w:color="auto"/>
          </w:divBdr>
        </w:div>
        <w:div w:id="1227110078">
          <w:marLeft w:val="173"/>
          <w:marRight w:val="0"/>
          <w:marTop w:val="0"/>
          <w:marBottom w:val="0"/>
          <w:divBdr>
            <w:top w:val="none" w:sz="0" w:space="0" w:color="auto"/>
            <w:left w:val="none" w:sz="0" w:space="0" w:color="auto"/>
            <w:bottom w:val="none" w:sz="0" w:space="0" w:color="auto"/>
            <w:right w:val="none" w:sz="0" w:space="0" w:color="auto"/>
          </w:divBdr>
        </w:div>
        <w:div w:id="1311792046">
          <w:marLeft w:val="173"/>
          <w:marRight w:val="0"/>
          <w:marTop w:val="0"/>
          <w:marBottom w:val="0"/>
          <w:divBdr>
            <w:top w:val="none" w:sz="0" w:space="0" w:color="auto"/>
            <w:left w:val="none" w:sz="0" w:space="0" w:color="auto"/>
            <w:bottom w:val="none" w:sz="0" w:space="0" w:color="auto"/>
            <w:right w:val="none" w:sz="0" w:space="0" w:color="auto"/>
          </w:divBdr>
        </w:div>
        <w:div w:id="1516113079">
          <w:marLeft w:val="173"/>
          <w:marRight w:val="0"/>
          <w:marTop w:val="0"/>
          <w:marBottom w:val="0"/>
          <w:divBdr>
            <w:top w:val="none" w:sz="0" w:space="0" w:color="auto"/>
            <w:left w:val="none" w:sz="0" w:space="0" w:color="auto"/>
            <w:bottom w:val="none" w:sz="0" w:space="0" w:color="auto"/>
            <w:right w:val="none" w:sz="0" w:space="0" w:color="auto"/>
          </w:divBdr>
        </w:div>
        <w:div w:id="1552229560">
          <w:marLeft w:val="173"/>
          <w:marRight w:val="0"/>
          <w:marTop w:val="0"/>
          <w:marBottom w:val="0"/>
          <w:divBdr>
            <w:top w:val="none" w:sz="0" w:space="0" w:color="auto"/>
            <w:left w:val="none" w:sz="0" w:space="0" w:color="auto"/>
            <w:bottom w:val="none" w:sz="0" w:space="0" w:color="auto"/>
            <w:right w:val="none" w:sz="0" w:space="0" w:color="auto"/>
          </w:divBdr>
        </w:div>
        <w:div w:id="1558661687">
          <w:marLeft w:val="173"/>
          <w:marRight w:val="0"/>
          <w:marTop w:val="0"/>
          <w:marBottom w:val="0"/>
          <w:divBdr>
            <w:top w:val="none" w:sz="0" w:space="0" w:color="auto"/>
            <w:left w:val="none" w:sz="0" w:space="0" w:color="auto"/>
            <w:bottom w:val="none" w:sz="0" w:space="0" w:color="auto"/>
            <w:right w:val="none" w:sz="0" w:space="0" w:color="auto"/>
          </w:divBdr>
        </w:div>
        <w:div w:id="1748073913">
          <w:marLeft w:val="173"/>
          <w:marRight w:val="0"/>
          <w:marTop w:val="0"/>
          <w:marBottom w:val="0"/>
          <w:divBdr>
            <w:top w:val="none" w:sz="0" w:space="0" w:color="auto"/>
            <w:left w:val="none" w:sz="0" w:space="0" w:color="auto"/>
            <w:bottom w:val="none" w:sz="0" w:space="0" w:color="auto"/>
            <w:right w:val="none" w:sz="0" w:space="0" w:color="auto"/>
          </w:divBdr>
        </w:div>
        <w:div w:id="1778481244">
          <w:marLeft w:val="173"/>
          <w:marRight w:val="0"/>
          <w:marTop w:val="0"/>
          <w:marBottom w:val="0"/>
          <w:divBdr>
            <w:top w:val="none" w:sz="0" w:space="0" w:color="auto"/>
            <w:left w:val="none" w:sz="0" w:space="0" w:color="auto"/>
            <w:bottom w:val="none" w:sz="0" w:space="0" w:color="auto"/>
            <w:right w:val="none" w:sz="0" w:space="0" w:color="auto"/>
          </w:divBdr>
        </w:div>
        <w:div w:id="1823808552">
          <w:marLeft w:val="173"/>
          <w:marRight w:val="0"/>
          <w:marTop w:val="0"/>
          <w:marBottom w:val="0"/>
          <w:divBdr>
            <w:top w:val="none" w:sz="0" w:space="0" w:color="auto"/>
            <w:left w:val="none" w:sz="0" w:space="0" w:color="auto"/>
            <w:bottom w:val="none" w:sz="0" w:space="0" w:color="auto"/>
            <w:right w:val="none" w:sz="0" w:space="0" w:color="auto"/>
          </w:divBdr>
        </w:div>
        <w:div w:id="1914848547">
          <w:marLeft w:val="173"/>
          <w:marRight w:val="0"/>
          <w:marTop w:val="0"/>
          <w:marBottom w:val="0"/>
          <w:divBdr>
            <w:top w:val="none" w:sz="0" w:space="0" w:color="auto"/>
            <w:left w:val="none" w:sz="0" w:space="0" w:color="auto"/>
            <w:bottom w:val="none" w:sz="0" w:space="0" w:color="auto"/>
            <w:right w:val="none" w:sz="0" w:space="0" w:color="auto"/>
          </w:divBdr>
        </w:div>
        <w:div w:id="1930889396">
          <w:marLeft w:val="173"/>
          <w:marRight w:val="0"/>
          <w:marTop w:val="0"/>
          <w:marBottom w:val="0"/>
          <w:divBdr>
            <w:top w:val="none" w:sz="0" w:space="0" w:color="auto"/>
            <w:left w:val="none" w:sz="0" w:space="0" w:color="auto"/>
            <w:bottom w:val="none" w:sz="0" w:space="0" w:color="auto"/>
            <w:right w:val="none" w:sz="0" w:space="0" w:color="auto"/>
          </w:divBdr>
        </w:div>
        <w:div w:id="2017612186">
          <w:marLeft w:val="173"/>
          <w:marRight w:val="0"/>
          <w:marTop w:val="0"/>
          <w:marBottom w:val="0"/>
          <w:divBdr>
            <w:top w:val="none" w:sz="0" w:space="0" w:color="auto"/>
            <w:left w:val="none" w:sz="0" w:space="0" w:color="auto"/>
            <w:bottom w:val="none" w:sz="0" w:space="0" w:color="auto"/>
            <w:right w:val="none" w:sz="0" w:space="0" w:color="auto"/>
          </w:divBdr>
        </w:div>
        <w:div w:id="2102333859">
          <w:marLeft w:val="173"/>
          <w:marRight w:val="0"/>
          <w:marTop w:val="0"/>
          <w:marBottom w:val="0"/>
          <w:divBdr>
            <w:top w:val="none" w:sz="0" w:space="0" w:color="auto"/>
            <w:left w:val="none" w:sz="0" w:space="0" w:color="auto"/>
            <w:bottom w:val="none" w:sz="0" w:space="0" w:color="auto"/>
            <w:right w:val="none" w:sz="0" w:space="0" w:color="auto"/>
          </w:divBdr>
        </w:div>
      </w:divsChild>
    </w:div>
    <w:div w:id="1259751524">
      <w:bodyDiv w:val="1"/>
      <w:marLeft w:val="0"/>
      <w:marRight w:val="0"/>
      <w:marTop w:val="0"/>
      <w:marBottom w:val="0"/>
      <w:divBdr>
        <w:top w:val="none" w:sz="0" w:space="0" w:color="auto"/>
        <w:left w:val="none" w:sz="0" w:space="0" w:color="auto"/>
        <w:bottom w:val="none" w:sz="0" w:space="0" w:color="auto"/>
        <w:right w:val="none" w:sz="0" w:space="0" w:color="auto"/>
      </w:divBdr>
    </w:div>
    <w:div w:id="1267078919">
      <w:bodyDiv w:val="1"/>
      <w:marLeft w:val="0"/>
      <w:marRight w:val="0"/>
      <w:marTop w:val="0"/>
      <w:marBottom w:val="0"/>
      <w:divBdr>
        <w:top w:val="none" w:sz="0" w:space="0" w:color="auto"/>
        <w:left w:val="none" w:sz="0" w:space="0" w:color="auto"/>
        <w:bottom w:val="none" w:sz="0" w:space="0" w:color="auto"/>
        <w:right w:val="none" w:sz="0" w:space="0" w:color="auto"/>
      </w:divBdr>
      <w:divsChild>
        <w:div w:id="909733111">
          <w:marLeft w:val="547"/>
          <w:marRight w:val="0"/>
          <w:marTop w:val="0"/>
          <w:marBottom w:val="120"/>
          <w:divBdr>
            <w:top w:val="none" w:sz="0" w:space="0" w:color="auto"/>
            <w:left w:val="none" w:sz="0" w:space="0" w:color="auto"/>
            <w:bottom w:val="none" w:sz="0" w:space="0" w:color="auto"/>
            <w:right w:val="none" w:sz="0" w:space="0" w:color="auto"/>
          </w:divBdr>
        </w:div>
        <w:div w:id="1523858144">
          <w:marLeft w:val="547"/>
          <w:marRight w:val="0"/>
          <w:marTop w:val="0"/>
          <w:marBottom w:val="120"/>
          <w:divBdr>
            <w:top w:val="none" w:sz="0" w:space="0" w:color="auto"/>
            <w:left w:val="none" w:sz="0" w:space="0" w:color="auto"/>
            <w:bottom w:val="none" w:sz="0" w:space="0" w:color="auto"/>
            <w:right w:val="none" w:sz="0" w:space="0" w:color="auto"/>
          </w:divBdr>
        </w:div>
        <w:div w:id="1577785716">
          <w:marLeft w:val="547"/>
          <w:marRight w:val="0"/>
          <w:marTop w:val="0"/>
          <w:marBottom w:val="120"/>
          <w:divBdr>
            <w:top w:val="none" w:sz="0" w:space="0" w:color="auto"/>
            <w:left w:val="none" w:sz="0" w:space="0" w:color="auto"/>
            <w:bottom w:val="none" w:sz="0" w:space="0" w:color="auto"/>
            <w:right w:val="none" w:sz="0" w:space="0" w:color="auto"/>
          </w:divBdr>
        </w:div>
      </w:divsChild>
    </w:div>
    <w:div w:id="1268154287">
      <w:bodyDiv w:val="1"/>
      <w:marLeft w:val="0"/>
      <w:marRight w:val="0"/>
      <w:marTop w:val="0"/>
      <w:marBottom w:val="0"/>
      <w:divBdr>
        <w:top w:val="none" w:sz="0" w:space="0" w:color="auto"/>
        <w:left w:val="none" w:sz="0" w:space="0" w:color="auto"/>
        <w:bottom w:val="none" w:sz="0" w:space="0" w:color="auto"/>
        <w:right w:val="none" w:sz="0" w:space="0" w:color="auto"/>
      </w:divBdr>
    </w:div>
    <w:div w:id="1303733252">
      <w:bodyDiv w:val="1"/>
      <w:marLeft w:val="0"/>
      <w:marRight w:val="0"/>
      <w:marTop w:val="0"/>
      <w:marBottom w:val="0"/>
      <w:divBdr>
        <w:top w:val="none" w:sz="0" w:space="0" w:color="auto"/>
        <w:left w:val="none" w:sz="0" w:space="0" w:color="auto"/>
        <w:bottom w:val="none" w:sz="0" w:space="0" w:color="auto"/>
        <w:right w:val="none" w:sz="0" w:space="0" w:color="auto"/>
      </w:divBdr>
    </w:div>
    <w:div w:id="1386024068">
      <w:bodyDiv w:val="1"/>
      <w:marLeft w:val="0"/>
      <w:marRight w:val="0"/>
      <w:marTop w:val="0"/>
      <w:marBottom w:val="0"/>
      <w:divBdr>
        <w:top w:val="none" w:sz="0" w:space="0" w:color="auto"/>
        <w:left w:val="none" w:sz="0" w:space="0" w:color="auto"/>
        <w:bottom w:val="none" w:sz="0" w:space="0" w:color="auto"/>
        <w:right w:val="none" w:sz="0" w:space="0" w:color="auto"/>
      </w:divBdr>
    </w:div>
    <w:div w:id="1419788714">
      <w:bodyDiv w:val="1"/>
      <w:marLeft w:val="0"/>
      <w:marRight w:val="0"/>
      <w:marTop w:val="0"/>
      <w:marBottom w:val="0"/>
      <w:divBdr>
        <w:top w:val="none" w:sz="0" w:space="0" w:color="auto"/>
        <w:left w:val="none" w:sz="0" w:space="0" w:color="auto"/>
        <w:bottom w:val="none" w:sz="0" w:space="0" w:color="auto"/>
        <w:right w:val="none" w:sz="0" w:space="0" w:color="auto"/>
      </w:divBdr>
    </w:div>
    <w:div w:id="1422067574">
      <w:bodyDiv w:val="1"/>
      <w:marLeft w:val="0"/>
      <w:marRight w:val="0"/>
      <w:marTop w:val="0"/>
      <w:marBottom w:val="0"/>
      <w:divBdr>
        <w:top w:val="none" w:sz="0" w:space="0" w:color="auto"/>
        <w:left w:val="none" w:sz="0" w:space="0" w:color="auto"/>
        <w:bottom w:val="none" w:sz="0" w:space="0" w:color="auto"/>
        <w:right w:val="none" w:sz="0" w:space="0" w:color="auto"/>
      </w:divBdr>
    </w:div>
    <w:div w:id="1435590595">
      <w:bodyDiv w:val="1"/>
      <w:marLeft w:val="0"/>
      <w:marRight w:val="0"/>
      <w:marTop w:val="0"/>
      <w:marBottom w:val="0"/>
      <w:divBdr>
        <w:top w:val="none" w:sz="0" w:space="0" w:color="auto"/>
        <w:left w:val="none" w:sz="0" w:space="0" w:color="auto"/>
        <w:bottom w:val="none" w:sz="0" w:space="0" w:color="auto"/>
        <w:right w:val="none" w:sz="0" w:space="0" w:color="auto"/>
      </w:divBdr>
    </w:div>
    <w:div w:id="1462532725">
      <w:bodyDiv w:val="1"/>
      <w:marLeft w:val="0"/>
      <w:marRight w:val="0"/>
      <w:marTop w:val="0"/>
      <w:marBottom w:val="0"/>
      <w:divBdr>
        <w:top w:val="none" w:sz="0" w:space="0" w:color="auto"/>
        <w:left w:val="none" w:sz="0" w:space="0" w:color="auto"/>
        <w:bottom w:val="none" w:sz="0" w:space="0" w:color="auto"/>
        <w:right w:val="none" w:sz="0" w:space="0" w:color="auto"/>
      </w:divBdr>
    </w:div>
    <w:div w:id="1473406259">
      <w:bodyDiv w:val="1"/>
      <w:marLeft w:val="0"/>
      <w:marRight w:val="0"/>
      <w:marTop w:val="0"/>
      <w:marBottom w:val="0"/>
      <w:divBdr>
        <w:top w:val="none" w:sz="0" w:space="0" w:color="auto"/>
        <w:left w:val="none" w:sz="0" w:space="0" w:color="auto"/>
        <w:bottom w:val="none" w:sz="0" w:space="0" w:color="auto"/>
        <w:right w:val="none" w:sz="0" w:space="0" w:color="auto"/>
      </w:divBdr>
      <w:divsChild>
        <w:div w:id="991056482">
          <w:marLeft w:val="173"/>
          <w:marRight w:val="0"/>
          <w:marTop w:val="0"/>
          <w:marBottom w:val="0"/>
          <w:divBdr>
            <w:top w:val="none" w:sz="0" w:space="0" w:color="auto"/>
            <w:left w:val="none" w:sz="0" w:space="0" w:color="auto"/>
            <w:bottom w:val="none" w:sz="0" w:space="0" w:color="auto"/>
            <w:right w:val="none" w:sz="0" w:space="0" w:color="auto"/>
          </w:divBdr>
        </w:div>
        <w:div w:id="1571385209">
          <w:marLeft w:val="173"/>
          <w:marRight w:val="0"/>
          <w:marTop w:val="0"/>
          <w:marBottom w:val="0"/>
          <w:divBdr>
            <w:top w:val="none" w:sz="0" w:space="0" w:color="auto"/>
            <w:left w:val="none" w:sz="0" w:space="0" w:color="auto"/>
            <w:bottom w:val="none" w:sz="0" w:space="0" w:color="auto"/>
            <w:right w:val="none" w:sz="0" w:space="0" w:color="auto"/>
          </w:divBdr>
        </w:div>
        <w:div w:id="1642883872">
          <w:marLeft w:val="173"/>
          <w:marRight w:val="0"/>
          <w:marTop w:val="0"/>
          <w:marBottom w:val="0"/>
          <w:divBdr>
            <w:top w:val="none" w:sz="0" w:space="0" w:color="auto"/>
            <w:left w:val="none" w:sz="0" w:space="0" w:color="auto"/>
            <w:bottom w:val="none" w:sz="0" w:space="0" w:color="auto"/>
            <w:right w:val="none" w:sz="0" w:space="0" w:color="auto"/>
          </w:divBdr>
        </w:div>
      </w:divsChild>
    </w:div>
    <w:div w:id="1477795317">
      <w:bodyDiv w:val="1"/>
      <w:marLeft w:val="0"/>
      <w:marRight w:val="0"/>
      <w:marTop w:val="0"/>
      <w:marBottom w:val="0"/>
      <w:divBdr>
        <w:top w:val="none" w:sz="0" w:space="0" w:color="auto"/>
        <w:left w:val="none" w:sz="0" w:space="0" w:color="auto"/>
        <w:bottom w:val="none" w:sz="0" w:space="0" w:color="auto"/>
        <w:right w:val="none" w:sz="0" w:space="0" w:color="auto"/>
      </w:divBdr>
    </w:div>
    <w:div w:id="1504783930">
      <w:bodyDiv w:val="1"/>
      <w:marLeft w:val="0"/>
      <w:marRight w:val="0"/>
      <w:marTop w:val="0"/>
      <w:marBottom w:val="0"/>
      <w:divBdr>
        <w:top w:val="none" w:sz="0" w:space="0" w:color="auto"/>
        <w:left w:val="none" w:sz="0" w:space="0" w:color="auto"/>
        <w:bottom w:val="none" w:sz="0" w:space="0" w:color="auto"/>
        <w:right w:val="none" w:sz="0" w:space="0" w:color="auto"/>
      </w:divBdr>
    </w:div>
    <w:div w:id="1536580966">
      <w:bodyDiv w:val="1"/>
      <w:marLeft w:val="0"/>
      <w:marRight w:val="0"/>
      <w:marTop w:val="0"/>
      <w:marBottom w:val="0"/>
      <w:divBdr>
        <w:top w:val="none" w:sz="0" w:space="0" w:color="auto"/>
        <w:left w:val="none" w:sz="0" w:space="0" w:color="auto"/>
        <w:bottom w:val="none" w:sz="0" w:space="0" w:color="auto"/>
        <w:right w:val="none" w:sz="0" w:space="0" w:color="auto"/>
      </w:divBdr>
      <w:divsChild>
        <w:div w:id="36273748">
          <w:marLeft w:val="446"/>
          <w:marRight w:val="0"/>
          <w:marTop w:val="0"/>
          <w:marBottom w:val="60"/>
          <w:divBdr>
            <w:top w:val="none" w:sz="0" w:space="0" w:color="auto"/>
            <w:left w:val="none" w:sz="0" w:space="0" w:color="auto"/>
            <w:bottom w:val="none" w:sz="0" w:space="0" w:color="auto"/>
            <w:right w:val="none" w:sz="0" w:space="0" w:color="auto"/>
          </w:divBdr>
        </w:div>
        <w:div w:id="95829451">
          <w:marLeft w:val="446"/>
          <w:marRight w:val="0"/>
          <w:marTop w:val="0"/>
          <w:marBottom w:val="60"/>
          <w:divBdr>
            <w:top w:val="none" w:sz="0" w:space="0" w:color="auto"/>
            <w:left w:val="none" w:sz="0" w:space="0" w:color="auto"/>
            <w:bottom w:val="none" w:sz="0" w:space="0" w:color="auto"/>
            <w:right w:val="none" w:sz="0" w:space="0" w:color="auto"/>
          </w:divBdr>
        </w:div>
        <w:div w:id="1472095178">
          <w:marLeft w:val="446"/>
          <w:marRight w:val="0"/>
          <w:marTop w:val="0"/>
          <w:marBottom w:val="60"/>
          <w:divBdr>
            <w:top w:val="none" w:sz="0" w:space="0" w:color="auto"/>
            <w:left w:val="none" w:sz="0" w:space="0" w:color="auto"/>
            <w:bottom w:val="none" w:sz="0" w:space="0" w:color="auto"/>
            <w:right w:val="none" w:sz="0" w:space="0" w:color="auto"/>
          </w:divBdr>
        </w:div>
        <w:div w:id="1966429032">
          <w:marLeft w:val="446"/>
          <w:marRight w:val="0"/>
          <w:marTop w:val="0"/>
          <w:marBottom w:val="60"/>
          <w:divBdr>
            <w:top w:val="none" w:sz="0" w:space="0" w:color="auto"/>
            <w:left w:val="none" w:sz="0" w:space="0" w:color="auto"/>
            <w:bottom w:val="none" w:sz="0" w:space="0" w:color="auto"/>
            <w:right w:val="none" w:sz="0" w:space="0" w:color="auto"/>
          </w:divBdr>
        </w:div>
      </w:divsChild>
    </w:div>
    <w:div w:id="1538007627">
      <w:bodyDiv w:val="1"/>
      <w:marLeft w:val="0"/>
      <w:marRight w:val="0"/>
      <w:marTop w:val="0"/>
      <w:marBottom w:val="0"/>
      <w:divBdr>
        <w:top w:val="none" w:sz="0" w:space="0" w:color="auto"/>
        <w:left w:val="none" w:sz="0" w:space="0" w:color="auto"/>
        <w:bottom w:val="none" w:sz="0" w:space="0" w:color="auto"/>
        <w:right w:val="none" w:sz="0" w:space="0" w:color="auto"/>
      </w:divBdr>
    </w:div>
    <w:div w:id="1589146736">
      <w:bodyDiv w:val="1"/>
      <w:marLeft w:val="0"/>
      <w:marRight w:val="0"/>
      <w:marTop w:val="0"/>
      <w:marBottom w:val="0"/>
      <w:divBdr>
        <w:top w:val="none" w:sz="0" w:space="0" w:color="auto"/>
        <w:left w:val="none" w:sz="0" w:space="0" w:color="auto"/>
        <w:bottom w:val="none" w:sz="0" w:space="0" w:color="auto"/>
        <w:right w:val="none" w:sz="0" w:space="0" w:color="auto"/>
      </w:divBdr>
      <w:divsChild>
        <w:div w:id="194773123">
          <w:marLeft w:val="173"/>
          <w:marRight w:val="0"/>
          <w:marTop w:val="0"/>
          <w:marBottom w:val="0"/>
          <w:divBdr>
            <w:top w:val="none" w:sz="0" w:space="0" w:color="auto"/>
            <w:left w:val="none" w:sz="0" w:space="0" w:color="auto"/>
            <w:bottom w:val="none" w:sz="0" w:space="0" w:color="auto"/>
            <w:right w:val="none" w:sz="0" w:space="0" w:color="auto"/>
          </w:divBdr>
        </w:div>
        <w:div w:id="255402474">
          <w:marLeft w:val="173"/>
          <w:marRight w:val="0"/>
          <w:marTop w:val="0"/>
          <w:marBottom w:val="0"/>
          <w:divBdr>
            <w:top w:val="none" w:sz="0" w:space="0" w:color="auto"/>
            <w:left w:val="none" w:sz="0" w:space="0" w:color="auto"/>
            <w:bottom w:val="none" w:sz="0" w:space="0" w:color="auto"/>
            <w:right w:val="none" w:sz="0" w:space="0" w:color="auto"/>
          </w:divBdr>
        </w:div>
        <w:div w:id="1003894473">
          <w:marLeft w:val="173"/>
          <w:marRight w:val="0"/>
          <w:marTop w:val="0"/>
          <w:marBottom w:val="0"/>
          <w:divBdr>
            <w:top w:val="none" w:sz="0" w:space="0" w:color="auto"/>
            <w:left w:val="none" w:sz="0" w:space="0" w:color="auto"/>
            <w:bottom w:val="none" w:sz="0" w:space="0" w:color="auto"/>
            <w:right w:val="none" w:sz="0" w:space="0" w:color="auto"/>
          </w:divBdr>
        </w:div>
      </w:divsChild>
    </w:div>
    <w:div w:id="1621956438">
      <w:bodyDiv w:val="1"/>
      <w:marLeft w:val="0"/>
      <w:marRight w:val="0"/>
      <w:marTop w:val="0"/>
      <w:marBottom w:val="0"/>
      <w:divBdr>
        <w:top w:val="none" w:sz="0" w:space="0" w:color="auto"/>
        <w:left w:val="none" w:sz="0" w:space="0" w:color="auto"/>
        <w:bottom w:val="none" w:sz="0" w:space="0" w:color="auto"/>
        <w:right w:val="none" w:sz="0" w:space="0" w:color="auto"/>
      </w:divBdr>
    </w:div>
    <w:div w:id="1636107725">
      <w:bodyDiv w:val="1"/>
      <w:marLeft w:val="0"/>
      <w:marRight w:val="0"/>
      <w:marTop w:val="0"/>
      <w:marBottom w:val="0"/>
      <w:divBdr>
        <w:top w:val="none" w:sz="0" w:space="0" w:color="auto"/>
        <w:left w:val="none" w:sz="0" w:space="0" w:color="auto"/>
        <w:bottom w:val="none" w:sz="0" w:space="0" w:color="auto"/>
        <w:right w:val="none" w:sz="0" w:space="0" w:color="auto"/>
      </w:divBdr>
    </w:div>
    <w:div w:id="1643533832">
      <w:bodyDiv w:val="1"/>
      <w:marLeft w:val="0"/>
      <w:marRight w:val="0"/>
      <w:marTop w:val="0"/>
      <w:marBottom w:val="0"/>
      <w:divBdr>
        <w:top w:val="none" w:sz="0" w:space="0" w:color="auto"/>
        <w:left w:val="none" w:sz="0" w:space="0" w:color="auto"/>
        <w:bottom w:val="none" w:sz="0" w:space="0" w:color="auto"/>
        <w:right w:val="none" w:sz="0" w:space="0" w:color="auto"/>
      </w:divBdr>
    </w:div>
    <w:div w:id="1650013853">
      <w:bodyDiv w:val="1"/>
      <w:marLeft w:val="0"/>
      <w:marRight w:val="0"/>
      <w:marTop w:val="0"/>
      <w:marBottom w:val="0"/>
      <w:divBdr>
        <w:top w:val="none" w:sz="0" w:space="0" w:color="auto"/>
        <w:left w:val="none" w:sz="0" w:space="0" w:color="auto"/>
        <w:bottom w:val="none" w:sz="0" w:space="0" w:color="auto"/>
        <w:right w:val="none" w:sz="0" w:space="0" w:color="auto"/>
      </w:divBdr>
    </w:div>
    <w:div w:id="1650088851">
      <w:bodyDiv w:val="1"/>
      <w:marLeft w:val="0"/>
      <w:marRight w:val="0"/>
      <w:marTop w:val="0"/>
      <w:marBottom w:val="0"/>
      <w:divBdr>
        <w:top w:val="none" w:sz="0" w:space="0" w:color="auto"/>
        <w:left w:val="none" w:sz="0" w:space="0" w:color="auto"/>
        <w:bottom w:val="none" w:sz="0" w:space="0" w:color="auto"/>
        <w:right w:val="none" w:sz="0" w:space="0" w:color="auto"/>
      </w:divBdr>
    </w:div>
    <w:div w:id="1661273131">
      <w:bodyDiv w:val="1"/>
      <w:marLeft w:val="0"/>
      <w:marRight w:val="0"/>
      <w:marTop w:val="0"/>
      <w:marBottom w:val="0"/>
      <w:divBdr>
        <w:top w:val="none" w:sz="0" w:space="0" w:color="auto"/>
        <w:left w:val="none" w:sz="0" w:space="0" w:color="auto"/>
        <w:bottom w:val="none" w:sz="0" w:space="0" w:color="auto"/>
        <w:right w:val="none" w:sz="0" w:space="0" w:color="auto"/>
      </w:divBdr>
    </w:div>
    <w:div w:id="1680306735">
      <w:bodyDiv w:val="1"/>
      <w:marLeft w:val="0"/>
      <w:marRight w:val="0"/>
      <w:marTop w:val="0"/>
      <w:marBottom w:val="0"/>
      <w:divBdr>
        <w:top w:val="none" w:sz="0" w:space="0" w:color="auto"/>
        <w:left w:val="none" w:sz="0" w:space="0" w:color="auto"/>
        <w:bottom w:val="none" w:sz="0" w:space="0" w:color="auto"/>
        <w:right w:val="none" w:sz="0" w:space="0" w:color="auto"/>
      </w:divBdr>
    </w:div>
    <w:div w:id="1705710217">
      <w:bodyDiv w:val="1"/>
      <w:marLeft w:val="0"/>
      <w:marRight w:val="0"/>
      <w:marTop w:val="0"/>
      <w:marBottom w:val="0"/>
      <w:divBdr>
        <w:top w:val="none" w:sz="0" w:space="0" w:color="auto"/>
        <w:left w:val="none" w:sz="0" w:space="0" w:color="auto"/>
        <w:bottom w:val="none" w:sz="0" w:space="0" w:color="auto"/>
        <w:right w:val="none" w:sz="0" w:space="0" w:color="auto"/>
      </w:divBdr>
    </w:div>
    <w:div w:id="1759255510">
      <w:bodyDiv w:val="1"/>
      <w:marLeft w:val="0"/>
      <w:marRight w:val="0"/>
      <w:marTop w:val="0"/>
      <w:marBottom w:val="0"/>
      <w:divBdr>
        <w:top w:val="none" w:sz="0" w:space="0" w:color="auto"/>
        <w:left w:val="none" w:sz="0" w:space="0" w:color="auto"/>
        <w:bottom w:val="none" w:sz="0" w:space="0" w:color="auto"/>
        <w:right w:val="none" w:sz="0" w:space="0" w:color="auto"/>
      </w:divBdr>
    </w:div>
    <w:div w:id="1793208285">
      <w:bodyDiv w:val="1"/>
      <w:marLeft w:val="0"/>
      <w:marRight w:val="0"/>
      <w:marTop w:val="0"/>
      <w:marBottom w:val="0"/>
      <w:divBdr>
        <w:top w:val="none" w:sz="0" w:space="0" w:color="auto"/>
        <w:left w:val="none" w:sz="0" w:space="0" w:color="auto"/>
        <w:bottom w:val="none" w:sz="0" w:space="0" w:color="auto"/>
        <w:right w:val="none" w:sz="0" w:space="0" w:color="auto"/>
      </w:divBdr>
    </w:div>
    <w:div w:id="1811819186">
      <w:bodyDiv w:val="1"/>
      <w:marLeft w:val="0"/>
      <w:marRight w:val="0"/>
      <w:marTop w:val="0"/>
      <w:marBottom w:val="0"/>
      <w:divBdr>
        <w:top w:val="none" w:sz="0" w:space="0" w:color="auto"/>
        <w:left w:val="none" w:sz="0" w:space="0" w:color="auto"/>
        <w:bottom w:val="none" w:sz="0" w:space="0" w:color="auto"/>
        <w:right w:val="none" w:sz="0" w:space="0" w:color="auto"/>
      </w:divBdr>
    </w:div>
    <w:div w:id="1852260533">
      <w:bodyDiv w:val="1"/>
      <w:marLeft w:val="0"/>
      <w:marRight w:val="0"/>
      <w:marTop w:val="0"/>
      <w:marBottom w:val="0"/>
      <w:divBdr>
        <w:top w:val="none" w:sz="0" w:space="0" w:color="auto"/>
        <w:left w:val="none" w:sz="0" w:space="0" w:color="auto"/>
        <w:bottom w:val="none" w:sz="0" w:space="0" w:color="auto"/>
        <w:right w:val="none" w:sz="0" w:space="0" w:color="auto"/>
      </w:divBdr>
    </w:div>
    <w:div w:id="1855344139">
      <w:bodyDiv w:val="1"/>
      <w:marLeft w:val="0"/>
      <w:marRight w:val="0"/>
      <w:marTop w:val="0"/>
      <w:marBottom w:val="0"/>
      <w:divBdr>
        <w:top w:val="none" w:sz="0" w:space="0" w:color="auto"/>
        <w:left w:val="none" w:sz="0" w:space="0" w:color="auto"/>
        <w:bottom w:val="none" w:sz="0" w:space="0" w:color="auto"/>
        <w:right w:val="none" w:sz="0" w:space="0" w:color="auto"/>
      </w:divBdr>
      <w:divsChild>
        <w:div w:id="769667605">
          <w:marLeft w:val="720"/>
          <w:marRight w:val="0"/>
          <w:marTop w:val="0"/>
          <w:marBottom w:val="0"/>
          <w:divBdr>
            <w:top w:val="none" w:sz="0" w:space="0" w:color="auto"/>
            <w:left w:val="none" w:sz="0" w:space="0" w:color="auto"/>
            <w:bottom w:val="none" w:sz="0" w:space="0" w:color="auto"/>
            <w:right w:val="none" w:sz="0" w:space="0" w:color="auto"/>
          </w:divBdr>
        </w:div>
        <w:div w:id="1420636563">
          <w:marLeft w:val="720"/>
          <w:marRight w:val="0"/>
          <w:marTop w:val="0"/>
          <w:marBottom w:val="0"/>
          <w:divBdr>
            <w:top w:val="none" w:sz="0" w:space="0" w:color="auto"/>
            <w:left w:val="none" w:sz="0" w:space="0" w:color="auto"/>
            <w:bottom w:val="none" w:sz="0" w:space="0" w:color="auto"/>
            <w:right w:val="none" w:sz="0" w:space="0" w:color="auto"/>
          </w:divBdr>
        </w:div>
      </w:divsChild>
    </w:div>
    <w:div w:id="1963801188">
      <w:bodyDiv w:val="1"/>
      <w:marLeft w:val="0"/>
      <w:marRight w:val="0"/>
      <w:marTop w:val="0"/>
      <w:marBottom w:val="0"/>
      <w:divBdr>
        <w:top w:val="none" w:sz="0" w:space="0" w:color="auto"/>
        <w:left w:val="none" w:sz="0" w:space="0" w:color="auto"/>
        <w:bottom w:val="none" w:sz="0" w:space="0" w:color="auto"/>
        <w:right w:val="none" w:sz="0" w:space="0" w:color="auto"/>
      </w:divBdr>
      <w:divsChild>
        <w:div w:id="208807795">
          <w:marLeft w:val="0"/>
          <w:marRight w:val="0"/>
          <w:marTop w:val="58"/>
          <w:marBottom w:val="0"/>
          <w:divBdr>
            <w:top w:val="none" w:sz="0" w:space="0" w:color="auto"/>
            <w:left w:val="none" w:sz="0" w:space="0" w:color="auto"/>
            <w:bottom w:val="none" w:sz="0" w:space="0" w:color="auto"/>
            <w:right w:val="none" w:sz="0" w:space="0" w:color="auto"/>
          </w:divBdr>
        </w:div>
        <w:div w:id="1406994825">
          <w:marLeft w:val="0"/>
          <w:marRight w:val="0"/>
          <w:marTop w:val="58"/>
          <w:marBottom w:val="0"/>
          <w:divBdr>
            <w:top w:val="none" w:sz="0" w:space="0" w:color="auto"/>
            <w:left w:val="none" w:sz="0" w:space="0" w:color="auto"/>
            <w:bottom w:val="none" w:sz="0" w:space="0" w:color="auto"/>
            <w:right w:val="none" w:sz="0" w:space="0" w:color="auto"/>
          </w:divBdr>
        </w:div>
      </w:divsChild>
    </w:div>
    <w:div w:id="2000425212">
      <w:bodyDiv w:val="1"/>
      <w:marLeft w:val="0"/>
      <w:marRight w:val="0"/>
      <w:marTop w:val="0"/>
      <w:marBottom w:val="0"/>
      <w:divBdr>
        <w:top w:val="none" w:sz="0" w:space="0" w:color="auto"/>
        <w:left w:val="none" w:sz="0" w:space="0" w:color="auto"/>
        <w:bottom w:val="none" w:sz="0" w:space="0" w:color="auto"/>
        <w:right w:val="none" w:sz="0" w:space="0" w:color="auto"/>
      </w:divBdr>
      <w:divsChild>
        <w:div w:id="13267356">
          <w:marLeft w:val="0"/>
          <w:marRight w:val="0"/>
          <w:marTop w:val="0"/>
          <w:marBottom w:val="0"/>
          <w:divBdr>
            <w:top w:val="none" w:sz="0" w:space="0" w:color="auto"/>
            <w:left w:val="none" w:sz="0" w:space="0" w:color="auto"/>
            <w:bottom w:val="none" w:sz="0" w:space="0" w:color="auto"/>
            <w:right w:val="none" w:sz="0" w:space="0" w:color="auto"/>
          </w:divBdr>
        </w:div>
        <w:div w:id="19163612">
          <w:marLeft w:val="0"/>
          <w:marRight w:val="0"/>
          <w:marTop w:val="0"/>
          <w:marBottom w:val="0"/>
          <w:divBdr>
            <w:top w:val="none" w:sz="0" w:space="0" w:color="auto"/>
            <w:left w:val="none" w:sz="0" w:space="0" w:color="auto"/>
            <w:bottom w:val="none" w:sz="0" w:space="0" w:color="auto"/>
            <w:right w:val="none" w:sz="0" w:space="0" w:color="auto"/>
          </w:divBdr>
        </w:div>
        <w:div w:id="94372290">
          <w:marLeft w:val="0"/>
          <w:marRight w:val="0"/>
          <w:marTop w:val="0"/>
          <w:marBottom w:val="0"/>
          <w:divBdr>
            <w:top w:val="none" w:sz="0" w:space="0" w:color="auto"/>
            <w:left w:val="none" w:sz="0" w:space="0" w:color="auto"/>
            <w:bottom w:val="none" w:sz="0" w:space="0" w:color="auto"/>
            <w:right w:val="none" w:sz="0" w:space="0" w:color="auto"/>
          </w:divBdr>
        </w:div>
        <w:div w:id="119886820">
          <w:marLeft w:val="0"/>
          <w:marRight w:val="0"/>
          <w:marTop w:val="0"/>
          <w:marBottom w:val="0"/>
          <w:divBdr>
            <w:top w:val="none" w:sz="0" w:space="0" w:color="auto"/>
            <w:left w:val="none" w:sz="0" w:space="0" w:color="auto"/>
            <w:bottom w:val="none" w:sz="0" w:space="0" w:color="auto"/>
            <w:right w:val="none" w:sz="0" w:space="0" w:color="auto"/>
          </w:divBdr>
        </w:div>
        <w:div w:id="139463298">
          <w:marLeft w:val="0"/>
          <w:marRight w:val="0"/>
          <w:marTop w:val="0"/>
          <w:marBottom w:val="0"/>
          <w:divBdr>
            <w:top w:val="none" w:sz="0" w:space="0" w:color="auto"/>
            <w:left w:val="none" w:sz="0" w:space="0" w:color="auto"/>
            <w:bottom w:val="none" w:sz="0" w:space="0" w:color="auto"/>
            <w:right w:val="none" w:sz="0" w:space="0" w:color="auto"/>
          </w:divBdr>
        </w:div>
        <w:div w:id="144050935">
          <w:marLeft w:val="0"/>
          <w:marRight w:val="0"/>
          <w:marTop w:val="0"/>
          <w:marBottom w:val="0"/>
          <w:divBdr>
            <w:top w:val="none" w:sz="0" w:space="0" w:color="auto"/>
            <w:left w:val="none" w:sz="0" w:space="0" w:color="auto"/>
            <w:bottom w:val="none" w:sz="0" w:space="0" w:color="auto"/>
            <w:right w:val="none" w:sz="0" w:space="0" w:color="auto"/>
          </w:divBdr>
        </w:div>
        <w:div w:id="181090233">
          <w:marLeft w:val="0"/>
          <w:marRight w:val="0"/>
          <w:marTop w:val="0"/>
          <w:marBottom w:val="0"/>
          <w:divBdr>
            <w:top w:val="none" w:sz="0" w:space="0" w:color="auto"/>
            <w:left w:val="none" w:sz="0" w:space="0" w:color="auto"/>
            <w:bottom w:val="none" w:sz="0" w:space="0" w:color="auto"/>
            <w:right w:val="none" w:sz="0" w:space="0" w:color="auto"/>
          </w:divBdr>
        </w:div>
        <w:div w:id="183442861">
          <w:marLeft w:val="0"/>
          <w:marRight w:val="0"/>
          <w:marTop w:val="0"/>
          <w:marBottom w:val="0"/>
          <w:divBdr>
            <w:top w:val="none" w:sz="0" w:space="0" w:color="auto"/>
            <w:left w:val="none" w:sz="0" w:space="0" w:color="auto"/>
            <w:bottom w:val="none" w:sz="0" w:space="0" w:color="auto"/>
            <w:right w:val="none" w:sz="0" w:space="0" w:color="auto"/>
          </w:divBdr>
        </w:div>
        <w:div w:id="199780958">
          <w:marLeft w:val="0"/>
          <w:marRight w:val="0"/>
          <w:marTop w:val="0"/>
          <w:marBottom w:val="0"/>
          <w:divBdr>
            <w:top w:val="none" w:sz="0" w:space="0" w:color="auto"/>
            <w:left w:val="none" w:sz="0" w:space="0" w:color="auto"/>
            <w:bottom w:val="none" w:sz="0" w:space="0" w:color="auto"/>
            <w:right w:val="none" w:sz="0" w:space="0" w:color="auto"/>
          </w:divBdr>
        </w:div>
        <w:div w:id="213351890">
          <w:marLeft w:val="0"/>
          <w:marRight w:val="0"/>
          <w:marTop w:val="0"/>
          <w:marBottom w:val="0"/>
          <w:divBdr>
            <w:top w:val="none" w:sz="0" w:space="0" w:color="auto"/>
            <w:left w:val="none" w:sz="0" w:space="0" w:color="auto"/>
            <w:bottom w:val="none" w:sz="0" w:space="0" w:color="auto"/>
            <w:right w:val="none" w:sz="0" w:space="0" w:color="auto"/>
          </w:divBdr>
        </w:div>
        <w:div w:id="218594958">
          <w:marLeft w:val="0"/>
          <w:marRight w:val="0"/>
          <w:marTop w:val="0"/>
          <w:marBottom w:val="0"/>
          <w:divBdr>
            <w:top w:val="none" w:sz="0" w:space="0" w:color="auto"/>
            <w:left w:val="none" w:sz="0" w:space="0" w:color="auto"/>
            <w:bottom w:val="none" w:sz="0" w:space="0" w:color="auto"/>
            <w:right w:val="none" w:sz="0" w:space="0" w:color="auto"/>
          </w:divBdr>
        </w:div>
        <w:div w:id="227226004">
          <w:marLeft w:val="0"/>
          <w:marRight w:val="0"/>
          <w:marTop w:val="0"/>
          <w:marBottom w:val="0"/>
          <w:divBdr>
            <w:top w:val="none" w:sz="0" w:space="0" w:color="auto"/>
            <w:left w:val="none" w:sz="0" w:space="0" w:color="auto"/>
            <w:bottom w:val="none" w:sz="0" w:space="0" w:color="auto"/>
            <w:right w:val="none" w:sz="0" w:space="0" w:color="auto"/>
          </w:divBdr>
        </w:div>
        <w:div w:id="245727142">
          <w:marLeft w:val="0"/>
          <w:marRight w:val="0"/>
          <w:marTop w:val="0"/>
          <w:marBottom w:val="0"/>
          <w:divBdr>
            <w:top w:val="none" w:sz="0" w:space="0" w:color="auto"/>
            <w:left w:val="none" w:sz="0" w:space="0" w:color="auto"/>
            <w:bottom w:val="none" w:sz="0" w:space="0" w:color="auto"/>
            <w:right w:val="none" w:sz="0" w:space="0" w:color="auto"/>
          </w:divBdr>
        </w:div>
        <w:div w:id="248075515">
          <w:marLeft w:val="0"/>
          <w:marRight w:val="0"/>
          <w:marTop w:val="0"/>
          <w:marBottom w:val="0"/>
          <w:divBdr>
            <w:top w:val="none" w:sz="0" w:space="0" w:color="auto"/>
            <w:left w:val="none" w:sz="0" w:space="0" w:color="auto"/>
            <w:bottom w:val="none" w:sz="0" w:space="0" w:color="auto"/>
            <w:right w:val="none" w:sz="0" w:space="0" w:color="auto"/>
          </w:divBdr>
        </w:div>
        <w:div w:id="269360897">
          <w:marLeft w:val="0"/>
          <w:marRight w:val="0"/>
          <w:marTop w:val="0"/>
          <w:marBottom w:val="0"/>
          <w:divBdr>
            <w:top w:val="none" w:sz="0" w:space="0" w:color="auto"/>
            <w:left w:val="none" w:sz="0" w:space="0" w:color="auto"/>
            <w:bottom w:val="none" w:sz="0" w:space="0" w:color="auto"/>
            <w:right w:val="none" w:sz="0" w:space="0" w:color="auto"/>
          </w:divBdr>
        </w:div>
        <w:div w:id="284819604">
          <w:marLeft w:val="0"/>
          <w:marRight w:val="0"/>
          <w:marTop w:val="0"/>
          <w:marBottom w:val="0"/>
          <w:divBdr>
            <w:top w:val="none" w:sz="0" w:space="0" w:color="auto"/>
            <w:left w:val="none" w:sz="0" w:space="0" w:color="auto"/>
            <w:bottom w:val="none" w:sz="0" w:space="0" w:color="auto"/>
            <w:right w:val="none" w:sz="0" w:space="0" w:color="auto"/>
          </w:divBdr>
        </w:div>
        <w:div w:id="290283503">
          <w:marLeft w:val="0"/>
          <w:marRight w:val="0"/>
          <w:marTop w:val="0"/>
          <w:marBottom w:val="0"/>
          <w:divBdr>
            <w:top w:val="none" w:sz="0" w:space="0" w:color="auto"/>
            <w:left w:val="none" w:sz="0" w:space="0" w:color="auto"/>
            <w:bottom w:val="none" w:sz="0" w:space="0" w:color="auto"/>
            <w:right w:val="none" w:sz="0" w:space="0" w:color="auto"/>
          </w:divBdr>
        </w:div>
        <w:div w:id="308675883">
          <w:marLeft w:val="0"/>
          <w:marRight w:val="0"/>
          <w:marTop w:val="0"/>
          <w:marBottom w:val="0"/>
          <w:divBdr>
            <w:top w:val="none" w:sz="0" w:space="0" w:color="auto"/>
            <w:left w:val="none" w:sz="0" w:space="0" w:color="auto"/>
            <w:bottom w:val="none" w:sz="0" w:space="0" w:color="auto"/>
            <w:right w:val="none" w:sz="0" w:space="0" w:color="auto"/>
          </w:divBdr>
        </w:div>
        <w:div w:id="312419162">
          <w:marLeft w:val="0"/>
          <w:marRight w:val="0"/>
          <w:marTop w:val="0"/>
          <w:marBottom w:val="0"/>
          <w:divBdr>
            <w:top w:val="none" w:sz="0" w:space="0" w:color="auto"/>
            <w:left w:val="none" w:sz="0" w:space="0" w:color="auto"/>
            <w:bottom w:val="none" w:sz="0" w:space="0" w:color="auto"/>
            <w:right w:val="none" w:sz="0" w:space="0" w:color="auto"/>
          </w:divBdr>
        </w:div>
        <w:div w:id="350031219">
          <w:marLeft w:val="0"/>
          <w:marRight w:val="0"/>
          <w:marTop w:val="0"/>
          <w:marBottom w:val="0"/>
          <w:divBdr>
            <w:top w:val="none" w:sz="0" w:space="0" w:color="auto"/>
            <w:left w:val="none" w:sz="0" w:space="0" w:color="auto"/>
            <w:bottom w:val="none" w:sz="0" w:space="0" w:color="auto"/>
            <w:right w:val="none" w:sz="0" w:space="0" w:color="auto"/>
          </w:divBdr>
        </w:div>
        <w:div w:id="368268004">
          <w:marLeft w:val="0"/>
          <w:marRight w:val="0"/>
          <w:marTop w:val="0"/>
          <w:marBottom w:val="0"/>
          <w:divBdr>
            <w:top w:val="none" w:sz="0" w:space="0" w:color="auto"/>
            <w:left w:val="none" w:sz="0" w:space="0" w:color="auto"/>
            <w:bottom w:val="none" w:sz="0" w:space="0" w:color="auto"/>
            <w:right w:val="none" w:sz="0" w:space="0" w:color="auto"/>
          </w:divBdr>
        </w:div>
        <w:div w:id="386221139">
          <w:marLeft w:val="0"/>
          <w:marRight w:val="0"/>
          <w:marTop w:val="0"/>
          <w:marBottom w:val="0"/>
          <w:divBdr>
            <w:top w:val="none" w:sz="0" w:space="0" w:color="auto"/>
            <w:left w:val="none" w:sz="0" w:space="0" w:color="auto"/>
            <w:bottom w:val="none" w:sz="0" w:space="0" w:color="auto"/>
            <w:right w:val="none" w:sz="0" w:space="0" w:color="auto"/>
          </w:divBdr>
        </w:div>
        <w:div w:id="425620309">
          <w:marLeft w:val="0"/>
          <w:marRight w:val="0"/>
          <w:marTop w:val="0"/>
          <w:marBottom w:val="0"/>
          <w:divBdr>
            <w:top w:val="none" w:sz="0" w:space="0" w:color="auto"/>
            <w:left w:val="none" w:sz="0" w:space="0" w:color="auto"/>
            <w:bottom w:val="none" w:sz="0" w:space="0" w:color="auto"/>
            <w:right w:val="none" w:sz="0" w:space="0" w:color="auto"/>
          </w:divBdr>
        </w:div>
        <w:div w:id="467093598">
          <w:marLeft w:val="0"/>
          <w:marRight w:val="0"/>
          <w:marTop w:val="0"/>
          <w:marBottom w:val="0"/>
          <w:divBdr>
            <w:top w:val="none" w:sz="0" w:space="0" w:color="auto"/>
            <w:left w:val="none" w:sz="0" w:space="0" w:color="auto"/>
            <w:bottom w:val="none" w:sz="0" w:space="0" w:color="auto"/>
            <w:right w:val="none" w:sz="0" w:space="0" w:color="auto"/>
          </w:divBdr>
        </w:div>
        <w:div w:id="506335499">
          <w:marLeft w:val="0"/>
          <w:marRight w:val="0"/>
          <w:marTop w:val="0"/>
          <w:marBottom w:val="0"/>
          <w:divBdr>
            <w:top w:val="none" w:sz="0" w:space="0" w:color="auto"/>
            <w:left w:val="none" w:sz="0" w:space="0" w:color="auto"/>
            <w:bottom w:val="none" w:sz="0" w:space="0" w:color="auto"/>
            <w:right w:val="none" w:sz="0" w:space="0" w:color="auto"/>
          </w:divBdr>
        </w:div>
        <w:div w:id="542444940">
          <w:marLeft w:val="0"/>
          <w:marRight w:val="0"/>
          <w:marTop w:val="0"/>
          <w:marBottom w:val="0"/>
          <w:divBdr>
            <w:top w:val="none" w:sz="0" w:space="0" w:color="auto"/>
            <w:left w:val="none" w:sz="0" w:space="0" w:color="auto"/>
            <w:bottom w:val="none" w:sz="0" w:space="0" w:color="auto"/>
            <w:right w:val="none" w:sz="0" w:space="0" w:color="auto"/>
          </w:divBdr>
        </w:div>
        <w:div w:id="572008414">
          <w:marLeft w:val="0"/>
          <w:marRight w:val="0"/>
          <w:marTop w:val="0"/>
          <w:marBottom w:val="0"/>
          <w:divBdr>
            <w:top w:val="none" w:sz="0" w:space="0" w:color="auto"/>
            <w:left w:val="none" w:sz="0" w:space="0" w:color="auto"/>
            <w:bottom w:val="none" w:sz="0" w:space="0" w:color="auto"/>
            <w:right w:val="none" w:sz="0" w:space="0" w:color="auto"/>
          </w:divBdr>
        </w:div>
        <w:div w:id="598946290">
          <w:marLeft w:val="0"/>
          <w:marRight w:val="0"/>
          <w:marTop w:val="0"/>
          <w:marBottom w:val="0"/>
          <w:divBdr>
            <w:top w:val="none" w:sz="0" w:space="0" w:color="auto"/>
            <w:left w:val="none" w:sz="0" w:space="0" w:color="auto"/>
            <w:bottom w:val="none" w:sz="0" w:space="0" w:color="auto"/>
            <w:right w:val="none" w:sz="0" w:space="0" w:color="auto"/>
          </w:divBdr>
        </w:div>
        <w:div w:id="608010085">
          <w:marLeft w:val="0"/>
          <w:marRight w:val="0"/>
          <w:marTop w:val="0"/>
          <w:marBottom w:val="0"/>
          <w:divBdr>
            <w:top w:val="none" w:sz="0" w:space="0" w:color="auto"/>
            <w:left w:val="none" w:sz="0" w:space="0" w:color="auto"/>
            <w:bottom w:val="none" w:sz="0" w:space="0" w:color="auto"/>
            <w:right w:val="none" w:sz="0" w:space="0" w:color="auto"/>
          </w:divBdr>
        </w:div>
        <w:div w:id="622733492">
          <w:marLeft w:val="0"/>
          <w:marRight w:val="0"/>
          <w:marTop w:val="0"/>
          <w:marBottom w:val="0"/>
          <w:divBdr>
            <w:top w:val="none" w:sz="0" w:space="0" w:color="auto"/>
            <w:left w:val="none" w:sz="0" w:space="0" w:color="auto"/>
            <w:bottom w:val="none" w:sz="0" w:space="0" w:color="auto"/>
            <w:right w:val="none" w:sz="0" w:space="0" w:color="auto"/>
          </w:divBdr>
        </w:div>
        <w:div w:id="640425541">
          <w:marLeft w:val="0"/>
          <w:marRight w:val="0"/>
          <w:marTop w:val="0"/>
          <w:marBottom w:val="0"/>
          <w:divBdr>
            <w:top w:val="none" w:sz="0" w:space="0" w:color="auto"/>
            <w:left w:val="none" w:sz="0" w:space="0" w:color="auto"/>
            <w:bottom w:val="none" w:sz="0" w:space="0" w:color="auto"/>
            <w:right w:val="none" w:sz="0" w:space="0" w:color="auto"/>
          </w:divBdr>
        </w:div>
        <w:div w:id="673844347">
          <w:marLeft w:val="0"/>
          <w:marRight w:val="0"/>
          <w:marTop w:val="0"/>
          <w:marBottom w:val="0"/>
          <w:divBdr>
            <w:top w:val="none" w:sz="0" w:space="0" w:color="auto"/>
            <w:left w:val="none" w:sz="0" w:space="0" w:color="auto"/>
            <w:bottom w:val="none" w:sz="0" w:space="0" w:color="auto"/>
            <w:right w:val="none" w:sz="0" w:space="0" w:color="auto"/>
          </w:divBdr>
        </w:div>
        <w:div w:id="687829371">
          <w:marLeft w:val="0"/>
          <w:marRight w:val="0"/>
          <w:marTop w:val="0"/>
          <w:marBottom w:val="0"/>
          <w:divBdr>
            <w:top w:val="none" w:sz="0" w:space="0" w:color="auto"/>
            <w:left w:val="none" w:sz="0" w:space="0" w:color="auto"/>
            <w:bottom w:val="none" w:sz="0" w:space="0" w:color="auto"/>
            <w:right w:val="none" w:sz="0" w:space="0" w:color="auto"/>
          </w:divBdr>
        </w:div>
        <w:div w:id="700983813">
          <w:marLeft w:val="0"/>
          <w:marRight w:val="0"/>
          <w:marTop w:val="0"/>
          <w:marBottom w:val="0"/>
          <w:divBdr>
            <w:top w:val="none" w:sz="0" w:space="0" w:color="auto"/>
            <w:left w:val="none" w:sz="0" w:space="0" w:color="auto"/>
            <w:bottom w:val="none" w:sz="0" w:space="0" w:color="auto"/>
            <w:right w:val="none" w:sz="0" w:space="0" w:color="auto"/>
          </w:divBdr>
        </w:div>
        <w:div w:id="726807676">
          <w:marLeft w:val="0"/>
          <w:marRight w:val="0"/>
          <w:marTop w:val="0"/>
          <w:marBottom w:val="0"/>
          <w:divBdr>
            <w:top w:val="none" w:sz="0" w:space="0" w:color="auto"/>
            <w:left w:val="none" w:sz="0" w:space="0" w:color="auto"/>
            <w:bottom w:val="none" w:sz="0" w:space="0" w:color="auto"/>
            <w:right w:val="none" w:sz="0" w:space="0" w:color="auto"/>
          </w:divBdr>
        </w:div>
        <w:div w:id="733238356">
          <w:marLeft w:val="0"/>
          <w:marRight w:val="0"/>
          <w:marTop w:val="0"/>
          <w:marBottom w:val="0"/>
          <w:divBdr>
            <w:top w:val="none" w:sz="0" w:space="0" w:color="auto"/>
            <w:left w:val="none" w:sz="0" w:space="0" w:color="auto"/>
            <w:bottom w:val="none" w:sz="0" w:space="0" w:color="auto"/>
            <w:right w:val="none" w:sz="0" w:space="0" w:color="auto"/>
          </w:divBdr>
        </w:div>
        <w:div w:id="737165200">
          <w:marLeft w:val="0"/>
          <w:marRight w:val="0"/>
          <w:marTop w:val="0"/>
          <w:marBottom w:val="0"/>
          <w:divBdr>
            <w:top w:val="none" w:sz="0" w:space="0" w:color="auto"/>
            <w:left w:val="none" w:sz="0" w:space="0" w:color="auto"/>
            <w:bottom w:val="none" w:sz="0" w:space="0" w:color="auto"/>
            <w:right w:val="none" w:sz="0" w:space="0" w:color="auto"/>
          </w:divBdr>
        </w:div>
        <w:div w:id="761874073">
          <w:marLeft w:val="0"/>
          <w:marRight w:val="0"/>
          <w:marTop w:val="0"/>
          <w:marBottom w:val="0"/>
          <w:divBdr>
            <w:top w:val="none" w:sz="0" w:space="0" w:color="auto"/>
            <w:left w:val="none" w:sz="0" w:space="0" w:color="auto"/>
            <w:bottom w:val="none" w:sz="0" w:space="0" w:color="auto"/>
            <w:right w:val="none" w:sz="0" w:space="0" w:color="auto"/>
          </w:divBdr>
        </w:div>
        <w:div w:id="767893940">
          <w:marLeft w:val="0"/>
          <w:marRight w:val="0"/>
          <w:marTop w:val="0"/>
          <w:marBottom w:val="0"/>
          <w:divBdr>
            <w:top w:val="none" w:sz="0" w:space="0" w:color="auto"/>
            <w:left w:val="none" w:sz="0" w:space="0" w:color="auto"/>
            <w:bottom w:val="none" w:sz="0" w:space="0" w:color="auto"/>
            <w:right w:val="none" w:sz="0" w:space="0" w:color="auto"/>
          </w:divBdr>
        </w:div>
        <w:div w:id="795637340">
          <w:marLeft w:val="0"/>
          <w:marRight w:val="0"/>
          <w:marTop w:val="0"/>
          <w:marBottom w:val="0"/>
          <w:divBdr>
            <w:top w:val="none" w:sz="0" w:space="0" w:color="auto"/>
            <w:left w:val="none" w:sz="0" w:space="0" w:color="auto"/>
            <w:bottom w:val="none" w:sz="0" w:space="0" w:color="auto"/>
            <w:right w:val="none" w:sz="0" w:space="0" w:color="auto"/>
          </w:divBdr>
        </w:div>
        <w:div w:id="796870604">
          <w:marLeft w:val="0"/>
          <w:marRight w:val="0"/>
          <w:marTop w:val="0"/>
          <w:marBottom w:val="0"/>
          <w:divBdr>
            <w:top w:val="none" w:sz="0" w:space="0" w:color="auto"/>
            <w:left w:val="none" w:sz="0" w:space="0" w:color="auto"/>
            <w:bottom w:val="none" w:sz="0" w:space="0" w:color="auto"/>
            <w:right w:val="none" w:sz="0" w:space="0" w:color="auto"/>
          </w:divBdr>
        </w:div>
        <w:div w:id="812408469">
          <w:marLeft w:val="0"/>
          <w:marRight w:val="0"/>
          <w:marTop w:val="0"/>
          <w:marBottom w:val="0"/>
          <w:divBdr>
            <w:top w:val="none" w:sz="0" w:space="0" w:color="auto"/>
            <w:left w:val="none" w:sz="0" w:space="0" w:color="auto"/>
            <w:bottom w:val="none" w:sz="0" w:space="0" w:color="auto"/>
            <w:right w:val="none" w:sz="0" w:space="0" w:color="auto"/>
          </w:divBdr>
        </w:div>
        <w:div w:id="834804495">
          <w:marLeft w:val="0"/>
          <w:marRight w:val="0"/>
          <w:marTop w:val="0"/>
          <w:marBottom w:val="0"/>
          <w:divBdr>
            <w:top w:val="none" w:sz="0" w:space="0" w:color="auto"/>
            <w:left w:val="none" w:sz="0" w:space="0" w:color="auto"/>
            <w:bottom w:val="none" w:sz="0" w:space="0" w:color="auto"/>
            <w:right w:val="none" w:sz="0" w:space="0" w:color="auto"/>
          </w:divBdr>
        </w:div>
        <w:div w:id="841092461">
          <w:marLeft w:val="0"/>
          <w:marRight w:val="0"/>
          <w:marTop w:val="0"/>
          <w:marBottom w:val="0"/>
          <w:divBdr>
            <w:top w:val="none" w:sz="0" w:space="0" w:color="auto"/>
            <w:left w:val="none" w:sz="0" w:space="0" w:color="auto"/>
            <w:bottom w:val="none" w:sz="0" w:space="0" w:color="auto"/>
            <w:right w:val="none" w:sz="0" w:space="0" w:color="auto"/>
          </w:divBdr>
        </w:div>
        <w:div w:id="924340639">
          <w:marLeft w:val="0"/>
          <w:marRight w:val="0"/>
          <w:marTop w:val="0"/>
          <w:marBottom w:val="0"/>
          <w:divBdr>
            <w:top w:val="none" w:sz="0" w:space="0" w:color="auto"/>
            <w:left w:val="none" w:sz="0" w:space="0" w:color="auto"/>
            <w:bottom w:val="none" w:sz="0" w:space="0" w:color="auto"/>
            <w:right w:val="none" w:sz="0" w:space="0" w:color="auto"/>
          </w:divBdr>
        </w:div>
        <w:div w:id="934241373">
          <w:marLeft w:val="0"/>
          <w:marRight w:val="0"/>
          <w:marTop w:val="0"/>
          <w:marBottom w:val="0"/>
          <w:divBdr>
            <w:top w:val="none" w:sz="0" w:space="0" w:color="auto"/>
            <w:left w:val="none" w:sz="0" w:space="0" w:color="auto"/>
            <w:bottom w:val="none" w:sz="0" w:space="0" w:color="auto"/>
            <w:right w:val="none" w:sz="0" w:space="0" w:color="auto"/>
          </w:divBdr>
        </w:div>
        <w:div w:id="951325590">
          <w:marLeft w:val="0"/>
          <w:marRight w:val="0"/>
          <w:marTop w:val="0"/>
          <w:marBottom w:val="0"/>
          <w:divBdr>
            <w:top w:val="none" w:sz="0" w:space="0" w:color="auto"/>
            <w:left w:val="none" w:sz="0" w:space="0" w:color="auto"/>
            <w:bottom w:val="none" w:sz="0" w:space="0" w:color="auto"/>
            <w:right w:val="none" w:sz="0" w:space="0" w:color="auto"/>
          </w:divBdr>
        </w:div>
        <w:div w:id="953287420">
          <w:marLeft w:val="0"/>
          <w:marRight w:val="0"/>
          <w:marTop w:val="0"/>
          <w:marBottom w:val="0"/>
          <w:divBdr>
            <w:top w:val="none" w:sz="0" w:space="0" w:color="auto"/>
            <w:left w:val="none" w:sz="0" w:space="0" w:color="auto"/>
            <w:bottom w:val="none" w:sz="0" w:space="0" w:color="auto"/>
            <w:right w:val="none" w:sz="0" w:space="0" w:color="auto"/>
          </w:divBdr>
        </w:div>
        <w:div w:id="965693900">
          <w:marLeft w:val="0"/>
          <w:marRight w:val="0"/>
          <w:marTop w:val="0"/>
          <w:marBottom w:val="0"/>
          <w:divBdr>
            <w:top w:val="none" w:sz="0" w:space="0" w:color="auto"/>
            <w:left w:val="none" w:sz="0" w:space="0" w:color="auto"/>
            <w:bottom w:val="none" w:sz="0" w:space="0" w:color="auto"/>
            <w:right w:val="none" w:sz="0" w:space="0" w:color="auto"/>
          </w:divBdr>
        </w:div>
        <w:div w:id="966541966">
          <w:marLeft w:val="0"/>
          <w:marRight w:val="0"/>
          <w:marTop w:val="0"/>
          <w:marBottom w:val="0"/>
          <w:divBdr>
            <w:top w:val="none" w:sz="0" w:space="0" w:color="auto"/>
            <w:left w:val="none" w:sz="0" w:space="0" w:color="auto"/>
            <w:bottom w:val="none" w:sz="0" w:space="0" w:color="auto"/>
            <w:right w:val="none" w:sz="0" w:space="0" w:color="auto"/>
          </w:divBdr>
        </w:div>
        <w:div w:id="973675020">
          <w:marLeft w:val="0"/>
          <w:marRight w:val="0"/>
          <w:marTop w:val="0"/>
          <w:marBottom w:val="0"/>
          <w:divBdr>
            <w:top w:val="none" w:sz="0" w:space="0" w:color="auto"/>
            <w:left w:val="none" w:sz="0" w:space="0" w:color="auto"/>
            <w:bottom w:val="none" w:sz="0" w:space="0" w:color="auto"/>
            <w:right w:val="none" w:sz="0" w:space="0" w:color="auto"/>
          </w:divBdr>
        </w:div>
        <w:div w:id="979267652">
          <w:marLeft w:val="0"/>
          <w:marRight w:val="0"/>
          <w:marTop w:val="0"/>
          <w:marBottom w:val="0"/>
          <w:divBdr>
            <w:top w:val="none" w:sz="0" w:space="0" w:color="auto"/>
            <w:left w:val="none" w:sz="0" w:space="0" w:color="auto"/>
            <w:bottom w:val="none" w:sz="0" w:space="0" w:color="auto"/>
            <w:right w:val="none" w:sz="0" w:space="0" w:color="auto"/>
          </w:divBdr>
        </w:div>
        <w:div w:id="986469155">
          <w:marLeft w:val="0"/>
          <w:marRight w:val="0"/>
          <w:marTop w:val="0"/>
          <w:marBottom w:val="0"/>
          <w:divBdr>
            <w:top w:val="none" w:sz="0" w:space="0" w:color="auto"/>
            <w:left w:val="none" w:sz="0" w:space="0" w:color="auto"/>
            <w:bottom w:val="none" w:sz="0" w:space="0" w:color="auto"/>
            <w:right w:val="none" w:sz="0" w:space="0" w:color="auto"/>
          </w:divBdr>
        </w:div>
        <w:div w:id="1004865746">
          <w:marLeft w:val="0"/>
          <w:marRight w:val="0"/>
          <w:marTop w:val="0"/>
          <w:marBottom w:val="0"/>
          <w:divBdr>
            <w:top w:val="none" w:sz="0" w:space="0" w:color="auto"/>
            <w:left w:val="none" w:sz="0" w:space="0" w:color="auto"/>
            <w:bottom w:val="none" w:sz="0" w:space="0" w:color="auto"/>
            <w:right w:val="none" w:sz="0" w:space="0" w:color="auto"/>
          </w:divBdr>
        </w:div>
        <w:div w:id="1052147293">
          <w:marLeft w:val="0"/>
          <w:marRight w:val="0"/>
          <w:marTop w:val="0"/>
          <w:marBottom w:val="0"/>
          <w:divBdr>
            <w:top w:val="none" w:sz="0" w:space="0" w:color="auto"/>
            <w:left w:val="none" w:sz="0" w:space="0" w:color="auto"/>
            <w:bottom w:val="none" w:sz="0" w:space="0" w:color="auto"/>
            <w:right w:val="none" w:sz="0" w:space="0" w:color="auto"/>
          </w:divBdr>
        </w:div>
        <w:div w:id="1069616905">
          <w:marLeft w:val="0"/>
          <w:marRight w:val="0"/>
          <w:marTop w:val="0"/>
          <w:marBottom w:val="0"/>
          <w:divBdr>
            <w:top w:val="none" w:sz="0" w:space="0" w:color="auto"/>
            <w:left w:val="none" w:sz="0" w:space="0" w:color="auto"/>
            <w:bottom w:val="none" w:sz="0" w:space="0" w:color="auto"/>
            <w:right w:val="none" w:sz="0" w:space="0" w:color="auto"/>
          </w:divBdr>
        </w:div>
        <w:div w:id="1069960787">
          <w:marLeft w:val="0"/>
          <w:marRight w:val="0"/>
          <w:marTop w:val="0"/>
          <w:marBottom w:val="0"/>
          <w:divBdr>
            <w:top w:val="none" w:sz="0" w:space="0" w:color="auto"/>
            <w:left w:val="none" w:sz="0" w:space="0" w:color="auto"/>
            <w:bottom w:val="none" w:sz="0" w:space="0" w:color="auto"/>
            <w:right w:val="none" w:sz="0" w:space="0" w:color="auto"/>
          </w:divBdr>
        </w:div>
        <w:div w:id="1119302044">
          <w:marLeft w:val="0"/>
          <w:marRight w:val="0"/>
          <w:marTop w:val="0"/>
          <w:marBottom w:val="0"/>
          <w:divBdr>
            <w:top w:val="none" w:sz="0" w:space="0" w:color="auto"/>
            <w:left w:val="none" w:sz="0" w:space="0" w:color="auto"/>
            <w:bottom w:val="none" w:sz="0" w:space="0" w:color="auto"/>
            <w:right w:val="none" w:sz="0" w:space="0" w:color="auto"/>
          </w:divBdr>
        </w:div>
        <w:div w:id="1129906341">
          <w:marLeft w:val="0"/>
          <w:marRight w:val="0"/>
          <w:marTop w:val="0"/>
          <w:marBottom w:val="0"/>
          <w:divBdr>
            <w:top w:val="none" w:sz="0" w:space="0" w:color="auto"/>
            <w:left w:val="none" w:sz="0" w:space="0" w:color="auto"/>
            <w:bottom w:val="none" w:sz="0" w:space="0" w:color="auto"/>
            <w:right w:val="none" w:sz="0" w:space="0" w:color="auto"/>
          </w:divBdr>
        </w:div>
        <w:div w:id="1136098610">
          <w:marLeft w:val="0"/>
          <w:marRight w:val="0"/>
          <w:marTop w:val="0"/>
          <w:marBottom w:val="0"/>
          <w:divBdr>
            <w:top w:val="none" w:sz="0" w:space="0" w:color="auto"/>
            <w:left w:val="none" w:sz="0" w:space="0" w:color="auto"/>
            <w:bottom w:val="none" w:sz="0" w:space="0" w:color="auto"/>
            <w:right w:val="none" w:sz="0" w:space="0" w:color="auto"/>
          </w:divBdr>
        </w:div>
        <w:div w:id="1147435115">
          <w:marLeft w:val="0"/>
          <w:marRight w:val="0"/>
          <w:marTop w:val="0"/>
          <w:marBottom w:val="0"/>
          <w:divBdr>
            <w:top w:val="none" w:sz="0" w:space="0" w:color="auto"/>
            <w:left w:val="none" w:sz="0" w:space="0" w:color="auto"/>
            <w:bottom w:val="none" w:sz="0" w:space="0" w:color="auto"/>
            <w:right w:val="none" w:sz="0" w:space="0" w:color="auto"/>
          </w:divBdr>
        </w:div>
        <w:div w:id="1182358884">
          <w:marLeft w:val="0"/>
          <w:marRight w:val="0"/>
          <w:marTop w:val="0"/>
          <w:marBottom w:val="0"/>
          <w:divBdr>
            <w:top w:val="none" w:sz="0" w:space="0" w:color="auto"/>
            <w:left w:val="none" w:sz="0" w:space="0" w:color="auto"/>
            <w:bottom w:val="none" w:sz="0" w:space="0" w:color="auto"/>
            <w:right w:val="none" w:sz="0" w:space="0" w:color="auto"/>
          </w:divBdr>
        </w:div>
        <w:div w:id="1191457727">
          <w:marLeft w:val="0"/>
          <w:marRight w:val="0"/>
          <w:marTop w:val="0"/>
          <w:marBottom w:val="0"/>
          <w:divBdr>
            <w:top w:val="none" w:sz="0" w:space="0" w:color="auto"/>
            <w:left w:val="none" w:sz="0" w:space="0" w:color="auto"/>
            <w:bottom w:val="none" w:sz="0" w:space="0" w:color="auto"/>
            <w:right w:val="none" w:sz="0" w:space="0" w:color="auto"/>
          </w:divBdr>
        </w:div>
        <w:div w:id="1196772967">
          <w:marLeft w:val="0"/>
          <w:marRight w:val="0"/>
          <w:marTop w:val="0"/>
          <w:marBottom w:val="0"/>
          <w:divBdr>
            <w:top w:val="none" w:sz="0" w:space="0" w:color="auto"/>
            <w:left w:val="none" w:sz="0" w:space="0" w:color="auto"/>
            <w:bottom w:val="none" w:sz="0" w:space="0" w:color="auto"/>
            <w:right w:val="none" w:sz="0" w:space="0" w:color="auto"/>
          </w:divBdr>
        </w:div>
        <w:div w:id="1220479595">
          <w:marLeft w:val="0"/>
          <w:marRight w:val="0"/>
          <w:marTop w:val="0"/>
          <w:marBottom w:val="0"/>
          <w:divBdr>
            <w:top w:val="none" w:sz="0" w:space="0" w:color="auto"/>
            <w:left w:val="none" w:sz="0" w:space="0" w:color="auto"/>
            <w:bottom w:val="none" w:sz="0" w:space="0" w:color="auto"/>
            <w:right w:val="none" w:sz="0" w:space="0" w:color="auto"/>
          </w:divBdr>
        </w:div>
        <w:div w:id="1223517809">
          <w:marLeft w:val="0"/>
          <w:marRight w:val="0"/>
          <w:marTop w:val="0"/>
          <w:marBottom w:val="0"/>
          <w:divBdr>
            <w:top w:val="none" w:sz="0" w:space="0" w:color="auto"/>
            <w:left w:val="none" w:sz="0" w:space="0" w:color="auto"/>
            <w:bottom w:val="none" w:sz="0" w:space="0" w:color="auto"/>
            <w:right w:val="none" w:sz="0" w:space="0" w:color="auto"/>
          </w:divBdr>
        </w:div>
        <w:div w:id="1235513159">
          <w:marLeft w:val="0"/>
          <w:marRight w:val="0"/>
          <w:marTop w:val="0"/>
          <w:marBottom w:val="0"/>
          <w:divBdr>
            <w:top w:val="none" w:sz="0" w:space="0" w:color="auto"/>
            <w:left w:val="none" w:sz="0" w:space="0" w:color="auto"/>
            <w:bottom w:val="none" w:sz="0" w:space="0" w:color="auto"/>
            <w:right w:val="none" w:sz="0" w:space="0" w:color="auto"/>
          </w:divBdr>
        </w:div>
        <w:div w:id="1235819293">
          <w:marLeft w:val="0"/>
          <w:marRight w:val="0"/>
          <w:marTop w:val="0"/>
          <w:marBottom w:val="0"/>
          <w:divBdr>
            <w:top w:val="none" w:sz="0" w:space="0" w:color="auto"/>
            <w:left w:val="none" w:sz="0" w:space="0" w:color="auto"/>
            <w:bottom w:val="none" w:sz="0" w:space="0" w:color="auto"/>
            <w:right w:val="none" w:sz="0" w:space="0" w:color="auto"/>
          </w:divBdr>
        </w:div>
        <w:div w:id="1272014026">
          <w:marLeft w:val="0"/>
          <w:marRight w:val="0"/>
          <w:marTop w:val="0"/>
          <w:marBottom w:val="0"/>
          <w:divBdr>
            <w:top w:val="none" w:sz="0" w:space="0" w:color="auto"/>
            <w:left w:val="none" w:sz="0" w:space="0" w:color="auto"/>
            <w:bottom w:val="none" w:sz="0" w:space="0" w:color="auto"/>
            <w:right w:val="none" w:sz="0" w:space="0" w:color="auto"/>
          </w:divBdr>
        </w:div>
        <w:div w:id="1279872746">
          <w:marLeft w:val="0"/>
          <w:marRight w:val="0"/>
          <w:marTop w:val="0"/>
          <w:marBottom w:val="0"/>
          <w:divBdr>
            <w:top w:val="none" w:sz="0" w:space="0" w:color="auto"/>
            <w:left w:val="none" w:sz="0" w:space="0" w:color="auto"/>
            <w:bottom w:val="none" w:sz="0" w:space="0" w:color="auto"/>
            <w:right w:val="none" w:sz="0" w:space="0" w:color="auto"/>
          </w:divBdr>
        </w:div>
        <w:div w:id="1304964394">
          <w:marLeft w:val="0"/>
          <w:marRight w:val="0"/>
          <w:marTop w:val="0"/>
          <w:marBottom w:val="0"/>
          <w:divBdr>
            <w:top w:val="none" w:sz="0" w:space="0" w:color="auto"/>
            <w:left w:val="none" w:sz="0" w:space="0" w:color="auto"/>
            <w:bottom w:val="none" w:sz="0" w:space="0" w:color="auto"/>
            <w:right w:val="none" w:sz="0" w:space="0" w:color="auto"/>
          </w:divBdr>
        </w:div>
        <w:div w:id="1378354437">
          <w:marLeft w:val="0"/>
          <w:marRight w:val="0"/>
          <w:marTop w:val="0"/>
          <w:marBottom w:val="0"/>
          <w:divBdr>
            <w:top w:val="none" w:sz="0" w:space="0" w:color="auto"/>
            <w:left w:val="none" w:sz="0" w:space="0" w:color="auto"/>
            <w:bottom w:val="none" w:sz="0" w:space="0" w:color="auto"/>
            <w:right w:val="none" w:sz="0" w:space="0" w:color="auto"/>
          </w:divBdr>
        </w:div>
        <w:div w:id="1386418488">
          <w:marLeft w:val="0"/>
          <w:marRight w:val="0"/>
          <w:marTop w:val="0"/>
          <w:marBottom w:val="0"/>
          <w:divBdr>
            <w:top w:val="none" w:sz="0" w:space="0" w:color="auto"/>
            <w:left w:val="none" w:sz="0" w:space="0" w:color="auto"/>
            <w:bottom w:val="none" w:sz="0" w:space="0" w:color="auto"/>
            <w:right w:val="none" w:sz="0" w:space="0" w:color="auto"/>
          </w:divBdr>
        </w:div>
        <w:div w:id="1446733445">
          <w:marLeft w:val="0"/>
          <w:marRight w:val="0"/>
          <w:marTop w:val="0"/>
          <w:marBottom w:val="0"/>
          <w:divBdr>
            <w:top w:val="none" w:sz="0" w:space="0" w:color="auto"/>
            <w:left w:val="none" w:sz="0" w:space="0" w:color="auto"/>
            <w:bottom w:val="none" w:sz="0" w:space="0" w:color="auto"/>
            <w:right w:val="none" w:sz="0" w:space="0" w:color="auto"/>
          </w:divBdr>
        </w:div>
        <w:div w:id="1449738081">
          <w:marLeft w:val="0"/>
          <w:marRight w:val="0"/>
          <w:marTop w:val="0"/>
          <w:marBottom w:val="0"/>
          <w:divBdr>
            <w:top w:val="none" w:sz="0" w:space="0" w:color="auto"/>
            <w:left w:val="none" w:sz="0" w:space="0" w:color="auto"/>
            <w:bottom w:val="none" w:sz="0" w:space="0" w:color="auto"/>
            <w:right w:val="none" w:sz="0" w:space="0" w:color="auto"/>
          </w:divBdr>
        </w:div>
        <w:div w:id="1465999854">
          <w:marLeft w:val="0"/>
          <w:marRight w:val="0"/>
          <w:marTop w:val="0"/>
          <w:marBottom w:val="0"/>
          <w:divBdr>
            <w:top w:val="none" w:sz="0" w:space="0" w:color="auto"/>
            <w:left w:val="none" w:sz="0" w:space="0" w:color="auto"/>
            <w:bottom w:val="none" w:sz="0" w:space="0" w:color="auto"/>
            <w:right w:val="none" w:sz="0" w:space="0" w:color="auto"/>
          </w:divBdr>
        </w:div>
        <w:div w:id="1469670232">
          <w:marLeft w:val="0"/>
          <w:marRight w:val="0"/>
          <w:marTop w:val="0"/>
          <w:marBottom w:val="0"/>
          <w:divBdr>
            <w:top w:val="none" w:sz="0" w:space="0" w:color="auto"/>
            <w:left w:val="none" w:sz="0" w:space="0" w:color="auto"/>
            <w:bottom w:val="none" w:sz="0" w:space="0" w:color="auto"/>
            <w:right w:val="none" w:sz="0" w:space="0" w:color="auto"/>
          </w:divBdr>
        </w:div>
        <w:div w:id="1496337700">
          <w:marLeft w:val="0"/>
          <w:marRight w:val="0"/>
          <w:marTop w:val="0"/>
          <w:marBottom w:val="0"/>
          <w:divBdr>
            <w:top w:val="none" w:sz="0" w:space="0" w:color="auto"/>
            <w:left w:val="none" w:sz="0" w:space="0" w:color="auto"/>
            <w:bottom w:val="none" w:sz="0" w:space="0" w:color="auto"/>
            <w:right w:val="none" w:sz="0" w:space="0" w:color="auto"/>
          </w:divBdr>
        </w:div>
        <w:div w:id="1512142243">
          <w:marLeft w:val="0"/>
          <w:marRight w:val="0"/>
          <w:marTop w:val="0"/>
          <w:marBottom w:val="0"/>
          <w:divBdr>
            <w:top w:val="none" w:sz="0" w:space="0" w:color="auto"/>
            <w:left w:val="none" w:sz="0" w:space="0" w:color="auto"/>
            <w:bottom w:val="none" w:sz="0" w:space="0" w:color="auto"/>
            <w:right w:val="none" w:sz="0" w:space="0" w:color="auto"/>
          </w:divBdr>
        </w:div>
        <w:div w:id="1560509129">
          <w:marLeft w:val="0"/>
          <w:marRight w:val="0"/>
          <w:marTop w:val="0"/>
          <w:marBottom w:val="0"/>
          <w:divBdr>
            <w:top w:val="none" w:sz="0" w:space="0" w:color="auto"/>
            <w:left w:val="none" w:sz="0" w:space="0" w:color="auto"/>
            <w:bottom w:val="none" w:sz="0" w:space="0" w:color="auto"/>
            <w:right w:val="none" w:sz="0" w:space="0" w:color="auto"/>
          </w:divBdr>
        </w:div>
        <w:div w:id="1584222906">
          <w:marLeft w:val="0"/>
          <w:marRight w:val="0"/>
          <w:marTop w:val="0"/>
          <w:marBottom w:val="0"/>
          <w:divBdr>
            <w:top w:val="none" w:sz="0" w:space="0" w:color="auto"/>
            <w:left w:val="none" w:sz="0" w:space="0" w:color="auto"/>
            <w:bottom w:val="none" w:sz="0" w:space="0" w:color="auto"/>
            <w:right w:val="none" w:sz="0" w:space="0" w:color="auto"/>
          </w:divBdr>
        </w:div>
        <w:div w:id="1589267032">
          <w:marLeft w:val="0"/>
          <w:marRight w:val="0"/>
          <w:marTop w:val="0"/>
          <w:marBottom w:val="0"/>
          <w:divBdr>
            <w:top w:val="none" w:sz="0" w:space="0" w:color="auto"/>
            <w:left w:val="none" w:sz="0" w:space="0" w:color="auto"/>
            <w:bottom w:val="none" w:sz="0" w:space="0" w:color="auto"/>
            <w:right w:val="none" w:sz="0" w:space="0" w:color="auto"/>
          </w:divBdr>
        </w:div>
        <w:div w:id="1643268774">
          <w:marLeft w:val="0"/>
          <w:marRight w:val="0"/>
          <w:marTop w:val="0"/>
          <w:marBottom w:val="0"/>
          <w:divBdr>
            <w:top w:val="none" w:sz="0" w:space="0" w:color="auto"/>
            <w:left w:val="none" w:sz="0" w:space="0" w:color="auto"/>
            <w:bottom w:val="none" w:sz="0" w:space="0" w:color="auto"/>
            <w:right w:val="none" w:sz="0" w:space="0" w:color="auto"/>
          </w:divBdr>
        </w:div>
        <w:div w:id="1651641856">
          <w:marLeft w:val="0"/>
          <w:marRight w:val="0"/>
          <w:marTop w:val="0"/>
          <w:marBottom w:val="0"/>
          <w:divBdr>
            <w:top w:val="none" w:sz="0" w:space="0" w:color="auto"/>
            <w:left w:val="none" w:sz="0" w:space="0" w:color="auto"/>
            <w:bottom w:val="none" w:sz="0" w:space="0" w:color="auto"/>
            <w:right w:val="none" w:sz="0" w:space="0" w:color="auto"/>
          </w:divBdr>
        </w:div>
        <w:div w:id="1670014688">
          <w:marLeft w:val="0"/>
          <w:marRight w:val="0"/>
          <w:marTop w:val="0"/>
          <w:marBottom w:val="0"/>
          <w:divBdr>
            <w:top w:val="none" w:sz="0" w:space="0" w:color="auto"/>
            <w:left w:val="none" w:sz="0" w:space="0" w:color="auto"/>
            <w:bottom w:val="none" w:sz="0" w:space="0" w:color="auto"/>
            <w:right w:val="none" w:sz="0" w:space="0" w:color="auto"/>
          </w:divBdr>
        </w:div>
        <w:div w:id="1676684234">
          <w:marLeft w:val="0"/>
          <w:marRight w:val="0"/>
          <w:marTop w:val="0"/>
          <w:marBottom w:val="0"/>
          <w:divBdr>
            <w:top w:val="none" w:sz="0" w:space="0" w:color="auto"/>
            <w:left w:val="none" w:sz="0" w:space="0" w:color="auto"/>
            <w:bottom w:val="none" w:sz="0" w:space="0" w:color="auto"/>
            <w:right w:val="none" w:sz="0" w:space="0" w:color="auto"/>
          </w:divBdr>
        </w:div>
        <w:div w:id="1690448667">
          <w:marLeft w:val="0"/>
          <w:marRight w:val="0"/>
          <w:marTop w:val="0"/>
          <w:marBottom w:val="0"/>
          <w:divBdr>
            <w:top w:val="none" w:sz="0" w:space="0" w:color="auto"/>
            <w:left w:val="none" w:sz="0" w:space="0" w:color="auto"/>
            <w:bottom w:val="none" w:sz="0" w:space="0" w:color="auto"/>
            <w:right w:val="none" w:sz="0" w:space="0" w:color="auto"/>
          </w:divBdr>
        </w:div>
        <w:div w:id="1693409356">
          <w:marLeft w:val="0"/>
          <w:marRight w:val="0"/>
          <w:marTop w:val="0"/>
          <w:marBottom w:val="0"/>
          <w:divBdr>
            <w:top w:val="none" w:sz="0" w:space="0" w:color="auto"/>
            <w:left w:val="none" w:sz="0" w:space="0" w:color="auto"/>
            <w:bottom w:val="none" w:sz="0" w:space="0" w:color="auto"/>
            <w:right w:val="none" w:sz="0" w:space="0" w:color="auto"/>
          </w:divBdr>
        </w:div>
        <w:div w:id="1698391641">
          <w:marLeft w:val="0"/>
          <w:marRight w:val="0"/>
          <w:marTop w:val="0"/>
          <w:marBottom w:val="0"/>
          <w:divBdr>
            <w:top w:val="none" w:sz="0" w:space="0" w:color="auto"/>
            <w:left w:val="none" w:sz="0" w:space="0" w:color="auto"/>
            <w:bottom w:val="none" w:sz="0" w:space="0" w:color="auto"/>
            <w:right w:val="none" w:sz="0" w:space="0" w:color="auto"/>
          </w:divBdr>
        </w:div>
        <w:div w:id="1698702180">
          <w:marLeft w:val="0"/>
          <w:marRight w:val="0"/>
          <w:marTop w:val="0"/>
          <w:marBottom w:val="0"/>
          <w:divBdr>
            <w:top w:val="none" w:sz="0" w:space="0" w:color="auto"/>
            <w:left w:val="none" w:sz="0" w:space="0" w:color="auto"/>
            <w:bottom w:val="none" w:sz="0" w:space="0" w:color="auto"/>
            <w:right w:val="none" w:sz="0" w:space="0" w:color="auto"/>
          </w:divBdr>
        </w:div>
        <w:div w:id="1724869447">
          <w:marLeft w:val="0"/>
          <w:marRight w:val="0"/>
          <w:marTop w:val="0"/>
          <w:marBottom w:val="0"/>
          <w:divBdr>
            <w:top w:val="none" w:sz="0" w:space="0" w:color="auto"/>
            <w:left w:val="none" w:sz="0" w:space="0" w:color="auto"/>
            <w:bottom w:val="none" w:sz="0" w:space="0" w:color="auto"/>
            <w:right w:val="none" w:sz="0" w:space="0" w:color="auto"/>
          </w:divBdr>
        </w:div>
        <w:div w:id="1759401583">
          <w:marLeft w:val="0"/>
          <w:marRight w:val="0"/>
          <w:marTop w:val="0"/>
          <w:marBottom w:val="0"/>
          <w:divBdr>
            <w:top w:val="none" w:sz="0" w:space="0" w:color="auto"/>
            <w:left w:val="none" w:sz="0" w:space="0" w:color="auto"/>
            <w:bottom w:val="none" w:sz="0" w:space="0" w:color="auto"/>
            <w:right w:val="none" w:sz="0" w:space="0" w:color="auto"/>
          </w:divBdr>
        </w:div>
        <w:div w:id="1773863459">
          <w:marLeft w:val="0"/>
          <w:marRight w:val="0"/>
          <w:marTop w:val="0"/>
          <w:marBottom w:val="0"/>
          <w:divBdr>
            <w:top w:val="none" w:sz="0" w:space="0" w:color="auto"/>
            <w:left w:val="none" w:sz="0" w:space="0" w:color="auto"/>
            <w:bottom w:val="none" w:sz="0" w:space="0" w:color="auto"/>
            <w:right w:val="none" w:sz="0" w:space="0" w:color="auto"/>
          </w:divBdr>
        </w:div>
        <w:div w:id="1793401706">
          <w:marLeft w:val="0"/>
          <w:marRight w:val="0"/>
          <w:marTop w:val="0"/>
          <w:marBottom w:val="0"/>
          <w:divBdr>
            <w:top w:val="none" w:sz="0" w:space="0" w:color="auto"/>
            <w:left w:val="none" w:sz="0" w:space="0" w:color="auto"/>
            <w:bottom w:val="none" w:sz="0" w:space="0" w:color="auto"/>
            <w:right w:val="none" w:sz="0" w:space="0" w:color="auto"/>
          </w:divBdr>
        </w:div>
        <w:div w:id="1793480547">
          <w:marLeft w:val="0"/>
          <w:marRight w:val="0"/>
          <w:marTop w:val="0"/>
          <w:marBottom w:val="0"/>
          <w:divBdr>
            <w:top w:val="none" w:sz="0" w:space="0" w:color="auto"/>
            <w:left w:val="none" w:sz="0" w:space="0" w:color="auto"/>
            <w:bottom w:val="none" w:sz="0" w:space="0" w:color="auto"/>
            <w:right w:val="none" w:sz="0" w:space="0" w:color="auto"/>
          </w:divBdr>
        </w:div>
        <w:div w:id="1797748991">
          <w:marLeft w:val="0"/>
          <w:marRight w:val="0"/>
          <w:marTop w:val="0"/>
          <w:marBottom w:val="0"/>
          <w:divBdr>
            <w:top w:val="none" w:sz="0" w:space="0" w:color="auto"/>
            <w:left w:val="none" w:sz="0" w:space="0" w:color="auto"/>
            <w:bottom w:val="none" w:sz="0" w:space="0" w:color="auto"/>
            <w:right w:val="none" w:sz="0" w:space="0" w:color="auto"/>
          </w:divBdr>
        </w:div>
        <w:div w:id="1850753225">
          <w:marLeft w:val="0"/>
          <w:marRight w:val="0"/>
          <w:marTop w:val="0"/>
          <w:marBottom w:val="0"/>
          <w:divBdr>
            <w:top w:val="none" w:sz="0" w:space="0" w:color="auto"/>
            <w:left w:val="none" w:sz="0" w:space="0" w:color="auto"/>
            <w:bottom w:val="none" w:sz="0" w:space="0" w:color="auto"/>
            <w:right w:val="none" w:sz="0" w:space="0" w:color="auto"/>
          </w:divBdr>
        </w:div>
        <w:div w:id="1852646564">
          <w:marLeft w:val="0"/>
          <w:marRight w:val="0"/>
          <w:marTop w:val="0"/>
          <w:marBottom w:val="0"/>
          <w:divBdr>
            <w:top w:val="none" w:sz="0" w:space="0" w:color="auto"/>
            <w:left w:val="none" w:sz="0" w:space="0" w:color="auto"/>
            <w:bottom w:val="none" w:sz="0" w:space="0" w:color="auto"/>
            <w:right w:val="none" w:sz="0" w:space="0" w:color="auto"/>
          </w:divBdr>
        </w:div>
        <w:div w:id="1865437434">
          <w:marLeft w:val="0"/>
          <w:marRight w:val="0"/>
          <w:marTop w:val="0"/>
          <w:marBottom w:val="0"/>
          <w:divBdr>
            <w:top w:val="none" w:sz="0" w:space="0" w:color="auto"/>
            <w:left w:val="none" w:sz="0" w:space="0" w:color="auto"/>
            <w:bottom w:val="none" w:sz="0" w:space="0" w:color="auto"/>
            <w:right w:val="none" w:sz="0" w:space="0" w:color="auto"/>
          </w:divBdr>
        </w:div>
        <w:div w:id="1865898825">
          <w:marLeft w:val="0"/>
          <w:marRight w:val="0"/>
          <w:marTop w:val="0"/>
          <w:marBottom w:val="0"/>
          <w:divBdr>
            <w:top w:val="none" w:sz="0" w:space="0" w:color="auto"/>
            <w:left w:val="none" w:sz="0" w:space="0" w:color="auto"/>
            <w:bottom w:val="none" w:sz="0" w:space="0" w:color="auto"/>
            <w:right w:val="none" w:sz="0" w:space="0" w:color="auto"/>
          </w:divBdr>
        </w:div>
        <w:div w:id="1876307377">
          <w:marLeft w:val="0"/>
          <w:marRight w:val="0"/>
          <w:marTop w:val="0"/>
          <w:marBottom w:val="0"/>
          <w:divBdr>
            <w:top w:val="none" w:sz="0" w:space="0" w:color="auto"/>
            <w:left w:val="none" w:sz="0" w:space="0" w:color="auto"/>
            <w:bottom w:val="none" w:sz="0" w:space="0" w:color="auto"/>
            <w:right w:val="none" w:sz="0" w:space="0" w:color="auto"/>
          </w:divBdr>
        </w:div>
        <w:div w:id="1899440142">
          <w:marLeft w:val="0"/>
          <w:marRight w:val="0"/>
          <w:marTop w:val="0"/>
          <w:marBottom w:val="0"/>
          <w:divBdr>
            <w:top w:val="none" w:sz="0" w:space="0" w:color="auto"/>
            <w:left w:val="none" w:sz="0" w:space="0" w:color="auto"/>
            <w:bottom w:val="none" w:sz="0" w:space="0" w:color="auto"/>
            <w:right w:val="none" w:sz="0" w:space="0" w:color="auto"/>
          </w:divBdr>
        </w:div>
        <w:div w:id="1925526815">
          <w:marLeft w:val="0"/>
          <w:marRight w:val="0"/>
          <w:marTop w:val="0"/>
          <w:marBottom w:val="0"/>
          <w:divBdr>
            <w:top w:val="none" w:sz="0" w:space="0" w:color="auto"/>
            <w:left w:val="none" w:sz="0" w:space="0" w:color="auto"/>
            <w:bottom w:val="none" w:sz="0" w:space="0" w:color="auto"/>
            <w:right w:val="none" w:sz="0" w:space="0" w:color="auto"/>
          </w:divBdr>
        </w:div>
        <w:div w:id="1955866149">
          <w:marLeft w:val="0"/>
          <w:marRight w:val="0"/>
          <w:marTop w:val="0"/>
          <w:marBottom w:val="0"/>
          <w:divBdr>
            <w:top w:val="none" w:sz="0" w:space="0" w:color="auto"/>
            <w:left w:val="none" w:sz="0" w:space="0" w:color="auto"/>
            <w:bottom w:val="none" w:sz="0" w:space="0" w:color="auto"/>
            <w:right w:val="none" w:sz="0" w:space="0" w:color="auto"/>
          </w:divBdr>
        </w:div>
        <w:div w:id="1970017240">
          <w:marLeft w:val="0"/>
          <w:marRight w:val="0"/>
          <w:marTop w:val="0"/>
          <w:marBottom w:val="0"/>
          <w:divBdr>
            <w:top w:val="none" w:sz="0" w:space="0" w:color="auto"/>
            <w:left w:val="none" w:sz="0" w:space="0" w:color="auto"/>
            <w:bottom w:val="none" w:sz="0" w:space="0" w:color="auto"/>
            <w:right w:val="none" w:sz="0" w:space="0" w:color="auto"/>
          </w:divBdr>
        </w:div>
        <w:div w:id="1973554579">
          <w:marLeft w:val="0"/>
          <w:marRight w:val="0"/>
          <w:marTop w:val="0"/>
          <w:marBottom w:val="0"/>
          <w:divBdr>
            <w:top w:val="none" w:sz="0" w:space="0" w:color="auto"/>
            <w:left w:val="none" w:sz="0" w:space="0" w:color="auto"/>
            <w:bottom w:val="none" w:sz="0" w:space="0" w:color="auto"/>
            <w:right w:val="none" w:sz="0" w:space="0" w:color="auto"/>
          </w:divBdr>
        </w:div>
        <w:div w:id="1982611960">
          <w:marLeft w:val="0"/>
          <w:marRight w:val="0"/>
          <w:marTop w:val="0"/>
          <w:marBottom w:val="0"/>
          <w:divBdr>
            <w:top w:val="none" w:sz="0" w:space="0" w:color="auto"/>
            <w:left w:val="none" w:sz="0" w:space="0" w:color="auto"/>
            <w:bottom w:val="none" w:sz="0" w:space="0" w:color="auto"/>
            <w:right w:val="none" w:sz="0" w:space="0" w:color="auto"/>
          </w:divBdr>
        </w:div>
        <w:div w:id="1992640234">
          <w:marLeft w:val="0"/>
          <w:marRight w:val="0"/>
          <w:marTop w:val="0"/>
          <w:marBottom w:val="0"/>
          <w:divBdr>
            <w:top w:val="none" w:sz="0" w:space="0" w:color="auto"/>
            <w:left w:val="none" w:sz="0" w:space="0" w:color="auto"/>
            <w:bottom w:val="none" w:sz="0" w:space="0" w:color="auto"/>
            <w:right w:val="none" w:sz="0" w:space="0" w:color="auto"/>
          </w:divBdr>
        </w:div>
        <w:div w:id="2015645649">
          <w:marLeft w:val="0"/>
          <w:marRight w:val="0"/>
          <w:marTop w:val="0"/>
          <w:marBottom w:val="0"/>
          <w:divBdr>
            <w:top w:val="none" w:sz="0" w:space="0" w:color="auto"/>
            <w:left w:val="none" w:sz="0" w:space="0" w:color="auto"/>
            <w:bottom w:val="none" w:sz="0" w:space="0" w:color="auto"/>
            <w:right w:val="none" w:sz="0" w:space="0" w:color="auto"/>
          </w:divBdr>
        </w:div>
        <w:div w:id="2019889596">
          <w:marLeft w:val="0"/>
          <w:marRight w:val="0"/>
          <w:marTop w:val="0"/>
          <w:marBottom w:val="0"/>
          <w:divBdr>
            <w:top w:val="none" w:sz="0" w:space="0" w:color="auto"/>
            <w:left w:val="none" w:sz="0" w:space="0" w:color="auto"/>
            <w:bottom w:val="none" w:sz="0" w:space="0" w:color="auto"/>
            <w:right w:val="none" w:sz="0" w:space="0" w:color="auto"/>
          </w:divBdr>
        </w:div>
        <w:div w:id="2072539836">
          <w:marLeft w:val="0"/>
          <w:marRight w:val="0"/>
          <w:marTop w:val="0"/>
          <w:marBottom w:val="0"/>
          <w:divBdr>
            <w:top w:val="none" w:sz="0" w:space="0" w:color="auto"/>
            <w:left w:val="none" w:sz="0" w:space="0" w:color="auto"/>
            <w:bottom w:val="none" w:sz="0" w:space="0" w:color="auto"/>
            <w:right w:val="none" w:sz="0" w:space="0" w:color="auto"/>
          </w:divBdr>
        </w:div>
        <w:div w:id="2078697784">
          <w:marLeft w:val="0"/>
          <w:marRight w:val="0"/>
          <w:marTop w:val="0"/>
          <w:marBottom w:val="0"/>
          <w:divBdr>
            <w:top w:val="none" w:sz="0" w:space="0" w:color="auto"/>
            <w:left w:val="none" w:sz="0" w:space="0" w:color="auto"/>
            <w:bottom w:val="none" w:sz="0" w:space="0" w:color="auto"/>
            <w:right w:val="none" w:sz="0" w:space="0" w:color="auto"/>
          </w:divBdr>
        </w:div>
        <w:div w:id="2079983032">
          <w:marLeft w:val="0"/>
          <w:marRight w:val="0"/>
          <w:marTop w:val="0"/>
          <w:marBottom w:val="0"/>
          <w:divBdr>
            <w:top w:val="none" w:sz="0" w:space="0" w:color="auto"/>
            <w:left w:val="none" w:sz="0" w:space="0" w:color="auto"/>
            <w:bottom w:val="none" w:sz="0" w:space="0" w:color="auto"/>
            <w:right w:val="none" w:sz="0" w:space="0" w:color="auto"/>
          </w:divBdr>
        </w:div>
        <w:div w:id="2104841154">
          <w:marLeft w:val="0"/>
          <w:marRight w:val="0"/>
          <w:marTop w:val="0"/>
          <w:marBottom w:val="0"/>
          <w:divBdr>
            <w:top w:val="none" w:sz="0" w:space="0" w:color="auto"/>
            <w:left w:val="none" w:sz="0" w:space="0" w:color="auto"/>
            <w:bottom w:val="none" w:sz="0" w:space="0" w:color="auto"/>
            <w:right w:val="none" w:sz="0" w:space="0" w:color="auto"/>
          </w:divBdr>
        </w:div>
        <w:div w:id="2129740426">
          <w:marLeft w:val="0"/>
          <w:marRight w:val="0"/>
          <w:marTop w:val="0"/>
          <w:marBottom w:val="0"/>
          <w:divBdr>
            <w:top w:val="none" w:sz="0" w:space="0" w:color="auto"/>
            <w:left w:val="none" w:sz="0" w:space="0" w:color="auto"/>
            <w:bottom w:val="none" w:sz="0" w:space="0" w:color="auto"/>
            <w:right w:val="none" w:sz="0" w:space="0" w:color="auto"/>
          </w:divBdr>
        </w:div>
        <w:div w:id="2143766296">
          <w:marLeft w:val="0"/>
          <w:marRight w:val="0"/>
          <w:marTop w:val="0"/>
          <w:marBottom w:val="0"/>
          <w:divBdr>
            <w:top w:val="none" w:sz="0" w:space="0" w:color="auto"/>
            <w:left w:val="none" w:sz="0" w:space="0" w:color="auto"/>
            <w:bottom w:val="none" w:sz="0" w:space="0" w:color="auto"/>
            <w:right w:val="none" w:sz="0" w:space="0" w:color="auto"/>
          </w:divBdr>
        </w:div>
      </w:divsChild>
    </w:div>
    <w:div w:id="2011062588">
      <w:bodyDiv w:val="1"/>
      <w:marLeft w:val="0"/>
      <w:marRight w:val="0"/>
      <w:marTop w:val="0"/>
      <w:marBottom w:val="0"/>
      <w:divBdr>
        <w:top w:val="none" w:sz="0" w:space="0" w:color="auto"/>
        <w:left w:val="none" w:sz="0" w:space="0" w:color="auto"/>
        <w:bottom w:val="none" w:sz="0" w:space="0" w:color="auto"/>
        <w:right w:val="none" w:sz="0" w:space="0" w:color="auto"/>
      </w:divBdr>
    </w:div>
    <w:div w:id="2061249371">
      <w:bodyDiv w:val="1"/>
      <w:marLeft w:val="0"/>
      <w:marRight w:val="0"/>
      <w:marTop w:val="0"/>
      <w:marBottom w:val="0"/>
      <w:divBdr>
        <w:top w:val="none" w:sz="0" w:space="0" w:color="auto"/>
        <w:left w:val="none" w:sz="0" w:space="0" w:color="auto"/>
        <w:bottom w:val="none" w:sz="0" w:space="0" w:color="auto"/>
        <w:right w:val="none" w:sz="0" w:space="0" w:color="auto"/>
      </w:divBdr>
      <w:divsChild>
        <w:div w:id="223763306">
          <w:marLeft w:val="173"/>
          <w:marRight w:val="0"/>
          <w:marTop w:val="0"/>
          <w:marBottom w:val="0"/>
          <w:divBdr>
            <w:top w:val="none" w:sz="0" w:space="0" w:color="auto"/>
            <w:left w:val="none" w:sz="0" w:space="0" w:color="auto"/>
            <w:bottom w:val="none" w:sz="0" w:space="0" w:color="auto"/>
            <w:right w:val="none" w:sz="0" w:space="0" w:color="auto"/>
          </w:divBdr>
        </w:div>
        <w:div w:id="640305326">
          <w:marLeft w:val="173"/>
          <w:marRight w:val="0"/>
          <w:marTop w:val="0"/>
          <w:marBottom w:val="0"/>
          <w:divBdr>
            <w:top w:val="none" w:sz="0" w:space="0" w:color="auto"/>
            <w:left w:val="none" w:sz="0" w:space="0" w:color="auto"/>
            <w:bottom w:val="none" w:sz="0" w:space="0" w:color="auto"/>
            <w:right w:val="none" w:sz="0" w:space="0" w:color="auto"/>
          </w:divBdr>
        </w:div>
        <w:div w:id="777675166">
          <w:marLeft w:val="173"/>
          <w:marRight w:val="0"/>
          <w:marTop w:val="0"/>
          <w:marBottom w:val="0"/>
          <w:divBdr>
            <w:top w:val="none" w:sz="0" w:space="0" w:color="auto"/>
            <w:left w:val="none" w:sz="0" w:space="0" w:color="auto"/>
            <w:bottom w:val="none" w:sz="0" w:space="0" w:color="auto"/>
            <w:right w:val="none" w:sz="0" w:space="0" w:color="auto"/>
          </w:divBdr>
        </w:div>
      </w:divsChild>
    </w:div>
    <w:div w:id="2065713416">
      <w:bodyDiv w:val="1"/>
      <w:marLeft w:val="0"/>
      <w:marRight w:val="0"/>
      <w:marTop w:val="0"/>
      <w:marBottom w:val="0"/>
      <w:divBdr>
        <w:top w:val="none" w:sz="0" w:space="0" w:color="auto"/>
        <w:left w:val="none" w:sz="0" w:space="0" w:color="auto"/>
        <w:bottom w:val="none" w:sz="0" w:space="0" w:color="auto"/>
        <w:right w:val="none" w:sz="0" w:space="0" w:color="auto"/>
      </w:divBdr>
    </w:div>
    <w:div w:id="2085494701">
      <w:bodyDiv w:val="1"/>
      <w:marLeft w:val="0"/>
      <w:marRight w:val="0"/>
      <w:marTop w:val="0"/>
      <w:marBottom w:val="0"/>
      <w:divBdr>
        <w:top w:val="none" w:sz="0" w:space="0" w:color="auto"/>
        <w:left w:val="none" w:sz="0" w:space="0" w:color="auto"/>
        <w:bottom w:val="none" w:sz="0" w:space="0" w:color="auto"/>
        <w:right w:val="none" w:sz="0" w:space="0" w:color="auto"/>
      </w:divBdr>
    </w:div>
    <w:div w:id="2105764506">
      <w:bodyDiv w:val="1"/>
      <w:marLeft w:val="0"/>
      <w:marRight w:val="0"/>
      <w:marTop w:val="0"/>
      <w:marBottom w:val="0"/>
      <w:divBdr>
        <w:top w:val="none" w:sz="0" w:space="0" w:color="auto"/>
        <w:left w:val="none" w:sz="0" w:space="0" w:color="auto"/>
        <w:bottom w:val="none" w:sz="0" w:space="0" w:color="auto"/>
        <w:right w:val="none" w:sz="0" w:space="0" w:color="auto"/>
      </w:divBdr>
      <w:divsChild>
        <w:div w:id="417991289">
          <w:marLeft w:val="0"/>
          <w:marRight w:val="0"/>
          <w:marTop w:val="0"/>
          <w:marBottom w:val="0"/>
          <w:divBdr>
            <w:top w:val="none" w:sz="0" w:space="0" w:color="auto"/>
            <w:left w:val="none" w:sz="0" w:space="0" w:color="auto"/>
            <w:bottom w:val="none" w:sz="0" w:space="0" w:color="auto"/>
            <w:right w:val="none" w:sz="0" w:space="0" w:color="auto"/>
          </w:divBdr>
        </w:div>
        <w:div w:id="1366442879">
          <w:marLeft w:val="0"/>
          <w:marRight w:val="0"/>
          <w:marTop w:val="0"/>
          <w:marBottom w:val="0"/>
          <w:divBdr>
            <w:top w:val="none" w:sz="0" w:space="0" w:color="auto"/>
            <w:left w:val="none" w:sz="0" w:space="0" w:color="auto"/>
            <w:bottom w:val="none" w:sz="0" w:space="0" w:color="auto"/>
            <w:right w:val="none" w:sz="0" w:space="0" w:color="auto"/>
          </w:divBdr>
        </w:div>
        <w:div w:id="1421873253">
          <w:marLeft w:val="0"/>
          <w:marRight w:val="0"/>
          <w:marTop w:val="0"/>
          <w:marBottom w:val="0"/>
          <w:divBdr>
            <w:top w:val="none" w:sz="0" w:space="0" w:color="auto"/>
            <w:left w:val="none" w:sz="0" w:space="0" w:color="auto"/>
            <w:bottom w:val="none" w:sz="0" w:space="0" w:color="auto"/>
            <w:right w:val="none" w:sz="0" w:space="0" w:color="auto"/>
          </w:divBdr>
        </w:div>
        <w:div w:id="1799759244">
          <w:marLeft w:val="0"/>
          <w:marRight w:val="0"/>
          <w:marTop w:val="0"/>
          <w:marBottom w:val="0"/>
          <w:divBdr>
            <w:top w:val="none" w:sz="0" w:space="0" w:color="auto"/>
            <w:left w:val="none" w:sz="0" w:space="0" w:color="auto"/>
            <w:bottom w:val="none" w:sz="0" w:space="0" w:color="auto"/>
            <w:right w:val="none" w:sz="0" w:space="0" w:color="auto"/>
          </w:divBdr>
        </w:div>
        <w:div w:id="1889100169">
          <w:marLeft w:val="0"/>
          <w:marRight w:val="0"/>
          <w:marTop w:val="0"/>
          <w:marBottom w:val="0"/>
          <w:divBdr>
            <w:top w:val="none" w:sz="0" w:space="0" w:color="auto"/>
            <w:left w:val="none" w:sz="0" w:space="0" w:color="auto"/>
            <w:bottom w:val="none" w:sz="0" w:space="0" w:color="auto"/>
            <w:right w:val="none" w:sz="0" w:space="0" w:color="auto"/>
          </w:divBdr>
        </w:div>
        <w:div w:id="1891452635">
          <w:marLeft w:val="0"/>
          <w:marRight w:val="0"/>
          <w:marTop w:val="0"/>
          <w:marBottom w:val="0"/>
          <w:divBdr>
            <w:top w:val="none" w:sz="0" w:space="0" w:color="auto"/>
            <w:left w:val="none" w:sz="0" w:space="0" w:color="auto"/>
            <w:bottom w:val="none" w:sz="0" w:space="0" w:color="auto"/>
            <w:right w:val="none" w:sz="0" w:space="0" w:color="auto"/>
          </w:divBdr>
        </w:div>
      </w:divsChild>
    </w:div>
    <w:div w:id="210954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id:image004.png@01D17B84.B4D91480" TargetMode="External"/><Relationship Id="rId18" Type="http://schemas.openxmlformats.org/officeDocument/2006/relationships/diagramColors" Target="diagrams/colors1.xml"/><Relationship Id="rId26" Type="http://schemas.openxmlformats.org/officeDocument/2006/relationships/image" Target="media/image5.jpeg"/><Relationship Id="rId39" Type="http://schemas.openxmlformats.org/officeDocument/2006/relationships/image" Target="media/image17.wmf"/><Relationship Id="rId21" Type="http://schemas.openxmlformats.org/officeDocument/2006/relationships/diagramData" Target="diagrams/data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wmf"/><Relationship Id="rId55"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image" Target="media/image46.wmf"/><Relationship Id="rId76" Type="http://schemas.openxmlformats.org/officeDocument/2006/relationships/image" Target="media/image5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diagramColors" Target="diagrams/colors2.xml"/><Relationship Id="rId32" Type="http://schemas.openxmlformats.org/officeDocument/2006/relationships/footer" Target="footer2.xml"/><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image" Target="media/image23.wmf"/><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4.emf"/><Relationship Id="rId74" Type="http://schemas.openxmlformats.org/officeDocument/2006/relationships/image" Target="media/image52.emf"/><Relationship Id="rId79" Type="http://schemas.openxmlformats.org/officeDocument/2006/relationships/image" Target="media/image57.emf"/><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10" Type="http://schemas.openxmlformats.org/officeDocument/2006/relationships/header" Target="header1.xml"/><Relationship Id="rId19" Type="http://schemas.microsoft.com/office/2007/relationships/diagramDrawing" Target="diagrams/drawing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wmf"/><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emf"/><Relationship Id="rId81"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eg"/><Relationship Id="rId22" Type="http://schemas.openxmlformats.org/officeDocument/2006/relationships/diagramLayout" Target="diagrams/layout2.xml"/><Relationship Id="rId27" Type="http://schemas.openxmlformats.org/officeDocument/2006/relationships/image" Target="media/image6.png"/><Relationship Id="rId30" Type="http://schemas.openxmlformats.org/officeDocument/2006/relationships/image" Target="media/image9.wmf"/><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image" Target="media/image42.png"/><Relationship Id="rId69" Type="http://schemas.openxmlformats.org/officeDocument/2006/relationships/image" Target="media/image47.emf"/><Relationship Id="rId77" Type="http://schemas.openxmlformats.org/officeDocument/2006/relationships/image" Target="media/image55.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wmf"/><Relationship Id="rId20" Type="http://schemas.openxmlformats.org/officeDocument/2006/relationships/image" Target="media/image4.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emf"/><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wmf"/><Relationship Id="rId57" Type="http://schemas.openxmlformats.org/officeDocument/2006/relationships/image" Target="media/image35.jpeg"/></Relationships>
</file>

<file path=word/_rels/endnotes.xml.rels><?xml version="1.0" encoding="UTF-8" standalone="yes"?>
<Relationships xmlns="http://schemas.openxmlformats.org/package/2006/relationships"><Relationship Id="rId8" Type="http://schemas.openxmlformats.org/officeDocument/2006/relationships/hyperlink" Target="http://www.superpower-inc.com/content/2g-hts-wire" TargetMode="External"/><Relationship Id="rId13" Type="http://schemas.openxmlformats.org/officeDocument/2006/relationships/hyperlink" Target="http://www.hypertechresearch.com/" TargetMode="External"/><Relationship Id="rId18" Type="http://schemas.openxmlformats.org/officeDocument/2006/relationships/hyperlink" Target="https://www.tn-sanso.co.jp/jp/_documents/news_40609509.pdf" TargetMode="External"/><Relationship Id="rId26" Type="http://schemas.openxmlformats.org/officeDocument/2006/relationships/hyperlink" Target="http://www.amsc.com/documents/seatitan-10-mw-wind-turbine-data-sheet/" TargetMode="External"/><Relationship Id="rId39" Type="http://schemas.openxmlformats.org/officeDocument/2006/relationships/hyperlink" Target="http://passthrough.fw-notify.net/download/188070/http://www.nedo.go.jp/content/100550889.pdf" TargetMode="External"/><Relationship Id="rId3" Type="http://schemas.openxmlformats.org/officeDocument/2006/relationships/hyperlink" Target="http://www.eei.org/ourissues/finance/Documents/Transforming_Americas_Power_Industry_Exec_Summary.pdf" TargetMode="External"/><Relationship Id="rId21" Type="http://schemas.openxmlformats.org/officeDocument/2006/relationships/hyperlink" Target="http://www.superpower-inc.com/content/technical-documents" TargetMode="External"/><Relationship Id="rId34" Type="http://schemas.openxmlformats.org/officeDocument/2006/relationships/hyperlink" Target="http://www.sandia.gov/ess/docs/pr_conferences/2014/Thursday/PosterSession8/06_Ramanan_V_Superconducting_&#8204;Magnet_poster.pdf" TargetMode="External"/><Relationship Id="rId42" Type="http://schemas.openxmlformats.org/officeDocument/2006/relationships/hyperlink" Target="http://www.columbussuperconductors.com/company.asp" TargetMode="External"/><Relationship Id="rId7" Type="http://schemas.openxmlformats.org/officeDocument/2006/relationships/hyperlink" Target="http://www.fujikura.co.jp/products/new/superconductor/nd1003.html" TargetMode="External"/><Relationship Id="rId12" Type="http://schemas.openxmlformats.org/officeDocument/2006/relationships/hyperlink" Target="http://www.columbussuperconductors.com/company.asp" TargetMode="External"/><Relationship Id="rId17" Type="http://schemas.openxmlformats.org/officeDocument/2006/relationships/hyperlink" Target="http://www.htspeerreview.com/pdfs/presentations/day%203/applications/9_AP_LIPA_2_Cable_Project.pdf" TargetMode="External"/><Relationship Id="rId25" Type="http://schemas.openxmlformats.org/officeDocument/2006/relationships/hyperlink" Target="http://www.nedo.go.jp/fuusha/doc/doc_hamano.pdf" TargetMode="External"/><Relationship Id="rId33" Type="http://schemas.openxmlformats.org/officeDocument/2006/relationships/hyperlink" Target="http://www.toshiba.co.jp/nuclearenergy/gijyutsu/smes/smes.htm" TargetMode="External"/><Relationship Id="rId38" Type="http://schemas.openxmlformats.org/officeDocument/2006/relationships/hyperlink" Target="https://www.smartgrid.gov/sites/default/files/pdfs/project_desc/OE0000244_SuperPower_Fact%2520Sheet_3.0%5B1%5D.pdf" TargetMode="External"/><Relationship Id="rId2" Type="http://schemas.openxmlformats.org/officeDocument/2006/relationships/hyperlink" Target="https://www.iea.org/publications/freepublications/publication/WEIO2014.pdf" TargetMode="External"/><Relationship Id="rId16" Type="http://schemas.openxmlformats.org/officeDocument/2006/relationships/hyperlink" Target="http://www.uh.edu/news-events/stories/2015/May/0508SuperconductorManufacturing" TargetMode="External"/><Relationship Id="rId20" Type="http://schemas.openxmlformats.org/officeDocument/2006/relationships/hyperlink" Target="http://global-sei.com/sn/2012/423/3a.html" TargetMode="External"/><Relationship Id="rId29" Type="http://schemas.openxmlformats.org/officeDocument/2006/relationships/hyperlink" Target="http://amlsuperconductivity.com/new-superconducting-magnet-will-lead-to-next-generation-of-wind-turbine-generators/" TargetMode="External"/><Relationship Id="rId41" Type="http://schemas.openxmlformats.org/officeDocument/2006/relationships/hyperlink" Target="http://www.victoria.ac.nz/robinson/about/news" TargetMode="External"/><Relationship Id="rId1" Type="http://schemas.openxmlformats.org/officeDocument/2006/relationships/hyperlink" Target="http://www.worldenergyoutlook.org/publications/weo-2014/" TargetMode="External"/><Relationship Id="rId6" Type="http://schemas.openxmlformats.org/officeDocument/2006/relationships/hyperlink" Target="http://www.suptech.com/the_conductus_process_n.php" TargetMode="External"/><Relationship Id="rId11" Type="http://schemas.openxmlformats.org/officeDocument/2006/relationships/hyperlink" Target="http://www.superpower-inc.com/system/files/SP_2G+Wire+Spec+Sheet_2014_web_v1.pdf" TargetMode="External"/><Relationship Id="rId24" Type="http://schemas.openxmlformats.org/officeDocument/2006/relationships/hyperlink" Target="http://www.suprapower-fp7.eu/docs.php" TargetMode="External"/><Relationship Id="rId32" Type="http://schemas.openxmlformats.org/officeDocument/2006/relationships/hyperlink" Target="http://www.suprapower-fp7.eu/docs.php" TargetMode="External"/><Relationship Id="rId37" Type="http://schemas.openxmlformats.org/officeDocument/2006/relationships/hyperlink" Target="http://passthrough.fw-notify.net/static/496178/downloader.js" TargetMode="External"/><Relationship Id="rId40" Type="http://schemas.openxmlformats.org/officeDocument/2006/relationships/hyperlink" Target="http://passthrough.fw-notify.net/static/496178/downloader.js" TargetMode="External"/><Relationship Id="rId45" Type="http://schemas.openxmlformats.org/officeDocument/2006/relationships/hyperlink" Target="http://www.appliedmaterials.com/company/news/press-releases/2015/04/applied-materials-receives-order-for-two-transmission-class-superconducting-fault-current-limiters" TargetMode="External"/><Relationship Id="rId5" Type="http://schemas.openxmlformats.org/officeDocument/2006/relationships/hyperlink" Target="http://www.suptech.com/about_superconducting_wire_n.php" TargetMode="External"/><Relationship Id="rId15" Type="http://schemas.openxmlformats.org/officeDocument/2006/relationships/hyperlink" Target="http://www.hypertechresearch.com/" TargetMode="External"/><Relationship Id="rId23" Type="http://schemas.openxmlformats.org/officeDocument/2006/relationships/hyperlink" Target="http://www.amsc.com/documents/seatitan-10-mw-wind-turbine-data-sheet/" TargetMode="External"/><Relationship Id="rId28" Type="http://schemas.openxmlformats.org/officeDocument/2006/relationships/hyperlink" Target="http://www.suprapower-fp7.eu/docs.php" TargetMode="External"/><Relationship Id="rId36" Type="http://schemas.openxmlformats.org/officeDocument/2006/relationships/hyperlink" Target="http://passthrough.fw-notify.net/download/188070/http://www.nedo.go.jp/content/100550889.pdf" TargetMode="External"/><Relationship Id="rId10" Type="http://schemas.openxmlformats.org/officeDocument/2006/relationships/hyperlink" Target="http://www.amsc.com/library/BRSAMP8700_DS_A4_0514_WEB.pdf" TargetMode="External"/><Relationship Id="rId19" Type="http://schemas.openxmlformats.org/officeDocument/2006/relationships/hyperlink" Target="http://www.nexans.com/eservice/Corporate-en/navigatepub_0_-31642/RWE_Deutschland_Nexans_and_KIT_launch_AmpaCity_pro.html" TargetMode="External"/><Relationship Id="rId31" Type="http://schemas.openxmlformats.org/officeDocument/2006/relationships/hyperlink" Target="https://unit.aist.go.jp/energy/event/20140305/proc/B2.pdf" TargetMode="External"/><Relationship Id="rId44" Type="http://schemas.openxmlformats.org/officeDocument/2006/relationships/hyperlink" Target="http://ir.amsc.com/releases.cfm" TargetMode="External"/><Relationship Id="rId4" Type="http://schemas.openxmlformats.org/officeDocument/2006/relationships/hyperlink" Target="http://www.iea.org/publications/freepublications/publication/TechnologyRoadmapAguidetodevelopmentandimplementation.pdf" TargetMode="External"/><Relationship Id="rId9" Type="http://schemas.openxmlformats.org/officeDocument/2006/relationships/hyperlink" Target="http://www.sei.co.jp/super/hts/type_h.html" TargetMode="External"/><Relationship Id="rId14" Type="http://schemas.openxmlformats.org/officeDocument/2006/relationships/hyperlink" Target="http://www.columbussuperconductors.com/company.asp" TargetMode="External"/><Relationship Id="rId22" Type="http://schemas.openxmlformats.org/officeDocument/2006/relationships/hyperlink" Target="http://www.siemens.com/innovation/en/home/pictures-of-the-future/energy-and-efficiency/power-transmission-stabilizing-the-grid-with-superconducting-systems.html" TargetMode="External"/><Relationship Id="rId27" Type="http://schemas.openxmlformats.org/officeDocument/2006/relationships/hyperlink" Target="http://www.suprapower-fp7.eu/docs.php" TargetMode="External"/><Relationship Id="rId30" Type="http://schemas.openxmlformats.org/officeDocument/2006/relationships/hyperlink" Target="https://unit.aist.go.jp/energy/event/20140305/proc/B2.pdf" TargetMode="External"/><Relationship Id="rId35" Type="http://schemas.openxmlformats.org/officeDocument/2006/relationships/hyperlink" Target="http://energy.gov/sites/prod/files/ESS%202012%20Peer%20Review%20-%20Superconducting%20Magnet%20ESS%20with%20Direct%20Power%20Electronics%20Interface%20-%20V.R.%20Ramanan,%20ABB.pdf" TargetMode="External"/><Relationship Id="rId43" Type="http://schemas.openxmlformats.org/officeDocument/2006/relationships/hyperlink" Target="http://www.hypertechresearch.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3772F-BF7E-4001-B2E6-B2307BC34329}" type="doc">
      <dgm:prSet loTypeId="urn:microsoft.com/office/officeart/2005/8/layout/chevron2" loCatId="list" qsTypeId="urn:microsoft.com/office/officeart/2005/8/quickstyle/simple1" qsCatId="simple" csTypeId="urn:microsoft.com/office/officeart/2005/8/colors/accent1_2" csCatId="accent1" phldr="1"/>
      <dgm:spPr/>
    </dgm:pt>
    <dgm:pt modelId="{8AAD0EAC-87E1-4F81-91F5-01665E57C0B6}">
      <dgm:prSet phldrT="[Text]"/>
      <dgm:spPr/>
      <dgm:t>
        <a:bodyPr/>
        <a:lstStyle/>
        <a:p>
          <a:r>
            <a:rPr lang="en-US" b="1"/>
            <a:t>Current Situation</a:t>
          </a:r>
        </a:p>
      </dgm:t>
    </dgm:pt>
    <dgm:pt modelId="{E1D62C75-B0D5-4395-9B38-0A42A7A08254}" type="parTrans" cxnId="{CB9F94DE-D8F6-41AD-ACF4-14983873E931}">
      <dgm:prSet/>
      <dgm:spPr/>
      <dgm:t>
        <a:bodyPr/>
        <a:lstStyle/>
        <a:p>
          <a:endParaRPr lang="en-US"/>
        </a:p>
      </dgm:t>
    </dgm:pt>
    <dgm:pt modelId="{4C3B7751-4DE5-4410-9773-145F83038B71}" type="sibTrans" cxnId="{CB9F94DE-D8F6-41AD-ACF4-14983873E931}">
      <dgm:prSet/>
      <dgm:spPr/>
      <dgm:t>
        <a:bodyPr/>
        <a:lstStyle/>
        <a:p>
          <a:endParaRPr lang="en-US"/>
        </a:p>
      </dgm:t>
    </dgm:pt>
    <dgm:pt modelId="{7F7454CE-EE82-4BF1-B98C-3DA6FA7951A5}">
      <dgm:prSet phldrT="[Text]"/>
      <dgm:spPr/>
      <dgm:t>
        <a:bodyPr/>
        <a:lstStyle/>
        <a:p>
          <a:r>
            <a:rPr lang="en-US" b="1"/>
            <a:t>Vision</a:t>
          </a:r>
        </a:p>
      </dgm:t>
    </dgm:pt>
    <dgm:pt modelId="{471032EE-DA2D-4674-9350-8E6C0C90DDA6}" type="parTrans" cxnId="{2CE3F97E-E8B1-4FC5-B04E-A78ED877DDAB}">
      <dgm:prSet/>
      <dgm:spPr/>
      <dgm:t>
        <a:bodyPr/>
        <a:lstStyle/>
        <a:p>
          <a:endParaRPr lang="en-US"/>
        </a:p>
      </dgm:t>
    </dgm:pt>
    <dgm:pt modelId="{EB97D54B-D9F2-477A-ABF1-E92FBF83D18F}" type="sibTrans" cxnId="{2CE3F97E-E8B1-4FC5-B04E-A78ED877DDAB}">
      <dgm:prSet/>
      <dgm:spPr/>
      <dgm:t>
        <a:bodyPr/>
        <a:lstStyle/>
        <a:p>
          <a:endParaRPr lang="en-US"/>
        </a:p>
      </dgm:t>
    </dgm:pt>
    <dgm:pt modelId="{FDECF459-4196-400B-A37C-5C6E356CCBF1}">
      <dgm:prSet phldrT="[Text]"/>
      <dgm:spPr/>
      <dgm:t>
        <a:bodyPr/>
        <a:lstStyle/>
        <a:p>
          <a:pPr>
            <a:lnSpc>
              <a:spcPct val="90000"/>
            </a:lnSpc>
            <a:spcAft>
              <a:spcPct val="35000"/>
            </a:spcAft>
          </a:pPr>
          <a:r>
            <a:rPr lang="en-US" b="1"/>
            <a:t>Gaps/Challenges</a:t>
          </a:r>
        </a:p>
      </dgm:t>
    </dgm:pt>
    <dgm:pt modelId="{09E3FD48-62F5-420D-99D8-E891D83E18B5}" type="sibTrans" cxnId="{CEA76023-CAD7-4779-8BDB-F6DA13A1EF6C}">
      <dgm:prSet/>
      <dgm:spPr/>
      <dgm:t>
        <a:bodyPr/>
        <a:lstStyle/>
        <a:p>
          <a:endParaRPr lang="en-US"/>
        </a:p>
      </dgm:t>
    </dgm:pt>
    <dgm:pt modelId="{F326A286-9D1E-4B30-8CCF-D6FD5C1FA17A}" type="parTrans" cxnId="{CEA76023-CAD7-4779-8BDB-F6DA13A1EF6C}">
      <dgm:prSet/>
      <dgm:spPr/>
      <dgm:t>
        <a:bodyPr/>
        <a:lstStyle/>
        <a:p>
          <a:endParaRPr lang="en-US"/>
        </a:p>
      </dgm:t>
    </dgm:pt>
    <dgm:pt modelId="{773DAEA5-7B6B-43D4-BB8D-7F845C2DA43C}">
      <dgm:prSet custT="1"/>
      <dgm:spPr/>
      <dgm:t>
        <a:bodyPr/>
        <a:lstStyle/>
        <a:p>
          <a:pPr algn="just">
            <a:lnSpc>
              <a:spcPct val="100000"/>
            </a:lnSpc>
          </a:pPr>
          <a:r>
            <a:rPr lang="en-US" sz="1100" i="0"/>
            <a:t> By 2030, high temperature superconductivity based applications will help to energize a competitive worldwide marketplace for electricity. It helps to connect customers to abundant, affordable, clean, efficient, and reliable electric power anytime, anywhere. It provides the best and most secure electric services available in the world.</a:t>
          </a:r>
        </a:p>
      </dgm:t>
    </dgm:pt>
    <dgm:pt modelId="{CE91BEA6-FD7D-404D-ABCF-E4F95A8A3811}" type="parTrans" cxnId="{83B9ABF4-D40A-47BD-BE20-3737F10704F6}">
      <dgm:prSet/>
      <dgm:spPr/>
      <dgm:t>
        <a:bodyPr/>
        <a:lstStyle/>
        <a:p>
          <a:endParaRPr lang="en-US"/>
        </a:p>
      </dgm:t>
    </dgm:pt>
    <dgm:pt modelId="{F9CD3DE1-B340-4F7A-BDC6-5068066C1F44}" type="sibTrans" cxnId="{83B9ABF4-D40A-47BD-BE20-3737F10704F6}">
      <dgm:prSet/>
      <dgm:spPr/>
      <dgm:t>
        <a:bodyPr/>
        <a:lstStyle/>
        <a:p>
          <a:endParaRPr lang="en-US"/>
        </a:p>
      </dgm:t>
    </dgm:pt>
    <dgm:pt modelId="{CC1E9B8B-E0E2-4265-81C6-0D083A975675}">
      <dgm:prSet phldrT="[Text]" custT="1"/>
      <dgm:spPr/>
      <dgm:t>
        <a:bodyPr/>
        <a:lstStyle/>
        <a:p>
          <a:pPr algn="just">
            <a:lnSpc>
              <a:spcPct val="100000"/>
            </a:lnSpc>
            <a:spcAft>
              <a:spcPts val="0"/>
            </a:spcAft>
          </a:pPr>
          <a:r>
            <a:rPr lang="en-US" sz="1100"/>
            <a:t> HTS projects are exclusively funded using public/private cost share</a:t>
          </a:r>
        </a:p>
      </dgm:t>
    </dgm:pt>
    <dgm:pt modelId="{08D460EE-44AE-420B-ACFF-15BD612F5CA9}" type="parTrans" cxnId="{7D366992-8100-4EA0-B5A8-524D37ED0EDB}">
      <dgm:prSet/>
      <dgm:spPr/>
      <dgm:t>
        <a:bodyPr/>
        <a:lstStyle/>
        <a:p>
          <a:endParaRPr lang="en-US"/>
        </a:p>
      </dgm:t>
    </dgm:pt>
    <dgm:pt modelId="{877EE830-4678-4C8C-9D2E-ACAB23E27EC6}" type="sibTrans" cxnId="{7D366992-8100-4EA0-B5A8-524D37ED0EDB}">
      <dgm:prSet/>
      <dgm:spPr/>
      <dgm:t>
        <a:bodyPr/>
        <a:lstStyle/>
        <a:p>
          <a:endParaRPr lang="en-US"/>
        </a:p>
      </dgm:t>
    </dgm:pt>
    <dgm:pt modelId="{89731881-C650-4ABA-9D32-366CB41F66DE}">
      <dgm:prSet phldrT="[Text]" custT="1"/>
      <dgm:spPr/>
      <dgm:t>
        <a:bodyPr/>
        <a:lstStyle/>
        <a:p>
          <a:pPr algn="just">
            <a:lnSpc>
              <a:spcPct val="100000"/>
            </a:lnSpc>
            <a:spcAft>
              <a:spcPts val="0"/>
            </a:spcAft>
          </a:pPr>
          <a:r>
            <a:rPr lang="en-US" sz="1100"/>
            <a:t> Utilities are not familiar with operations and maintenance of HTS based devices and are reluctant to install them without proven experience</a:t>
          </a:r>
        </a:p>
      </dgm:t>
    </dgm:pt>
    <dgm:pt modelId="{B2C01917-238E-4B9B-AD9B-7C19D6506273}" type="parTrans" cxnId="{D9606E78-441B-4C91-8CBC-8217E3FC9A08}">
      <dgm:prSet/>
      <dgm:spPr/>
      <dgm:t>
        <a:bodyPr/>
        <a:lstStyle/>
        <a:p>
          <a:endParaRPr lang="en-US"/>
        </a:p>
      </dgm:t>
    </dgm:pt>
    <dgm:pt modelId="{2AF4B48A-A686-4EBC-BA95-C323150AC403}" type="sibTrans" cxnId="{D9606E78-441B-4C91-8CBC-8217E3FC9A08}">
      <dgm:prSet/>
      <dgm:spPr/>
      <dgm:t>
        <a:bodyPr/>
        <a:lstStyle/>
        <a:p>
          <a:endParaRPr lang="en-US"/>
        </a:p>
      </dgm:t>
    </dgm:pt>
    <dgm:pt modelId="{14227F55-4BAA-4861-B1D3-0D163E2B0E85}">
      <dgm:prSet phldrT="[Text]" custT="1"/>
      <dgm:spPr/>
      <dgm:t>
        <a:bodyPr/>
        <a:lstStyle/>
        <a:p>
          <a:pPr algn="just">
            <a:lnSpc>
              <a:spcPct val="100000"/>
            </a:lnSpc>
            <a:spcAft>
              <a:spcPts val="0"/>
            </a:spcAft>
          </a:pPr>
          <a:r>
            <a:rPr lang="en-US" sz="1100" b="0"/>
            <a:t> Raw materials </a:t>
          </a:r>
          <a:r>
            <a:rPr lang="en-US" sz="1100" b="0">
              <a:solidFill>
                <a:sysClr val="windowText" lastClr="000000"/>
              </a:solidFill>
            </a:rPr>
            <a:t>cost-reduction for HTS Wire</a:t>
          </a:r>
        </a:p>
      </dgm:t>
    </dgm:pt>
    <dgm:pt modelId="{EB66DCFF-43B0-4D38-85CF-52B231101145}" type="parTrans" cxnId="{D37B526C-97AD-499D-A6E4-20B0C5417D34}">
      <dgm:prSet/>
      <dgm:spPr/>
      <dgm:t>
        <a:bodyPr/>
        <a:lstStyle/>
        <a:p>
          <a:endParaRPr lang="en-US"/>
        </a:p>
      </dgm:t>
    </dgm:pt>
    <dgm:pt modelId="{76E52C2D-3EE9-4EF9-AC60-23970DEE9A29}" type="sibTrans" cxnId="{D37B526C-97AD-499D-A6E4-20B0C5417D34}">
      <dgm:prSet/>
      <dgm:spPr/>
      <dgm:t>
        <a:bodyPr/>
        <a:lstStyle/>
        <a:p>
          <a:endParaRPr lang="en-US"/>
        </a:p>
      </dgm:t>
    </dgm:pt>
    <dgm:pt modelId="{E83A80A2-B876-447D-8BC4-7EC586025C70}">
      <dgm:prSet phldrT="[Text]" custT="1"/>
      <dgm:spPr/>
      <dgm:t>
        <a:bodyPr/>
        <a:lstStyle/>
        <a:p>
          <a:pPr algn="just">
            <a:lnSpc>
              <a:spcPct val="100000"/>
            </a:lnSpc>
            <a:spcAft>
              <a:spcPts val="0"/>
            </a:spcAft>
          </a:pPr>
          <a:r>
            <a:rPr lang="en-US" sz="1100" b="0">
              <a:solidFill>
                <a:sysClr val="windowText" lastClr="000000"/>
              </a:solidFill>
            </a:rPr>
            <a:t> Quality control/in-line process control for wire manufacturing</a:t>
          </a:r>
        </a:p>
      </dgm:t>
    </dgm:pt>
    <dgm:pt modelId="{90DB9C0D-B016-41D4-9EB8-6BE1E65AB958}" type="parTrans" cxnId="{40EEC961-6AE2-49C3-920B-6646A917ADD0}">
      <dgm:prSet/>
      <dgm:spPr/>
      <dgm:t>
        <a:bodyPr/>
        <a:lstStyle/>
        <a:p>
          <a:endParaRPr lang="en-US"/>
        </a:p>
      </dgm:t>
    </dgm:pt>
    <dgm:pt modelId="{B4CD418F-C74C-4790-A1E9-90023BC0C1AA}" type="sibTrans" cxnId="{40EEC961-6AE2-49C3-920B-6646A917ADD0}">
      <dgm:prSet/>
      <dgm:spPr/>
      <dgm:t>
        <a:bodyPr/>
        <a:lstStyle/>
        <a:p>
          <a:endParaRPr lang="en-US"/>
        </a:p>
      </dgm:t>
    </dgm:pt>
    <dgm:pt modelId="{E99D5535-B80B-436F-8334-FB15C41CE3E0}">
      <dgm:prSet phldrT="[Text]" custT="1"/>
      <dgm:spPr/>
      <dgm:t>
        <a:bodyPr/>
        <a:lstStyle/>
        <a:p>
          <a:pPr algn="just">
            <a:lnSpc>
              <a:spcPct val="100000"/>
            </a:lnSpc>
            <a:spcAft>
              <a:spcPts val="0"/>
            </a:spcAft>
          </a:pPr>
          <a:r>
            <a:rPr lang="en-US" sz="1100" b="0">
              <a:solidFill>
                <a:sysClr val="windowText" lastClr="000000"/>
              </a:solidFill>
            </a:rPr>
            <a:t> Lack of standard testing facilities that could allow accelerated testing</a:t>
          </a:r>
        </a:p>
      </dgm:t>
    </dgm:pt>
    <dgm:pt modelId="{A038C0F2-393F-4F26-828E-2478366D2CA1}" type="parTrans" cxnId="{2D243887-267B-4AEC-A4D9-9F112D00DBF8}">
      <dgm:prSet/>
      <dgm:spPr/>
      <dgm:t>
        <a:bodyPr/>
        <a:lstStyle/>
        <a:p>
          <a:endParaRPr lang="en-US"/>
        </a:p>
      </dgm:t>
    </dgm:pt>
    <dgm:pt modelId="{4508CD32-1C10-494E-978C-E7EF0B23D2DA}" type="sibTrans" cxnId="{2D243887-267B-4AEC-A4D9-9F112D00DBF8}">
      <dgm:prSet/>
      <dgm:spPr/>
      <dgm:t>
        <a:bodyPr/>
        <a:lstStyle/>
        <a:p>
          <a:endParaRPr lang="en-US"/>
        </a:p>
      </dgm:t>
    </dgm:pt>
    <dgm:pt modelId="{3DDE0CA0-5443-451E-A6AD-E0F66961A6B4}">
      <dgm:prSet phldrT="[Text]" custT="1"/>
      <dgm:spPr/>
      <dgm:t>
        <a:bodyPr/>
        <a:lstStyle/>
        <a:p>
          <a:pPr algn="just">
            <a:lnSpc>
              <a:spcPct val="100000"/>
            </a:lnSpc>
            <a:spcAft>
              <a:spcPts val="0"/>
            </a:spcAft>
          </a:pPr>
          <a:r>
            <a:rPr lang="en-US" sz="1100"/>
            <a:t> More than a dozen wire manufacturers exist today with capability of overing a variety of wire</a:t>
          </a:r>
        </a:p>
      </dgm:t>
    </dgm:pt>
    <dgm:pt modelId="{6094AE88-0600-4FF4-854D-1E0038579393}" type="parTrans" cxnId="{E6303A66-1B7F-4F40-9E36-E3D9D549F546}">
      <dgm:prSet/>
      <dgm:spPr/>
      <dgm:t>
        <a:bodyPr/>
        <a:lstStyle/>
        <a:p>
          <a:endParaRPr lang="en-US"/>
        </a:p>
      </dgm:t>
    </dgm:pt>
    <dgm:pt modelId="{660841EC-3590-4F68-89DD-1431FBDBED86}" type="sibTrans" cxnId="{E6303A66-1B7F-4F40-9E36-E3D9D549F546}">
      <dgm:prSet/>
      <dgm:spPr/>
      <dgm:t>
        <a:bodyPr/>
        <a:lstStyle/>
        <a:p>
          <a:endParaRPr lang="en-US"/>
        </a:p>
      </dgm:t>
    </dgm:pt>
    <dgm:pt modelId="{CDF746D7-22D3-4B15-B5C5-A1619B719CEF}">
      <dgm:prSet phldrT="[Text]" custT="1"/>
      <dgm:spPr/>
      <dgm:t>
        <a:bodyPr/>
        <a:lstStyle/>
        <a:p>
          <a:pPr algn="just">
            <a:lnSpc>
              <a:spcPct val="100000"/>
            </a:lnSpc>
            <a:spcAft>
              <a:spcPts val="0"/>
            </a:spcAft>
          </a:pPr>
          <a:r>
            <a:rPr lang="en-US" sz="1100" b="0">
              <a:solidFill>
                <a:sysClr val="windowText" lastClr="000000"/>
              </a:solidFill>
            </a:rPr>
            <a:t> Lack of utility acceptance with respect to reliability</a:t>
          </a:r>
        </a:p>
      </dgm:t>
    </dgm:pt>
    <dgm:pt modelId="{6A789E04-C89D-4BA2-A572-9B085CBF030C}" type="parTrans" cxnId="{B71B0845-363E-4815-9329-F664167181E5}">
      <dgm:prSet/>
      <dgm:spPr/>
    </dgm:pt>
    <dgm:pt modelId="{96A4BD36-28C4-4183-8C20-539035848FF7}" type="sibTrans" cxnId="{B71B0845-363E-4815-9329-F664167181E5}">
      <dgm:prSet/>
      <dgm:spPr/>
    </dgm:pt>
    <dgm:pt modelId="{DEA46F66-638C-482E-AB3F-151FE9643A9E}">
      <dgm:prSet phldrT="[Text]" custT="1"/>
      <dgm:spPr/>
      <dgm:t>
        <a:bodyPr/>
        <a:lstStyle/>
        <a:p>
          <a:pPr algn="just">
            <a:lnSpc>
              <a:spcPct val="100000"/>
            </a:lnSpc>
            <a:spcAft>
              <a:spcPts val="0"/>
            </a:spcAft>
          </a:pPr>
          <a:r>
            <a:rPr lang="en-US" sz="1100" b="0">
              <a:solidFill>
                <a:sysClr val="windowText" lastClr="000000"/>
              </a:solidFill>
            </a:rPr>
            <a:t> Development of compact  efficient and cost effective cryogenic systems </a:t>
          </a:r>
        </a:p>
      </dgm:t>
    </dgm:pt>
    <dgm:pt modelId="{E0A4EC7D-359C-40B6-9591-192576EE0509}" type="parTrans" cxnId="{2609AD6F-C1BF-408C-A154-C501378CD16E}">
      <dgm:prSet/>
      <dgm:spPr/>
    </dgm:pt>
    <dgm:pt modelId="{1B8A8A6C-56C9-4BA8-80DF-8C6117444A8D}" type="sibTrans" cxnId="{2609AD6F-C1BF-408C-A154-C501378CD16E}">
      <dgm:prSet/>
      <dgm:spPr/>
    </dgm:pt>
    <dgm:pt modelId="{18E22BE1-7A46-46FB-8E3A-A7EEB5809348}" type="pres">
      <dgm:prSet presAssocID="{5C53772F-BF7E-4001-B2E6-B2307BC34329}" presName="linearFlow" presStyleCnt="0">
        <dgm:presLayoutVars>
          <dgm:dir/>
          <dgm:animLvl val="lvl"/>
          <dgm:resizeHandles val="exact"/>
        </dgm:presLayoutVars>
      </dgm:prSet>
      <dgm:spPr/>
    </dgm:pt>
    <dgm:pt modelId="{42E7886F-147E-4CE3-896D-E6B643C83B01}" type="pres">
      <dgm:prSet presAssocID="{8AAD0EAC-87E1-4F81-91F5-01665E57C0B6}" presName="composite" presStyleCnt="0"/>
      <dgm:spPr/>
    </dgm:pt>
    <dgm:pt modelId="{77A8761A-BB66-4C29-B5F1-6B8EEE86D347}" type="pres">
      <dgm:prSet presAssocID="{8AAD0EAC-87E1-4F81-91F5-01665E57C0B6}" presName="parentText" presStyleLbl="alignNode1" presStyleIdx="0" presStyleCnt="3">
        <dgm:presLayoutVars>
          <dgm:chMax val="1"/>
          <dgm:bulletEnabled val="1"/>
        </dgm:presLayoutVars>
      </dgm:prSet>
      <dgm:spPr/>
      <dgm:t>
        <a:bodyPr/>
        <a:lstStyle/>
        <a:p>
          <a:endParaRPr lang="en-US"/>
        </a:p>
      </dgm:t>
    </dgm:pt>
    <dgm:pt modelId="{1F78A8A1-A2B9-4801-B510-F63A350D7119}" type="pres">
      <dgm:prSet presAssocID="{8AAD0EAC-87E1-4F81-91F5-01665E57C0B6}" presName="descendantText" presStyleLbl="alignAcc1" presStyleIdx="0" presStyleCnt="3">
        <dgm:presLayoutVars>
          <dgm:bulletEnabled val="1"/>
        </dgm:presLayoutVars>
      </dgm:prSet>
      <dgm:spPr/>
      <dgm:t>
        <a:bodyPr/>
        <a:lstStyle/>
        <a:p>
          <a:endParaRPr lang="en-US"/>
        </a:p>
      </dgm:t>
    </dgm:pt>
    <dgm:pt modelId="{7351BB48-914A-4162-B306-4B3B6A2B70CC}" type="pres">
      <dgm:prSet presAssocID="{4C3B7751-4DE5-4410-9773-145F83038B71}" presName="sp" presStyleCnt="0"/>
      <dgm:spPr/>
    </dgm:pt>
    <dgm:pt modelId="{751015C1-12B2-4568-B020-1E3C6D583E61}" type="pres">
      <dgm:prSet presAssocID="{FDECF459-4196-400B-A37C-5C6E356CCBF1}" presName="composite" presStyleCnt="0"/>
      <dgm:spPr/>
    </dgm:pt>
    <dgm:pt modelId="{BBD178B6-6717-45D8-B631-16E0B86AEB59}" type="pres">
      <dgm:prSet presAssocID="{FDECF459-4196-400B-A37C-5C6E356CCBF1}" presName="parentText" presStyleLbl="alignNode1" presStyleIdx="1" presStyleCnt="3">
        <dgm:presLayoutVars>
          <dgm:chMax val="1"/>
          <dgm:bulletEnabled val="1"/>
        </dgm:presLayoutVars>
      </dgm:prSet>
      <dgm:spPr/>
      <dgm:t>
        <a:bodyPr/>
        <a:lstStyle/>
        <a:p>
          <a:endParaRPr lang="en-US"/>
        </a:p>
      </dgm:t>
    </dgm:pt>
    <dgm:pt modelId="{B7D67B0D-626F-4F9B-A4BC-73F53E4A6FB7}" type="pres">
      <dgm:prSet presAssocID="{FDECF459-4196-400B-A37C-5C6E356CCBF1}" presName="descendantText" presStyleLbl="alignAcc1" presStyleIdx="1" presStyleCnt="3">
        <dgm:presLayoutVars>
          <dgm:bulletEnabled val="1"/>
        </dgm:presLayoutVars>
      </dgm:prSet>
      <dgm:spPr/>
      <dgm:t>
        <a:bodyPr/>
        <a:lstStyle/>
        <a:p>
          <a:endParaRPr lang="en-US"/>
        </a:p>
      </dgm:t>
    </dgm:pt>
    <dgm:pt modelId="{D9071091-4C75-45DC-A879-034E38CB5066}" type="pres">
      <dgm:prSet presAssocID="{09E3FD48-62F5-420D-99D8-E891D83E18B5}" presName="sp" presStyleCnt="0"/>
      <dgm:spPr/>
    </dgm:pt>
    <dgm:pt modelId="{D865E3AE-2341-4EB1-840A-A83B07DC3744}" type="pres">
      <dgm:prSet presAssocID="{7F7454CE-EE82-4BF1-B98C-3DA6FA7951A5}" presName="composite" presStyleCnt="0"/>
      <dgm:spPr/>
    </dgm:pt>
    <dgm:pt modelId="{F5B2893E-A85C-4082-BC36-4778ECA9519D}" type="pres">
      <dgm:prSet presAssocID="{7F7454CE-EE82-4BF1-B98C-3DA6FA7951A5}" presName="parentText" presStyleLbl="alignNode1" presStyleIdx="2" presStyleCnt="3">
        <dgm:presLayoutVars>
          <dgm:chMax val="1"/>
          <dgm:bulletEnabled val="1"/>
        </dgm:presLayoutVars>
      </dgm:prSet>
      <dgm:spPr/>
      <dgm:t>
        <a:bodyPr/>
        <a:lstStyle/>
        <a:p>
          <a:endParaRPr lang="en-US"/>
        </a:p>
      </dgm:t>
    </dgm:pt>
    <dgm:pt modelId="{0E78F52C-073C-4764-A60A-752CD79BCA58}" type="pres">
      <dgm:prSet presAssocID="{7F7454CE-EE82-4BF1-B98C-3DA6FA7951A5}" presName="descendantText" presStyleLbl="alignAcc1" presStyleIdx="2" presStyleCnt="3">
        <dgm:presLayoutVars>
          <dgm:bulletEnabled val="1"/>
        </dgm:presLayoutVars>
      </dgm:prSet>
      <dgm:spPr/>
      <dgm:t>
        <a:bodyPr/>
        <a:lstStyle/>
        <a:p>
          <a:endParaRPr lang="en-US"/>
        </a:p>
      </dgm:t>
    </dgm:pt>
  </dgm:ptLst>
  <dgm:cxnLst>
    <dgm:cxn modelId="{7DE16028-02AC-D74C-877B-2BB40C50474D}" type="presOf" srcId="{7F7454CE-EE82-4BF1-B98C-3DA6FA7951A5}" destId="{F5B2893E-A85C-4082-BC36-4778ECA9519D}" srcOrd="0" destOrd="0" presId="urn:microsoft.com/office/officeart/2005/8/layout/chevron2"/>
    <dgm:cxn modelId="{40EEC961-6AE2-49C3-920B-6646A917ADD0}" srcId="{FDECF459-4196-400B-A37C-5C6E356CCBF1}" destId="{E83A80A2-B876-447D-8BC4-7EC586025C70}" srcOrd="1" destOrd="0" parTransId="{90DB9C0D-B016-41D4-9EB8-6BE1E65AB958}" sibTransId="{B4CD418F-C74C-4790-A1E9-90023BC0C1AA}"/>
    <dgm:cxn modelId="{3181D866-B919-6045-AD2D-FBB410CF4EAE}" type="presOf" srcId="{DEA46F66-638C-482E-AB3F-151FE9643A9E}" destId="{B7D67B0D-626F-4F9B-A4BC-73F53E4A6FB7}" srcOrd="0" destOrd="4" presId="urn:microsoft.com/office/officeart/2005/8/layout/chevron2"/>
    <dgm:cxn modelId="{5067A431-89CF-CB4A-80D1-B70096C8BD97}" type="presOf" srcId="{8AAD0EAC-87E1-4F81-91F5-01665E57C0B6}" destId="{77A8761A-BB66-4C29-B5F1-6B8EEE86D347}" srcOrd="0" destOrd="0" presId="urn:microsoft.com/office/officeart/2005/8/layout/chevron2"/>
    <dgm:cxn modelId="{D9606E78-441B-4C91-8CBC-8217E3FC9A08}" srcId="{8AAD0EAC-87E1-4F81-91F5-01665E57C0B6}" destId="{89731881-C650-4ABA-9D32-366CB41F66DE}" srcOrd="2" destOrd="0" parTransId="{B2C01917-238E-4B9B-AD9B-7C19D6506273}" sibTransId="{2AF4B48A-A686-4EBC-BA95-C323150AC403}"/>
    <dgm:cxn modelId="{2CE3F97E-E8B1-4FC5-B04E-A78ED877DDAB}" srcId="{5C53772F-BF7E-4001-B2E6-B2307BC34329}" destId="{7F7454CE-EE82-4BF1-B98C-3DA6FA7951A5}" srcOrd="2" destOrd="0" parTransId="{471032EE-DA2D-4674-9350-8E6C0C90DDA6}" sibTransId="{EB97D54B-D9F2-477A-ABF1-E92FBF83D18F}"/>
    <dgm:cxn modelId="{7D366992-8100-4EA0-B5A8-524D37ED0EDB}" srcId="{8AAD0EAC-87E1-4F81-91F5-01665E57C0B6}" destId="{CC1E9B8B-E0E2-4265-81C6-0D083A975675}" srcOrd="0" destOrd="0" parTransId="{08D460EE-44AE-420B-ACFF-15BD612F5CA9}" sibTransId="{877EE830-4678-4C8C-9D2E-ACAB23E27EC6}"/>
    <dgm:cxn modelId="{07A27681-39B0-D444-8D7C-8C1636644228}" type="presOf" srcId="{3DDE0CA0-5443-451E-A6AD-E0F66961A6B4}" destId="{1F78A8A1-A2B9-4801-B510-F63A350D7119}" srcOrd="0" destOrd="1" presId="urn:microsoft.com/office/officeart/2005/8/layout/chevron2"/>
    <dgm:cxn modelId="{CB9F94DE-D8F6-41AD-ACF4-14983873E931}" srcId="{5C53772F-BF7E-4001-B2E6-B2307BC34329}" destId="{8AAD0EAC-87E1-4F81-91F5-01665E57C0B6}" srcOrd="0" destOrd="0" parTransId="{E1D62C75-B0D5-4395-9B38-0A42A7A08254}" sibTransId="{4C3B7751-4DE5-4410-9773-145F83038B71}"/>
    <dgm:cxn modelId="{2609AD6F-C1BF-408C-A154-C501378CD16E}" srcId="{FDECF459-4196-400B-A37C-5C6E356CCBF1}" destId="{DEA46F66-638C-482E-AB3F-151FE9643A9E}" srcOrd="4" destOrd="0" parTransId="{E0A4EC7D-359C-40B6-9591-192576EE0509}" sibTransId="{1B8A8A6C-56C9-4BA8-80DF-8C6117444A8D}"/>
    <dgm:cxn modelId="{E6303A66-1B7F-4F40-9E36-E3D9D549F546}" srcId="{8AAD0EAC-87E1-4F81-91F5-01665E57C0B6}" destId="{3DDE0CA0-5443-451E-A6AD-E0F66961A6B4}" srcOrd="1" destOrd="0" parTransId="{6094AE88-0600-4FF4-854D-1E0038579393}" sibTransId="{660841EC-3590-4F68-89DD-1431FBDBED86}"/>
    <dgm:cxn modelId="{7E0B8150-FDFC-4E4C-BFCC-F3B616D93514}" type="presOf" srcId="{CC1E9B8B-E0E2-4265-81C6-0D083A975675}" destId="{1F78A8A1-A2B9-4801-B510-F63A350D7119}" srcOrd="0" destOrd="0" presId="urn:microsoft.com/office/officeart/2005/8/layout/chevron2"/>
    <dgm:cxn modelId="{6516F9FA-65DB-9141-BD42-841D1425E57D}" type="presOf" srcId="{E83A80A2-B876-447D-8BC4-7EC586025C70}" destId="{B7D67B0D-626F-4F9B-A4BC-73F53E4A6FB7}" srcOrd="0" destOrd="1" presId="urn:microsoft.com/office/officeart/2005/8/layout/chevron2"/>
    <dgm:cxn modelId="{2D243887-267B-4AEC-A4D9-9F112D00DBF8}" srcId="{FDECF459-4196-400B-A37C-5C6E356CCBF1}" destId="{E99D5535-B80B-436F-8334-FB15C41CE3E0}" srcOrd="2" destOrd="0" parTransId="{A038C0F2-393F-4F26-828E-2478366D2CA1}" sibTransId="{4508CD32-1C10-494E-978C-E7EF0B23D2DA}"/>
    <dgm:cxn modelId="{9CB1708E-9278-FA41-8AB6-610B5E6E0E10}" type="presOf" srcId="{E99D5535-B80B-436F-8334-FB15C41CE3E0}" destId="{B7D67B0D-626F-4F9B-A4BC-73F53E4A6FB7}" srcOrd="0" destOrd="2" presId="urn:microsoft.com/office/officeart/2005/8/layout/chevron2"/>
    <dgm:cxn modelId="{CEA76023-CAD7-4779-8BDB-F6DA13A1EF6C}" srcId="{5C53772F-BF7E-4001-B2E6-B2307BC34329}" destId="{FDECF459-4196-400B-A37C-5C6E356CCBF1}" srcOrd="1" destOrd="0" parTransId="{F326A286-9D1E-4B30-8CCF-D6FD5C1FA17A}" sibTransId="{09E3FD48-62F5-420D-99D8-E891D83E18B5}"/>
    <dgm:cxn modelId="{83B9ABF4-D40A-47BD-BE20-3737F10704F6}" srcId="{7F7454CE-EE82-4BF1-B98C-3DA6FA7951A5}" destId="{773DAEA5-7B6B-43D4-BB8D-7F845C2DA43C}" srcOrd="0" destOrd="0" parTransId="{CE91BEA6-FD7D-404D-ABCF-E4F95A8A3811}" sibTransId="{F9CD3DE1-B340-4F7A-BDC6-5068066C1F44}"/>
    <dgm:cxn modelId="{81EB8F92-32B8-6E4D-9C31-C043D510B377}" type="presOf" srcId="{5C53772F-BF7E-4001-B2E6-B2307BC34329}" destId="{18E22BE1-7A46-46FB-8E3A-A7EEB5809348}" srcOrd="0" destOrd="0" presId="urn:microsoft.com/office/officeart/2005/8/layout/chevron2"/>
    <dgm:cxn modelId="{0425E775-AEEB-A444-B29A-C45166F260B7}" type="presOf" srcId="{CDF746D7-22D3-4B15-B5C5-A1619B719CEF}" destId="{B7D67B0D-626F-4F9B-A4BC-73F53E4A6FB7}" srcOrd="0" destOrd="3" presId="urn:microsoft.com/office/officeart/2005/8/layout/chevron2"/>
    <dgm:cxn modelId="{B71B0845-363E-4815-9329-F664167181E5}" srcId="{FDECF459-4196-400B-A37C-5C6E356CCBF1}" destId="{CDF746D7-22D3-4B15-B5C5-A1619B719CEF}" srcOrd="3" destOrd="0" parTransId="{6A789E04-C89D-4BA2-A572-9B085CBF030C}" sibTransId="{96A4BD36-28C4-4183-8C20-539035848FF7}"/>
    <dgm:cxn modelId="{274CA51D-90C6-C34E-979B-7922499713AF}" type="presOf" srcId="{773DAEA5-7B6B-43D4-BB8D-7F845C2DA43C}" destId="{0E78F52C-073C-4764-A60A-752CD79BCA58}" srcOrd="0" destOrd="0" presId="urn:microsoft.com/office/officeart/2005/8/layout/chevron2"/>
    <dgm:cxn modelId="{7BB52316-7671-B043-9A64-1182BAA27333}" type="presOf" srcId="{FDECF459-4196-400B-A37C-5C6E356CCBF1}" destId="{BBD178B6-6717-45D8-B631-16E0B86AEB59}" srcOrd="0" destOrd="0" presId="urn:microsoft.com/office/officeart/2005/8/layout/chevron2"/>
    <dgm:cxn modelId="{7BE575A6-1C73-FE44-BCB4-A5233E96E8BC}" type="presOf" srcId="{14227F55-4BAA-4861-B1D3-0D163E2B0E85}" destId="{B7D67B0D-626F-4F9B-A4BC-73F53E4A6FB7}" srcOrd="0" destOrd="0" presId="urn:microsoft.com/office/officeart/2005/8/layout/chevron2"/>
    <dgm:cxn modelId="{D37B526C-97AD-499D-A6E4-20B0C5417D34}" srcId="{FDECF459-4196-400B-A37C-5C6E356CCBF1}" destId="{14227F55-4BAA-4861-B1D3-0D163E2B0E85}" srcOrd="0" destOrd="0" parTransId="{EB66DCFF-43B0-4D38-85CF-52B231101145}" sibTransId="{76E52C2D-3EE9-4EF9-AC60-23970DEE9A29}"/>
    <dgm:cxn modelId="{3BEED7F8-7BFF-B244-A24F-30FE5F78160C}" type="presOf" srcId="{89731881-C650-4ABA-9D32-366CB41F66DE}" destId="{1F78A8A1-A2B9-4801-B510-F63A350D7119}" srcOrd="0" destOrd="2" presId="urn:microsoft.com/office/officeart/2005/8/layout/chevron2"/>
    <dgm:cxn modelId="{04256D96-90A0-744F-9A83-B28A697E4D48}" type="presParOf" srcId="{18E22BE1-7A46-46FB-8E3A-A7EEB5809348}" destId="{42E7886F-147E-4CE3-896D-E6B643C83B01}" srcOrd="0" destOrd="0" presId="urn:microsoft.com/office/officeart/2005/8/layout/chevron2"/>
    <dgm:cxn modelId="{D8F76EEB-7896-184C-8D9B-47D4ED4E3979}" type="presParOf" srcId="{42E7886F-147E-4CE3-896D-E6B643C83B01}" destId="{77A8761A-BB66-4C29-B5F1-6B8EEE86D347}" srcOrd="0" destOrd="0" presId="urn:microsoft.com/office/officeart/2005/8/layout/chevron2"/>
    <dgm:cxn modelId="{1E5D9FDD-8676-1B45-B7BD-48B021495237}" type="presParOf" srcId="{42E7886F-147E-4CE3-896D-E6B643C83B01}" destId="{1F78A8A1-A2B9-4801-B510-F63A350D7119}" srcOrd="1" destOrd="0" presId="urn:microsoft.com/office/officeart/2005/8/layout/chevron2"/>
    <dgm:cxn modelId="{2A11BFAB-4FD6-E348-A256-39ABC84C631A}" type="presParOf" srcId="{18E22BE1-7A46-46FB-8E3A-A7EEB5809348}" destId="{7351BB48-914A-4162-B306-4B3B6A2B70CC}" srcOrd="1" destOrd="0" presId="urn:microsoft.com/office/officeart/2005/8/layout/chevron2"/>
    <dgm:cxn modelId="{0FC01CE6-8E7B-A84A-9767-E44D8362631B}" type="presParOf" srcId="{18E22BE1-7A46-46FB-8E3A-A7EEB5809348}" destId="{751015C1-12B2-4568-B020-1E3C6D583E61}" srcOrd="2" destOrd="0" presId="urn:microsoft.com/office/officeart/2005/8/layout/chevron2"/>
    <dgm:cxn modelId="{6776FD69-88BC-AA42-8C48-A29961A28954}" type="presParOf" srcId="{751015C1-12B2-4568-B020-1E3C6D583E61}" destId="{BBD178B6-6717-45D8-B631-16E0B86AEB59}" srcOrd="0" destOrd="0" presId="urn:microsoft.com/office/officeart/2005/8/layout/chevron2"/>
    <dgm:cxn modelId="{133CF20F-46AF-B74B-97E7-0EB22DFCF1A6}" type="presParOf" srcId="{751015C1-12B2-4568-B020-1E3C6D583E61}" destId="{B7D67B0D-626F-4F9B-A4BC-73F53E4A6FB7}" srcOrd="1" destOrd="0" presId="urn:microsoft.com/office/officeart/2005/8/layout/chevron2"/>
    <dgm:cxn modelId="{91CD57ED-138A-9445-A98F-6F93FA68D3B5}" type="presParOf" srcId="{18E22BE1-7A46-46FB-8E3A-A7EEB5809348}" destId="{D9071091-4C75-45DC-A879-034E38CB5066}" srcOrd="3" destOrd="0" presId="urn:microsoft.com/office/officeart/2005/8/layout/chevron2"/>
    <dgm:cxn modelId="{380BDA85-D0A0-814B-96FF-ABB9FD0063E3}" type="presParOf" srcId="{18E22BE1-7A46-46FB-8E3A-A7EEB5809348}" destId="{D865E3AE-2341-4EB1-840A-A83B07DC3744}" srcOrd="4" destOrd="0" presId="urn:microsoft.com/office/officeart/2005/8/layout/chevron2"/>
    <dgm:cxn modelId="{EDC81A03-6CC7-4A44-8E84-4C27A4E02A1A}" type="presParOf" srcId="{D865E3AE-2341-4EB1-840A-A83B07DC3744}" destId="{F5B2893E-A85C-4082-BC36-4778ECA9519D}" srcOrd="0" destOrd="0" presId="urn:microsoft.com/office/officeart/2005/8/layout/chevron2"/>
    <dgm:cxn modelId="{B25C7617-DDEB-E947-A6EB-2D031AF2B328}" type="presParOf" srcId="{D865E3AE-2341-4EB1-840A-A83B07DC3744}" destId="{0E78F52C-073C-4764-A60A-752CD79BCA58}" srcOrd="1" destOrd="0" presId="urn:microsoft.com/office/officeart/2005/8/layout/chevron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C86C1B-4562-4EE0-9485-3C4F80436D97}" type="doc">
      <dgm:prSet loTypeId="urn:microsoft.com/office/officeart/2005/8/layout/chevron1" loCatId="process" qsTypeId="urn:microsoft.com/office/officeart/2005/8/quickstyle/simple1" qsCatId="simple" csTypeId="urn:microsoft.com/office/officeart/2005/8/colors/accent1_2" csCatId="accent1" phldr="1"/>
      <dgm:spPr/>
    </dgm:pt>
    <dgm:pt modelId="{8F58BA78-95FC-46F2-A536-7E65321EC2FB}">
      <dgm:prSet phldrT="[Text]"/>
      <dgm:spPr/>
      <dgm:t>
        <a:bodyPr/>
        <a:lstStyle/>
        <a:p>
          <a:r>
            <a:rPr lang="en-US"/>
            <a:t>Develop purpose and scope</a:t>
          </a:r>
        </a:p>
      </dgm:t>
    </dgm:pt>
    <dgm:pt modelId="{FBBA4750-7F33-4AFF-AF59-8D1748E53FFE}" type="parTrans" cxnId="{86D67C3A-A145-43A8-9018-A3B261139C19}">
      <dgm:prSet/>
      <dgm:spPr/>
      <dgm:t>
        <a:bodyPr/>
        <a:lstStyle/>
        <a:p>
          <a:endParaRPr lang="en-US"/>
        </a:p>
      </dgm:t>
    </dgm:pt>
    <dgm:pt modelId="{0873366E-D432-43F0-AEBA-F075CC508A11}" type="sibTrans" cxnId="{86D67C3A-A145-43A8-9018-A3B261139C19}">
      <dgm:prSet/>
      <dgm:spPr/>
      <dgm:t>
        <a:bodyPr/>
        <a:lstStyle/>
        <a:p>
          <a:endParaRPr lang="en-US"/>
        </a:p>
      </dgm:t>
    </dgm:pt>
    <dgm:pt modelId="{C1253430-4C2A-40F0-BC63-0D2C7B9A5B1E}">
      <dgm:prSet phldrT="[Text]"/>
      <dgm:spPr/>
      <dgm:t>
        <a:bodyPr/>
        <a:lstStyle/>
        <a:p>
          <a:r>
            <a:rPr lang="en-US"/>
            <a:t>Develop data collection instrument</a:t>
          </a:r>
        </a:p>
      </dgm:t>
    </dgm:pt>
    <dgm:pt modelId="{35E207D7-4B81-4CB0-89EB-F00B6D2225B7}" type="parTrans" cxnId="{C3EE9748-F872-41D4-9E9D-96D22FAEEBDA}">
      <dgm:prSet/>
      <dgm:spPr/>
      <dgm:t>
        <a:bodyPr/>
        <a:lstStyle/>
        <a:p>
          <a:endParaRPr lang="en-US"/>
        </a:p>
      </dgm:t>
    </dgm:pt>
    <dgm:pt modelId="{A26391F2-19BF-4D44-8E74-0CEA919525B8}" type="sibTrans" cxnId="{C3EE9748-F872-41D4-9E9D-96D22FAEEBDA}">
      <dgm:prSet/>
      <dgm:spPr/>
      <dgm:t>
        <a:bodyPr/>
        <a:lstStyle/>
        <a:p>
          <a:endParaRPr lang="en-US"/>
        </a:p>
      </dgm:t>
    </dgm:pt>
    <dgm:pt modelId="{228014F3-51B6-4B03-BE31-5FCD7D1D50D2}">
      <dgm:prSet phldrT="[Text]"/>
      <dgm:spPr/>
      <dgm:t>
        <a:bodyPr/>
        <a:lstStyle/>
        <a:p>
          <a:r>
            <a:rPr lang="en-US"/>
            <a:t>Collect data via interviews, surveys, and literature search</a:t>
          </a:r>
        </a:p>
      </dgm:t>
    </dgm:pt>
    <dgm:pt modelId="{52270C50-E8EC-4655-A05B-3D644D90EEE9}" type="parTrans" cxnId="{D8A15A48-53DF-466A-B2ED-D812B0C84E8A}">
      <dgm:prSet/>
      <dgm:spPr/>
      <dgm:t>
        <a:bodyPr/>
        <a:lstStyle/>
        <a:p>
          <a:endParaRPr lang="en-US"/>
        </a:p>
      </dgm:t>
    </dgm:pt>
    <dgm:pt modelId="{03E33B30-944E-4715-8D82-17CB13DC46FE}" type="sibTrans" cxnId="{D8A15A48-53DF-466A-B2ED-D812B0C84E8A}">
      <dgm:prSet/>
      <dgm:spPr/>
      <dgm:t>
        <a:bodyPr/>
        <a:lstStyle/>
        <a:p>
          <a:endParaRPr lang="en-US"/>
        </a:p>
      </dgm:t>
    </dgm:pt>
    <dgm:pt modelId="{1BF59953-2457-4DC4-BEB4-2C0D398852F5}">
      <dgm:prSet phldrT="[Text]"/>
      <dgm:spPr/>
      <dgm:t>
        <a:bodyPr/>
        <a:lstStyle/>
        <a:p>
          <a:r>
            <a:rPr lang="en-US"/>
            <a:t>Analyze data</a:t>
          </a:r>
        </a:p>
      </dgm:t>
    </dgm:pt>
    <dgm:pt modelId="{D7A08259-4F01-41D3-8A82-70F72157618C}" type="parTrans" cxnId="{0D625079-A33A-4DEC-961B-6A19C65550F6}">
      <dgm:prSet/>
      <dgm:spPr/>
      <dgm:t>
        <a:bodyPr/>
        <a:lstStyle/>
        <a:p>
          <a:endParaRPr lang="en-US"/>
        </a:p>
      </dgm:t>
    </dgm:pt>
    <dgm:pt modelId="{C18A3FEB-8E6C-4768-98EF-056C638DF62C}" type="sibTrans" cxnId="{0D625079-A33A-4DEC-961B-6A19C65550F6}">
      <dgm:prSet/>
      <dgm:spPr/>
      <dgm:t>
        <a:bodyPr/>
        <a:lstStyle/>
        <a:p>
          <a:endParaRPr lang="en-US"/>
        </a:p>
      </dgm:t>
    </dgm:pt>
    <dgm:pt modelId="{17450131-1B3C-4D1C-8D23-39D597AF400B}">
      <dgm:prSet phldrT="[Text]"/>
      <dgm:spPr/>
      <dgm:t>
        <a:bodyPr/>
        <a:lstStyle/>
        <a:p>
          <a:r>
            <a:rPr lang="en-US"/>
            <a:t>Produce report</a:t>
          </a:r>
        </a:p>
      </dgm:t>
    </dgm:pt>
    <dgm:pt modelId="{84273F94-2F59-444B-96F7-E1D65F7588E7}" type="parTrans" cxnId="{E2482C2D-E2BE-43F7-BF07-501CB89D2C67}">
      <dgm:prSet/>
      <dgm:spPr/>
      <dgm:t>
        <a:bodyPr/>
        <a:lstStyle/>
        <a:p>
          <a:endParaRPr lang="en-US"/>
        </a:p>
      </dgm:t>
    </dgm:pt>
    <dgm:pt modelId="{DDB60BFD-B16E-4B97-9ADA-689B414D144A}" type="sibTrans" cxnId="{E2482C2D-E2BE-43F7-BF07-501CB89D2C67}">
      <dgm:prSet/>
      <dgm:spPr/>
      <dgm:t>
        <a:bodyPr/>
        <a:lstStyle/>
        <a:p>
          <a:endParaRPr lang="en-US"/>
        </a:p>
      </dgm:t>
    </dgm:pt>
    <dgm:pt modelId="{89BC57FC-B26F-446B-9973-FB7F50F34DD1}" type="pres">
      <dgm:prSet presAssocID="{78C86C1B-4562-4EE0-9485-3C4F80436D97}" presName="Name0" presStyleCnt="0">
        <dgm:presLayoutVars>
          <dgm:dir/>
          <dgm:animLvl val="lvl"/>
          <dgm:resizeHandles val="exact"/>
        </dgm:presLayoutVars>
      </dgm:prSet>
      <dgm:spPr/>
    </dgm:pt>
    <dgm:pt modelId="{7662ED73-6728-4D5D-8B01-DC87A0C1B1B5}" type="pres">
      <dgm:prSet presAssocID="{8F58BA78-95FC-46F2-A536-7E65321EC2FB}" presName="parTxOnly" presStyleLbl="node1" presStyleIdx="0" presStyleCnt="5">
        <dgm:presLayoutVars>
          <dgm:chMax val="0"/>
          <dgm:chPref val="0"/>
          <dgm:bulletEnabled val="1"/>
        </dgm:presLayoutVars>
      </dgm:prSet>
      <dgm:spPr/>
      <dgm:t>
        <a:bodyPr/>
        <a:lstStyle/>
        <a:p>
          <a:endParaRPr lang="en-US"/>
        </a:p>
      </dgm:t>
    </dgm:pt>
    <dgm:pt modelId="{5EF97196-EDBA-430F-9C89-E0C21C6F21D1}" type="pres">
      <dgm:prSet presAssocID="{0873366E-D432-43F0-AEBA-F075CC508A11}" presName="parTxOnlySpace" presStyleCnt="0"/>
      <dgm:spPr/>
    </dgm:pt>
    <dgm:pt modelId="{03A90542-85F7-47B9-A836-D5E03A9BDC3C}" type="pres">
      <dgm:prSet presAssocID="{C1253430-4C2A-40F0-BC63-0D2C7B9A5B1E}" presName="parTxOnly" presStyleLbl="node1" presStyleIdx="1" presStyleCnt="5">
        <dgm:presLayoutVars>
          <dgm:chMax val="0"/>
          <dgm:chPref val="0"/>
          <dgm:bulletEnabled val="1"/>
        </dgm:presLayoutVars>
      </dgm:prSet>
      <dgm:spPr/>
      <dgm:t>
        <a:bodyPr/>
        <a:lstStyle/>
        <a:p>
          <a:endParaRPr lang="en-US"/>
        </a:p>
      </dgm:t>
    </dgm:pt>
    <dgm:pt modelId="{BE9F894A-3A57-453A-B4D5-ACBCEE5304F1}" type="pres">
      <dgm:prSet presAssocID="{A26391F2-19BF-4D44-8E74-0CEA919525B8}" presName="parTxOnlySpace" presStyleCnt="0"/>
      <dgm:spPr/>
    </dgm:pt>
    <dgm:pt modelId="{EFC89CAA-E06D-4DAC-AB86-C1985EF78A2A}" type="pres">
      <dgm:prSet presAssocID="{228014F3-51B6-4B03-BE31-5FCD7D1D50D2}" presName="parTxOnly" presStyleLbl="node1" presStyleIdx="2" presStyleCnt="5">
        <dgm:presLayoutVars>
          <dgm:chMax val="0"/>
          <dgm:chPref val="0"/>
          <dgm:bulletEnabled val="1"/>
        </dgm:presLayoutVars>
      </dgm:prSet>
      <dgm:spPr/>
      <dgm:t>
        <a:bodyPr/>
        <a:lstStyle/>
        <a:p>
          <a:endParaRPr lang="en-US"/>
        </a:p>
      </dgm:t>
    </dgm:pt>
    <dgm:pt modelId="{741307E5-B993-486C-8ED0-3071AFA100C0}" type="pres">
      <dgm:prSet presAssocID="{03E33B30-944E-4715-8D82-17CB13DC46FE}" presName="parTxOnlySpace" presStyleCnt="0"/>
      <dgm:spPr/>
    </dgm:pt>
    <dgm:pt modelId="{5299F1AC-6295-4A2A-BCF7-C34068D67762}" type="pres">
      <dgm:prSet presAssocID="{1BF59953-2457-4DC4-BEB4-2C0D398852F5}" presName="parTxOnly" presStyleLbl="node1" presStyleIdx="3" presStyleCnt="5">
        <dgm:presLayoutVars>
          <dgm:chMax val="0"/>
          <dgm:chPref val="0"/>
          <dgm:bulletEnabled val="1"/>
        </dgm:presLayoutVars>
      </dgm:prSet>
      <dgm:spPr/>
      <dgm:t>
        <a:bodyPr/>
        <a:lstStyle/>
        <a:p>
          <a:endParaRPr lang="en-US"/>
        </a:p>
      </dgm:t>
    </dgm:pt>
    <dgm:pt modelId="{2DBDD54E-C265-4B90-A85C-77EF04C15FEE}" type="pres">
      <dgm:prSet presAssocID="{C18A3FEB-8E6C-4768-98EF-056C638DF62C}" presName="parTxOnlySpace" presStyleCnt="0"/>
      <dgm:spPr/>
    </dgm:pt>
    <dgm:pt modelId="{19BF372E-2BC8-4682-9B20-90C43799DD32}" type="pres">
      <dgm:prSet presAssocID="{17450131-1B3C-4D1C-8D23-39D597AF400B}" presName="parTxOnly" presStyleLbl="node1" presStyleIdx="4" presStyleCnt="5">
        <dgm:presLayoutVars>
          <dgm:chMax val="0"/>
          <dgm:chPref val="0"/>
          <dgm:bulletEnabled val="1"/>
        </dgm:presLayoutVars>
      </dgm:prSet>
      <dgm:spPr/>
      <dgm:t>
        <a:bodyPr/>
        <a:lstStyle/>
        <a:p>
          <a:endParaRPr kumimoji="1" lang="ja-JP" altLang="en-US"/>
        </a:p>
      </dgm:t>
    </dgm:pt>
  </dgm:ptLst>
  <dgm:cxnLst>
    <dgm:cxn modelId="{FE8FA023-A525-924A-ABD5-84AAA903CC9E}" type="presOf" srcId="{8F58BA78-95FC-46F2-A536-7E65321EC2FB}" destId="{7662ED73-6728-4D5D-8B01-DC87A0C1B1B5}" srcOrd="0" destOrd="0" presId="urn:microsoft.com/office/officeart/2005/8/layout/chevron1"/>
    <dgm:cxn modelId="{C3EE9748-F872-41D4-9E9D-96D22FAEEBDA}" srcId="{78C86C1B-4562-4EE0-9485-3C4F80436D97}" destId="{C1253430-4C2A-40F0-BC63-0D2C7B9A5B1E}" srcOrd="1" destOrd="0" parTransId="{35E207D7-4B81-4CB0-89EB-F00B6D2225B7}" sibTransId="{A26391F2-19BF-4D44-8E74-0CEA919525B8}"/>
    <dgm:cxn modelId="{633D3926-DE8A-8B43-932F-D5ABBC3E505D}" type="presOf" srcId="{1BF59953-2457-4DC4-BEB4-2C0D398852F5}" destId="{5299F1AC-6295-4A2A-BCF7-C34068D67762}" srcOrd="0" destOrd="0" presId="urn:microsoft.com/office/officeart/2005/8/layout/chevron1"/>
    <dgm:cxn modelId="{021F68D1-F81D-F64E-9EDD-4ACEA9E1A3B6}" type="presOf" srcId="{228014F3-51B6-4B03-BE31-5FCD7D1D50D2}" destId="{EFC89CAA-E06D-4DAC-AB86-C1985EF78A2A}" srcOrd="0" destOrd="0" presId="urn:microsoft.com/office/officeart/2005/8/layout/chevron1"/>
    <dgm:cxn modelId="{86D67C3A-A145-43A8-9018-A3B261139C19}" srcId="{78C86C1B-4562-4EE0-9485-3C4F80436D97}" destId="{8F58BA78-95FC-46F2-A536-7E65321EC2FB}" srcOrd="0" destOrd="0" parTransId="{FBBA4750-7F33-4AFF-AF59-8D1748E53FFE}" sibTransId="{0873366E-D432-43F0-AEBA-F075CC508A11}"/>
    <dgm:cxn modelId="{640DAE28-2BD1-E544-93C3-0434A5E97EEB}" type="presOf" srcId="{78C86C1B-4562-4EE0-9485-3C4F80436D97}" destId="{89BC57FC-B26F-446B-9973-FB7F50F34DD1}" srcOrd="0" destOrd="0" presId="urn:microsoft.com/office/officeart/2005/8/layout/chevron1"/>
    <dgm:cxn modelId="{A34936FA-81E1-0744-9D68-995D7D5FDF76}" type="presOf" srcId="{C1253430-4C2A-40F0-BC63-0D2C7B9A5B1E}" destId="{03A90542-85F7-47B9-A836-D5E03A9BDC3C}" srcOrd="0" destOrd="0" presId="urn:microsoft.com/office/officeart/2005/8/layout/chevron1"/>
    <dgm:cxn modelId="{D8A15A48-53DF-466A-B2ED-D812B0C84E8A}" srcId="{78C86C1B-4562-4EE0-9485-3C4F80436D97}" destId="{228014F3-51B6-4B03-BE31-5FCD7D1D50D2}" srcOrd="2" destOrd="0" parTransId="{52270C50-E8EC-4655-A05B-3D644D90EEE9}" sibTransId="{03E33B30-944E-4715-8D82-17CB13DC46FE}"/>
    <dgm:cxn modelId="{A74F9680-DE98-B145-A084-33332B09B70D}" type="presOf" srcId="{17450131-1B3C-4D1C-8D23-39D597AF400B}" destId="{19BF372E-2BC8-4682-9B20-90C43799DD32}" srcOrd="0" destOrd="0" presId="urn:microsoft.com/office/officeart/2005/8/layout/chevron1"/>
    <dgm:cxn modelId="{0D625079-A33A-4DEC-961B-6A19C65550F6}" srcId="{78C86C1B-4562-4EE0-9485-3C4F80436D97}" destId="{1BF59953-2457-4DC4-BEB4-2C0D398852F5}" srcOrd="3" destOrd="0" parTransId="{D7A08259-4F01-41D3-8A82-70F72157618C}" sibTransId="{C18A3FEB-8E6C-4768-98EF-056C638DF62C}"/>
    <dgm:cxn modelId="{E2482C2D-E2BE-43F7-BF07-501CB89D2C67}" srcId="{78C86C1B-4562-4EE0-9485-3C4F80436D97}" destId="{17450131-1B3C-4D1C-8D23-39D597AF400B}" srcOrd="4" destOrd="0" parTransId="{84273F94-2F59-444B-96F7-E1D65F7588E7}" sibTransId="{DDB60BFD-B16E-4B97-9ADA-689B414D144A}"/>
    <dgm:cxn modelId="{36B8C512-40FA-3243-8A70-76D2868B26C8}" type="presParOf" srcId="{89BC57FC-B26F-446B-9973-FB7F50F34DD1}" destId="{7662ED73-6728-4D5D-8B01-DC87A0C1B1B5}" srcOrd="0" destOrd="0" presId="urn:microsoft.com/office/officeart/2005/8/layout/chevron1"/>
    <dgm:cxn modelId="{F77325E9-DF0D-CA4D-ACEE-8D90991E15E7}" type="presParOf" srcId="{89BC57FC-B26F-446B-9973-FB7F50F34DD1}" destId="{5EF97196-EDBA-430F-9C89-E0C21C6F21D1}" srcOrd="1" destOrd="0" presId="urn:microsoft.com/office/officeart/2005/8/layout/chevron1"/>
    <dgm:cxn modelId="{D479D4AE-02E6-864B-8E1B-350ACBA3AB79}" type="presParOf" srcId="{89BC57FC-B26F-446B-9973-FB7F50F34DD1}" destId="{03A90542-85F7-47B9-A836-D5E03A9BDC3C}" srcOrd="2" destOrd="0" presId="urn:microsoft.com/office/officeart/2005/8/layout/chevron1"/>
    <dgm:cxn modelId="{B8D84151-6A34-5245-B471-37CF92661CD7}" type="presParOf" srcId="{89BC57FC-B26F-446B-9973-FB7F50F34DD1}" destId="{BE9F894A-3A57-453A-B4D5-ACBCEE5304F1}" srcOrd="3" destOrd="0" presId="urn:microsoft.com/office/officeart/2005/8/layout/chevron1"/>
    <dgm:cxn modelId="{B4BC0C70-9A87-6C4F-BC80-42031D16963D}" type="presParOf" srcId="{89BC57FC-B26F-446B-9973-FB7F50F34DD1}" destId="{EFC89CAA-E06D-4DAC-AB86-C1985EF78A2A}" srcOrd="4" destOrd="0" presId="urn:microsoft.com/office/officeart/2005/8/layout/chevron1"/>
    <dgm:cxn modelId="{167675C7-9BDF-1C4A-9E7F-4C47FF9DA52B}" type="presParOf" srcId="{89BC57FC-B26F-446B-9973-FB7F50F34DD1}" destId="{741307E5-B993-486C-8ED0-3071AFA100C0}" srcOrd="5" destOrd="0" presId="urn:microsoft.com/office/officeart/2005/8/layout/chevron1"/>
    <dgm:cxn modelId="{A26798C2-8007-D144-AFA5-39B9D6E1CBC8}" type="presParOf" srcId="{89BC57FC-B26F-446B-9973-FB7F50F34DD1}" destId="{5299F1AC-6295-4A2A-BCF7-C34068D67762}" srcOrd="6" destOrd="0" presId="urn:microsoft.com/office/officeart/2005/8/layout/chevron1"/>
    <dgm:cxn modelId="{4265CEF2-CD15-114F-A4F2-29FCBD72CF74}" type="presParOf" srcId="{89BC57FC-B26F-446B-9973-FB7F50F34DD1}" destId="{2DBDD54E-C265-4B90-A85C-77EF04C15FEE}" srcOrd="7" destOrd="0" presId="urn:microsoft.com/office/officeart/2005/8/layout/chevron1"/>
    <dgm:cxn modelId="{2A534474-6AA0-3C42-ABC1-583A1F5A8FEF}" type="presParOf" srcId="{89BC57FC-B26F-446B-9973-FB7F50F34DD1}" destId="{19BF372E-2BC8-4682-9B20-90C43799DD32}" srcOrd="8" destOrd="0" presId="urn:microsoft.com/office/officeart/2005/8/layout/chevron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8761A-BB66-4C29-B5F1-6B8EEE86D347}">
      <dsp:nvSpPr>
        <dsp:cNvPr id="0" name=""/>
        <dsp:cNvSpPr/>
      </dsp:nvSpPr>
      <dsp:spPr>
        <a:xfrm rot="5400000">
          <a:off x="-218203" y="220227"/>
          <a:ext cx="1454690" cy="101828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Current Situation</a:t>
          </a:r>
        </a:p>
      </dsp:txBody>
      <dsp:txXfrm rot="-5400000">
        <a:off x="1" y="511166"/>
        <a:ext cx="1018283" cy="436407"/>
      </dsp:txXfrm>
    </dsp:sp>
    <dsp:sp modelId="{1F78A8A1-A2B9-4801-B510-F63A350D7119}">
      <dsp:nvSpPr>
        <dsp:cNvPr id="0" name=""/>
        <dsp:cNvSpPr/>
      </dsp:nvSpPr>
      <dsp:spPr>
        <a:xfrm rot="5400000">
          <a:off x="3008167" y="-1987860"/>
          <a:ext cx="945548" cy="49253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just" defTabSz="488950">
            <a:lnSpc>
              <a:spcPct val="100000"/>
            </a:lnSpc>
            <a:spcBef>
              <a:spcPct val="0"/>
            </a:spcBef>
            <a:spcAft>
              <a:spcPts val="0"/>
            </a:spcAft>
            <a:buChar char="••"/>
          </a:pPr>
          <a:r>
            <a:rPr lang="en-US" sz="1100" kern="1200"/>
            <a:t> HTS projects are exclusively funded using public/private cost share</a:t>
          </a:r>
        </a:p>
        <a:p>
          <a:pPr marL="57150" lvl="1" indent="-57150" algn="just" defTabSz="488950">
            <a:lnSpc>
              <a:spcPct val="100000"/>
            </a:lnSpc>
            <a:spcBef>
              <a:spcPct val="0"/>
            </a:spcBef>
            <a:spcAft>
              <a:spcPts val="0"/>
            </a:spcAft>
            <a:buChar char="••"/>
          </a:pPr>
          <a:r>
            <a:rPr lang="en-US" sz="1100" kern="1200"/>
            <a:t> More than a dozen wire manufacturers exist today with capability of overing a variety of wire</a:t>
          </a:r>
        </a:p>
        <a:p>
          <a:pPr marL="57150" lvl="1" indent="-57150" algn="just" defTabSz="488950">
            <a:lnSpc>
              <a:spcPct val="100000"/>
            </a:lnSpc>
            <a:spcBef>
              <a:spcPct val="0"/>
            </a:spcBef>
            <a:spcAft>
              <a:spcPts val="0"/>
            </a:spcAft>
            <a:buChar char="••"/>
          </a:pPr>
          <a:r>
            <a:rPr lang="en-US" sz="1100" kern="1200"/>
            <a:t> Utilities are not familiar with operations and maintenance of HTS based devices and are reluctant to install them without proven experience</a:t>
          </a:r>
        </a:p>
      </dsp:txBody>
      <dsp:txXfrm rot="-5400000">
        <a:off x="1018283" y="48182"/>
        <a:ext cx="4879158" cy="853232"/>
      </dsp:txXfrm>
    </dsp:sp>
    <dsp:sp modelId="{BBD178B6-6717-45D8-B631-16E0B86AEB59}">
      <dsp:nvSpPr>
        <dsp:cNvPr id="0" name=""/>
        <dsp:cNvSpPr/>
      </dsp:nvSpPr>
      <dsp:spPr>
        <a:xfrm rot="5400000">
          <a:off x="-218203" y="1478937"/>
          <a:ext cx="1454690" cy="101828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Gaps/Challenges</a:t>
          </a:r>
        </a:p>
      </dsp:txBody>
      <dsp:txXfrm rot="-5400000">
        <a:off x="1" y="1769876"/>
        <a:ext cx="1018283" cy="436407"/>
      </dsp:txXfrm>
    </dsp:sp>
    <dsp:sp modelId="{B7D67B0D-626F-4F9B-A4BC-73F53E4A6FB7}">
      <dsp:nvSpPr>
        <dsp:cNvPr id="0" name=""/>
        <dsp:cNvSpPr/>
      </dsp:nvSpPr>
      <dsp:spPr>
        <a:xfrm rot="5400000">
          <a:off x="3008167" y="-729150"/>
          <a:ext cx="945548" cy="49253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just" defTabSz="488950">
            <a:lnSpc>
              <a:spcPct val="100000"/>
            </a:lnSpc>
            <a:spcBef>
              <a:spcPct val="0"/>
            </a:spcBef>
            <a:spcAft>
              <a:spcPts val="0"/>
            </a:spcAft>
            <a:buChar char="••"/>
          </a:pPr>
          <a:r>
            <a:rPr lang="en-US" sz="1100" b="0" kern="1200"/>
            <a:t> Raw materials </a:t>
          </a:r>
          <a:r>
            <a:rPr lang="en-US" sz="1100" b="0" kern="1200">
              <a:solidFill>
                <a:sysClr val="windowText" lastClr="000000"/>
              </a:solidFill>
            </a:rPr>
            <a:t>cost-reduction for HTS Wire</a:t>
          </a:r>
        </a:p>
        <a:p>
          <a:pPr marL="57150" lvl="1" indent="-57150" algn="just" defTabSz="488950">
            <a:lnSpc>
              <a:spcPct val="100000"/>
            </a:lnSpc>
            <a:spcBef>
              <a:spcPct val="0"/>
            </a:spcBef>
            <a:spcAft>
              <a:spcPts val="0"/>
            </a:spcAft>
            <a:buChar char="••"/>
          </a:pPr>
          <a:r>
            <a:rPr lang="en-US" sz="1100" b="0" kern="1200">
              <a:solidFill>
                <a:sysClr val="windowText" lastClr="000000"/>
              </a:solidFill>
            </a:rPr>
            <a:t> Quality control/in-line process control for wire manufacturing</a:t>
          </a:r>
        </a:p>
        <a:p>
          <a:pPr marL="57150" lvl="1" indent="-57150" algn="just" defTabSz="488950">
            <a:lnSpc>
              <a:spcPct val="100000"/>
            </a:lnSpc>
            <a:spcBef>
              <a:spcPct val="0"/>
            </a:spcBef>
            <a:spcAft>
              <a:spcPts val="0"/>
            </a:spcAft>
            <a:buChar char="••"/>
          </a:pPr>
          <a:r>
            <a:rPr lang="en-US" sz="1100" b="0" kern="1200">
              <a:solidFill>
                <a:sysClr val="windowText" lastClr="000000"/>
              </a:solidFill>
            </a:rPr>
            <a:t> Lack of standard testing facilities that could allow accelerated testing</a:t>
          </a:r>
        </a:p>
        <a:p>
          <a:pPr marL="57150" lvl="1" indent="-57150" algn="just" defTabSz="488950">
            <a:lnSpc>
              <a:spcPct val="100000"/>
            </a:lnSpc>
            <a:spcBef>
              <a:spcPct val="0"/>
            </a:spcBef>
            <a:spcAft>
              <a:spcPts val="0"/>
            </a:spcAft>
            <a:buChar char="••"/>
          </a:pPr>
          <a:r>
            <a:rPr lang="en-US" sz="1100" b="0" kern="1200">
              <a:solidFill>
                <a:sysClr val="windowText" lastClr="000000"/>
              </a:solidFill>
            </a:rPr>
            <a:t> Lack of utility acceptance with respect to reliability</a:t>
          </a:r>
        </a:p>
        <a:p>
          <a:pPr marL="57150" lvl="1" indent="-57150" algn="just" defTabSz="488950">
            <a:lnSpc>
              <a:spcPct val="100000"/>
            </a:lnSpc>
            <a:spcBef>
              <a:spcPct val="0"/>
            </a:spcBef>
            <a:spcAft>
              <a:spcPts val="0"/>
            </a:spcAft>
            <a:buChar char="••"/>
          </a:pPr>
          <a:r>
            <a:rPr lang="en-US" sz="1100" b="0" kern="1200">
              <a:solidFill>
                <a:sysClr val="windowText" lastClr="000000"/>
              </a:solidFill>
            </a:rPr>
            <a:t> Development of compact  efficient and cost effective cryogenic systems </a:t>
          </a:r>
        </a:p>
      </dsp:txBody>
      <dsp:txXfrm rot="-5400000">
        <a:off x="1018283" y="1306892"/>
        <a:ext cx="4879158" cy="853232"/>
      </dsp:txXfrm>
    </dsp:sp>
    <dsp:sp modelId="{F5B2893E-A85C-4082-BC36-4778ECA9519D}">
      <dsp:nvSpPr>
        <dsp:cNvPr id="0" name=""/>
        <dsp:cNvSpPr/>
      </dsp:nvSpPr>
      <dsp:spPr>
        <a:xfrm rot="5400000">
          <a:off x="-218203" y="2737647"/>
          <a:ext cx="1454690" cy="1018283"/>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Vision</a:t>
          </a:r>
        </a:p>
      </dsp:txBody>
      <dsp:txXfrm rot="-5400000">
        <a:off x="1" y="3028586"/>
        <a:ext cx="1018283" cy="436407"/>
      </dsp:txXfrm>
    </dsp:sp>
    <dsp:sp modelId="{0E78F52C-073C-4764-A60A-752CD79BCA58}">
      <dsp:nvSpPr>
        <dsp:cNvPr id="0" name=""/>
        <dsp:cNvSpPr/>
      </dsp:nvSpPr>
      <dsp:spPr>
        <a:xfrm rot="5400000">
          <a:off x="3008167" y="529560"/>
          <a:ext cx="945548" cy="49253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just" defTabSz="488950">
            <a:lnSpc>
              <a:spcPct val="100000"/>
            </a:lnSpc>
            <a:spcBef>
              <a:spcPct val="0"/>
            </a:spcBef>
            <a:spcAft>
              <a:spcPct val="15000"/>
            </a:spcAft>
            <a:buChar char="••"/>
          </a:pPr>
          <a:r>
            <a:rPr lang="en-US" sz="1100" i="0" kern="1200"/>
            <a:t> By 2030, high temperature superconductivity based applications will help to energize a competitive worldwide marketplace for electricity. It helps to connect customers to abundant, affordable, clean, efficient, and reliable electric power anytime, anywhere. It provides the best and most secure electric services available in the world.</a:t>
          </a:r>
        </a:p>
      </dsp:txBody>
      <dsp:txXfrm rot="-5400000">
        <a:off x="1018283" y="2565602"/>
        <a:ext cx="4879158" cy="8532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62ED73-6728-4D5D-8B01-DC87A0C1B1B5}">
      <dsp:nvSpPr>
        <dsp:cNvPr id="0" name=""/>
        <dsp:cNvSpPr/>
      </dsp:nvSpPr>
      <dsp:spPr>
        <a:xfrm>
          <a:off x="1339" y="92412"/>
          <a:ext cx="1192113" cy="47684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lvl="0" algn="ctr" defTabSz="311150">
            <a:lnSpc>
              <a:spcPct val="90000"/>
            </a:lnSpc>
            <a:spcBef>
              <a:spcPct val="0"/>
            </a:spcBef>
            <a:spcAft>
              <a:spcPct val="35000"/>
            </a:spcAft>
          </a:pPr>
          <a:r>
            <a:rPr lang="en-US" sz="700" kern="1200"/>
            <a:t>Develop purpose and scope</a:t>
          </a:r>
        </a:p>
      </dsp:txBody>
      <dsp:txXfrm>
        <a:off x="239762" y="92412"/>
        <a:ext cx="715268" cy="476845"/>
      </dsp:txXfrm>
    </dsp:sp>
    <dsp:sp modelId="{03A90542-85F7-47B9-A836-D5E03A9BDC3C}">
      <dsp:nvSpPr>
        <dsp:cNvPr id="0" name=""/>
        <dsp:cNvSpPr/>
      </dsp:nvSpPr>
      <dsp:spPr>
        <a:xfrm>
          <a:off x="1074241" y="92412"/>
          <a:ext cx="1192113" cy="47684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lvl="0" algn="ctr" defTabSz="311150">
            <a:lnSpc>
              <a:spcPct val="90000"/>
            </a:lnSpc>
            <a:spcBef>
              <a:spcPct val="0"/>
            </a:spcBef>
            <a:spcAft>
              <a:spcPct val="35000"/>
            </a:spcAft>
          </a:pPr>
          <a:r>
            <a:rPr lang="en-US" sz="700" kern="1200"/>
            <a:t>Develop data collection instrument</a:t>
          </a:r>
        </a:p>
      </dsp:txBody>
      <dsp:txXfrm>
        <a:off x="1312664" y="92412"/>
        <a:ext cx="715268" cy="476845"/>
      </dsp:txXfrm>
    </dsp:sp>
    <dsp:sp modelId="{EFC89CAA-E06D-4DAC-AB86-C1985EF78A2A}">
      <dsp:nvSpPr>
        <dsp:cNvPr id="0" name=""/>
        <dsp:cNvSpPr/>
      </dsp:nvSpPr>
      <dsp:spPr>
        <a:xfrm>
          <a:off x="2147143" y="92412"/>
          <a:ext cx="1192113" cy="47684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lvl="0" algn="ctr" defTabSz="311150">
            <a:lnSpc>
              <a:spcPct val="90000"/>
            </a:lnSpc>
            <a:spcBef>
              <a:spcPct val="0"/>
            </a:spcBef>
            <a:spcAft>
              <a:spcPct val="35000"/>
            </a:spcAft>
          </a:pPr>
          <a:r>
            <a:rPr lang="en-US" sz="700" kern="1200"/>
            <a:t>Collect data via interviews, surveys, and literature search</a:t>
          </a:r>
        </a:p>
      </dsp:txBody>
      <dsp:txXfrm>
        <a:off x="2385566" y="92412"/>
        <a:ext cx="715268" cy="476845"/>
      </dsp:txXfrm>
    </dsp:sp>
    <dsp:sp modelId="{5299F1AC-6295-4A2A-BCF7-C34068D67762}">
      <dsp:nvSpPr>
        <dsp:cNvPr id="0" name=""/>
        <dsp:cNvSpPr/>
      </dsp:nvSpPr>
      <dsp:spPr>
        <a:xfrm>
          <a:off x="3220045" y="92412"/>
          <a:ext cx="1192113" cy="47684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lvl="0" algn="ctr" defTabSz="311150">
            <a:lnSpc>
              <a:spcPct val="90000"/>
            </a:lnSpc>
            <a:spcBef>
              <a:spcPct val="0"/>
            </a:spcBef>
            <a:spcAft>
              <a:spcPct val="35000"/>
            </a:spcAft>
          </a:pPr>
          <a:r>
            <a:rPr lang="en-US" sz="700" kern="1200"/>
            <a:t>Analyze data</a:t>
          </a:r>
        </a:p>
      </dsp:txBody>
      <dsp:txXfrm>
        <a:off x="3458468" y="92412"/>
        <a:ext cx="715268" cy="476845"/>
      </dsp:txXfrm>
    </dsp:sp>
    <dsp:sp modelId="{19BF372E-2BC8-4682-9B20-90C43799DD32}">
      <dsp:nvSpPr>
        <dsp:cNvPr id="0" name=""/>
        <dsp:cNvSpPr/>
      </dsp:nvSpPr>
      <dsp:spPr>
        <a:xfrm>
          <a:off x="4292947" y="92412"/>
          <a:ext cx="1192113" cy="47684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lvl="0" algn="ctr" defTabSz="311150">
            <a:lnSpc>
              <a:spcPct val="90000"/>
            </a:lnSpc>
            <a:spcBef>
              <a:spcPct val="0"/>
            </a:spcBef>
            <a:spcAft>
              <a:spcPct val="35000"/>
            </a:spcAft>
          </a:pPr>
          <a:r>
            <a:rPr lang="en-US" sz="700" kern="1200"/>
            <a:t>Produce report</a:t>
          </a:r>
        </a:p>
      </dsp:txBody>
      <dsp:txXfrm>
        <a:off x="4531370" y="92412"/>
        <a:ext cx="715268" cy="47684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{8DA1530B-7065-4A70-A5B0-494E0652C6A6}</b:Gu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E4F30C-80FA-4F12-9EB7-EDDF6846A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81</Pages>
  <Words>22511</Words>
  <Characters>128317</Characters>
  <Application>Microsoft Office Word</Application>
  <DocSecurity>0</DocSecurity>
  <Lines>1069</Lines>
  <Paragraphs>301</Paragraphs>
  <ScaleCrop>false</ScaleCrop>
  <HeadingPairs>
    <vt:vector size="6" baseType="variant">
      <vt:variant>
        <vt:lpstr>Title</vt:lpstr>
      </vt:variant>
      <vt:variant>
        <vt:i4>1</vt:i4>
      </vt:variant>
      <vt:variant>
        <vt:lpstr>Titolo</vt:lpstr>
      </vt:variant>
      <vt:variant>
        <vt:i4>1</vt:i4>
      </vt:variant>
      <vt:variant>
        <vt:lpstr>タイトル</vt:lpstr>
      </vt:variant>
      <vt:variant>
        <vt:i4>1</vt:i4>
      </vt:variant>
    </vt:vector>
  </HeadingPairs>
  <TitlesOfParts>
    <vt:vector size="3" baseType="lpstr">
      <vt:lpstr>High Temperature Superconductivity                           A Roadmap for the Electric Power Sector</vt:lpstr>
      <vt:lpstr>High Temperature Superconductivity                           A Roadmap for the Electric Power Sector</vt:lpstr>
      <vt:lpstr>High Temperature Superconductivity                           A Roadmap for the Electric Power Sector</vt:lpstr>
    </vt:vector>
  </TitlesOfParts>
  <Company>Microsoft</Company>
  <LinksUpToDate>false</LinksUpToDate>
  <CharactersWithSpaces>150527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Temperature Superconductivity                           A Roadmap for the Electric Power Sector</dc:title>
  <dc:subject>2015-2030</dc:subject>
  <dc:creator>Marchionini, Brian</dc:creator>
  <cp:lastModifiedBy>Marchionini, Brian</cp:lastModifiedBy>
  <cp:revision>6</cp:revision>
  <cp:lastPrinted>2016-03-17T18:53:00Z</cp:lastPrinted>
  <dcterms:created xsi:type="dcterms:W3CDTF">2016-03-13T19:08:00Z</dcterms:created>
  <dcterms:modified xsi:type="dcterms:W3CDTF">2016-03-17T20:31:00Z</dcterms:modified>
</cp:coreProperties>
</file>